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DAF" w:rsidRPr="00392281" w:rsidRDefault="0043048D" w:rsidP="005E3DAF">
      <w:pPr>
        <w:jc w:val="center"/>
        <w:rPr>
          <w:sz w:val="60"/>
          <w:szCs w:val="6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78" type="#_x0000_t75" style="position:absolute;left:0;text-align:left;margin-left:-34.5pt;margin-top:0;width:568.05pt;height:403.25pt;z-index:-1;visibility:visible;mso-wrap-style:square;mso-position-horizontal:absolute;mso-position-horizontal-relative:text;mso-position-vertical:absolute;mso-position-vertical-relative:text" wrapcoords="-33 0 -33 21553 21600 21553 21600 0 -33 0">
            <v:imagedata r:id="rId7" o:title=""/>
            <w10:wrap type="tight"/>
          </v:shape>
        </w:pict>
      </w:r>
      <w:r w:rsidR="00F078F4">
        <w:rPr>
          <w:noProof/>
        </w:rPr>
        <w:pict>
          <v:shapetype id="_x0000_t202" coordsize="21600,21600" o:spt="202" path="m,l,21600r21600,l21600,xe">
            <v:stroke joinstyle="miter"/>
            <v:path gradientshapeok="t" o:connecttype="rect"/>
          </v:shapetype>
          <v:shape id="_x0000_s1773" type="#_x0000_t202" style="position:absolute;left:0;text-align:left;margin-left:108pt;margin-top:468pt;width:246pt;height:23.3pt;z-index:81" filled="f" fillcolor="#bbe0e3" stroked="f">
            <v:textbox style="mso-fit-shape-to-text:t">
              <w:txbxContent>
                <w:p w:rsidR="00A7558E" w:rsidRPr="00872D0B" w:rsidRDefault="00A7558E" w:rsidP="00F15735">
                  <w:pPr>
                    <w:autoSpaceDE w:val="0"/>
                    <w:autoSpaceDN w:val="0"/>
                    <w:adjustRightInd w:val="0"/>
                    <w:jc w:val="center"/>
                    <w:rPr>
                      <w:rFonts w:cs="Arial"/>
                      <w:color w:val="000000"/>
                      <w:sz w:val="28"/>
                      <w:szCs w:val="28"/>
                    </w:rPr>
                  </w:pPr>
                  <w:r w:rsidRPr="00872D0B">
                    <w:rPr>
                      <w:rFonts w:cs="Arial"/>
                      <w:color w:val="000000"/>
                      <w:sz w:val="28"/>
                      <w:szCs w:val="28"/>
                    </w:rPr>
                    <w:t>Source:  USDA, Arborday.org</w:t>
                  </w:r>
                </w:p>
              </w:txbxContent>
            </v:textbox>
          </v:shape>
        </w:pict>
      </w:r>
      <w:r w:rsidR="00C176B5">
        <w:br w:type="page"/>
      </w:r>
      <w:r w:rsidR="005E3DAF" w:rsidRPr="005E3DAF">
        <w:rPr>
          <w:sz w:val="60"/>
          <w:szCs w:val="60"/>
        </w:rPr>
        <w:lastRenderedPageBreak/>
        <w:t xml:space="preserve"> </w:t>
      </w:r>
      <w:r w:rsidR="005E3DAF" w:rsidRPr="00392281">
        <w:rPr>
          <w:sz w:val="60"/>
          <w:szCs w:val="60"/>
        </w:rPr>
        <w:t>Average First and Last Frost Dates</w:t>
      </w:r>
      <w:r w:rsidR="005E3DAF" w:rsidRPr="00392281">
        <w:rPr>
          <w:sz w:val="60"/>
          <w:szCs w:val="60"/>
        </w:rPr>
        <w:br/>
        <w:t xml:space="preserve">for </w:t>
      </w:r>
      <w:smartTag w:uri="urn:schemas-microsoft-com:office:smarttags" w:element="place">
        <w:smartTag w:uri="urn:schemas-microsoft-com:office:smarttags" w:element="State">
          <w:r w:rsidR="005E3DAF" w:rsidRPr="00392281">
            <w:rPr>
              <w:sz w:val="60"/>
              <w:szCs w:val="60"/>
            </w:rPr>
            <w:t>Illinois</w:t>
          </w:r>
        </w:smartTag>
      </w:smartTag>
    </w:p>
    <w:p w:rsidR="005E3DAF" w:rsidRPr="00392281" w:rsidRDefault="005E3DAF" w:rsidP="005E3DAF">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2"/>
        <w:gridCol w:w="3312"/>
        <w:gridCol w:w="3312"/>
      </w:tblGrid>
      <w:tr w:rsidR="005E3DAF" w:rsidTr="000E51B3">
        <w:tc>
          <w:tcPr>
            <w:tcW w:w="3312" w:type="dxa"/>
            <w:tcBorders>
              <w:bottom w:val="double" w:sz="4" w:space="0" w:color="auto"/>
            </w:tcBorders>
            <w:shd w:val="clear" w:color="auto" w:fill="auto"/>
          </w:tcPr>
          <w:p w:rsidR="005E3DAF" w:rsidRPr="00576230" w:rsidRDefault="005E3DAF" w:rsidP="000E51B3">
            <w:pPr>
              <w:jc w:val="center"/>
              <w:rPr>
                <w:sz w:val="50"/>
                <w:szCs w:val="50"/>
              </w:rPr>
            </w:pPr>
            <w:r w:rsidRPr="00576230">
              <w:rPr>
                <w:b/>
                <w:bCs/>
                <w:sz w:val="50"/>
                <w:szCs w:val="50"/>
              </w:rPr>
              <w:t>City</w:t>
            </w:r>
          </w:p>
        </w:tc>
        <w:tc>
          <w:tcPr>
            <w:tcW w:w="3312" w:type="dxa"/>
            <w:tcBorders>
              <w:bottom w:val="double" w:sz="4" w:space="0" w:color="auto"/>
            </w:tcBorders>
            <w:shd w:val="clear" w:color="auto" w:fill="auto"/>
          </w:tcPr>
          <w:p w:rsidR="005E3DAF" w:rsidRPr="00576230" w:rsidRDefault="005E3DAF" w:rsidP="000E51B3">
            <w:pPr>
              <w:jc w:val="center"/>
              <w:rPr>
                <w:sz w:val="50"/>
                <w:szCs w:val="50"/>
              </w:rPr>
            </w:pPr>
            <w:r w:rsidRPr="00576230">
              <w:rPr>
                <w:b/>
                <w:bCs/>
                <w:sz w:val="50"/>
                <w:szCs w:val="50"/>
              </w:rPr>
              <w:t>Spring</w:t>
            </w:r>
          </w:p>
        </w:tc>
        <w:tc>
          <w:tcPr>
            <w:tcW w:w="3312" w:type="dxa"/>
            <w:tcBorders>
              <w:bottom w:val="double" w:sz="4" w:space="0" w:color="auto"/>
            </w:tcBorders>
            <w:shd w:val="clear" w:color="auto" w:fill="auto"/>
          </w:tcPr>
          <w:p w:rsidR="005E3DAF" w:rsidRPr="00576230" w:rsidRDefault="005E3DAF" w:rsidP="000E51B3">
            <w:pPr>
              <w:jc w:val="center"/>
              <w:rPr>
                <w:sz w:val="50"/>
                <w:szCs w:val="50"/>
              </w:rPr>
            </w:pPr>
            <w:r w:rsidRPr="00576230">
              <w:rPr>
                <w:b/>
                <w:bCs/>
                <w:sz w:val="50"/>
                <w:szCs w:val="50"/>
              </w:rPr>
              <w:t>Fall</w:t>
            </w:r>
          </w:p>
        </w:tc>
      </w:tr>
      <w:tr w:rsidR="0043048D" w:rsidTr="000E51B3">
        <w:tc>
          <w:tcPr>
            <w:tcW w:w="3312" w:type="dxa"/>
            <w:tcBorders>
              <w:top w:val="double" w:sz="4" w:space="0" w:color="auto"/>
            </w:tcBorders>
            <w:shd w:val="clear" w:color="auto" w:fill="auto"/>
            <w:vAlign w:val="center"/>
          </w:tcPr>
          <w:p w:rsidR="0043048D" w:rsidRPr="00576230" w:rsidRDefault="0043048D" w:rsidP="0043048D">
            <w:pPr>
              <w:jc w:val="center"/>
              <w:rPr>
                <w:color w:val="000000"/>
                <w:sz w:val="40"/>
                <w:szCs w:val="40"/>
              </w:rPr>
            </w:pPr>
            <w:r w:rsidRPr="00576230">
              <w:rPr>
                <w:rFonts w:ascii="Verdana" w:hAnsi="Verdana"/>
                <w:color w:val="000000"/>
                <w:sz w:val="40"/>
                <w:szCs w:val="40"/>
              </w:rPr>
              <w:t>Aledo</w:t>
            </w:r>
          </w:p>
        </w:tc>
        <w:tc>
          <w:tcPr>
            <w:tcW w:w="3312" w:type="dxa"/>
            <w:tcBorders>
              <w:top w:val="double" w:sz="4" w:space="0" w:color="auto"/>
            </w:tcBorders>
            <w:shd w:val="clear" w:color="auto" w:fill="auto"/>
            <w:vAlign w:val="center"/>
          </w:tcPr>
          <w:p w:rsidR="0043048D" w:rsidRPr="00576230" w:rsidRDefault="0043048D" w:rsidP="0043048D">
            <w:pPr>
              <w:jc w:val="center"/>
              <w:rPr>
                <w:color w:val="000000"/>
                <w:sz w:val="40"/>
                <w:szCs w:val="40"/>
              </w:rPr>
            </w:pPr>
            <w:r>
              <w:rPr>
                <w:rFonts w:ascii="Verdana" w:hAnsi="Verdana"/>
                <w:color w:val="000000"/>
                <w:sz w:val="40"/>
                <w:szCs w:val="40"/>
              </w:rPr>
              <w:t>4/29</w:t>
            </w:r>
          </w:p>
        </w:tc>
        <w:tc>
          <w:tcPr>
            <w:tcW w:w="3312" w:type="dxa"/>
            <w:tcBorders>
              <w:top w:val="double" w:sz="4" w:space="0" w:color="auto"/>
            </w:tcBorders>
            <w:shd w:val="clear" w:color="auto" w:fill="auto"/>
            <w:vAlign w:val="center"/>
          </w:tcPr>
          <w:p w:rsidR="0043048D" w:rsidRPr="00576230" w:rsidRDefault="0043048D" w:rsidP="0043048D">
            <w:pPr>
              <w:jc w:val="center"/>
              <w:rPr>
                <w:color w:val="000000"/>
                <w:sz w:val="40"/>
                <w:szCs w:val="40"/>
              </w:rPr>
            </w:pPr>
            <w:r>
              <w:rPr>
                <w:rFonts w:ascii="Verdana" w:hAnsi="Verdana"/>
                <w:color w:val="000000"/>
                <w:sz w:val="40"/>
                <w:szCs w:val="40"/>
              </w:rPr>
              <w:t>10/14</w:t>
            </w:r>
          </w:p>
        </w:tc>
      </w:tr>
      <w:tr w:rsidR="0043048D" w:rsidTr="000E51B3">
        <w:tc>
          <w:tcPr>
            <w:tcW w:w="3312" w:type="dxa"/>
            <w:shd w:val="clear" w:color="auto" w:fill="auto"/>
            <w:vAlign w:val="center"/>
          </w:tcPr>
          <w:p w:rsidR="0043048D" w:rsidRPr="00576230" w:rsidRDefault="0043048D" w:rsidP="0043048D">
            <w:pPr>
              <w:jc w:val="center"/>
              <w:rPr>
                <w:color w:val="000000"/>
                <w:sz w:val="40"/>
                <w:szCs w:val="40"/>
              </w:rPr>
            </w:pPr>
            <w:smartTag w:uri="urn:schemas-microsoft-com:office:smarttags" w:element="City">
              <w:smartTag w:uri="urn:schemas-microsoft-com:office:smarttags" w:element="place">
                <w:r w:rsidRPr="00576230">
                  <w:rPr>
                    <w:rFonts w:ascii="Verdana" w:hAnsi="Verdana"/>
                    <w:color w:val="000000"/>
                    <w:sz w:val="40"/>
                    <w:szCs w:val="40"/>
                  </w:rPr>
                  <w:t>Cairo</w:t>
                </w:r>
              </w:smartTag>
            </w:smartTag>
          </w:p>
        </w:tc>
        <w:tc>
          <w:tcPr>
            <w:tcW w:w="3312" w:type="dxa"/>
            <w:shd w:val="clear" w:color="auto" w:fill="auto"/>
            <w:vAlign w:val="center"/>
          </w:tcPr>
          <w:p w:rsidR="0043048D" w:rsidRPr="00576230" w:rsidRDefault="0043048D" w:rsidP="0043048D">
            <w:pPr>
              <w:jc w:val="center"/>
              <w:rPr>
                <w:color w:val="000000"/>
                <w:sz w:val="40"/>
                <w:szCs w:val="40"/>
              </w:rPr>
            </w:pPr>
            <w:r w:rsidRPr="00576230">
              <w:rPr>
                <w:rFonts w:ascii="Verdana" w:hAnsi="Verdana"/>
                <w:color w:val="000000"/>
                <w:sz w:val="40"/>
                <w:szCs w:val="40"/>
              </w:rPr>
              <w:t>4/</w:t>
            </w:r>
            <w:r>
              <w:rPr>
                <w:rFonts w:ascii="Verdana" w:hAnsi="Verdana"/>
                <w:color w:val="000000"/>
                <w:sz w:val="40"/>
                <w:szCs w:val="40"/>
              </w:rPr>
              <w:t>8</w:t>
            </w:r>
          </w:p>
        </w:tc>
        <w:tc>
          <w:tcPr>
            <w:tcW w:w="3312" w:type="dxa"/>
            <w:shd w:val="clear" w:color="auto" w:fill="auto"/>
            <w:vAlign w:val="center"/>
          </w:tcPr>
          <w:p w:rsidR="0043048D" w:rsidRPr="00576230" w:rsidRDefault="0043048D" w:rsidP="0043048D">
            <w:pPr>
              <w:jc w:val="center"/>
              <w:rPr>
                <w:color w:val="000000"/>
                <w:sz w:val="40"/>
                <w:szCs w:val="40"/>
              </w:rPr>
            </w:pPr>
            <w:r w:rsidRPr="00576230">
              <w:rPr>
                <w:rFonts w:ascii="Verdana" w:hAnsi="Verdana"/>
                <w:color w:val="000000"/>
                <w:sz w:val="40"/>
                <w:szCs w:val="40"/>
              </w:rPr>
              <w:t>10/2</w:t>
            </w:r>
            <w:r>
              <w:rPr>
                <w:rFonts w:ascii="Verdana" w:hAnsi="Verdana"/>
                <w:color w:val="000000"/>
                <w:sz w:val="40"/>
                <w:szCs w:val="40"/>
              </w:rPr>
              <w:t>6</w:t>
            </w:r>
          </w:p>
        </w:tc>
      </w:tr>
      <w:tr w:rsidR="0043048D" w:rsidTr="000E51B3">
        <w:tc>
          <w:tcPr>
            <w:tcW w:w="3312" w:type="dxa"/>
            <w:shd w:val="clear" w:color="auto" w:fill="auto"/>
            <w:vAlign w:val="center"/>
          </w:tcPr>
          <w:p w:rsidR="0043048D" w:rsidRPr="00576230" w:rsidRDefault="0043048D" w:rsidP="0043048D">
            <w:pPr>
              <w:jc w:val="center"/>
              <w:rPr>
                <w:color w:val="000000"/>
                <w:sz w:val="40"/>
                <w:szCs w:val="40"/>
              </w:rPr>
            </w:pPr>
            <w:smartTag w:uri="urn:schemas-microsoft-com:office:smarttags" w:element="City">
              <w:smartTag w:uri="urn:schemas-microsoft-com:office:smarttags" w:element="place">
                <w:r w:rsidRPr="00576230">
                  <w:rPr>
                    <w:rFonts w:ascii="Verdana" w:hAnsi="Verdana"/>
                    <w:color w:val="000000"/>
                    <w:sz w:val="40"/>
                    <w:szCs w:val="40"/>
                  </w:rPr>
                  <w:t>Chicago</w:t>
                </w:r>
              </w:smartTag>
            </w:smartTag>
          </w:p>
        </w:tc>
        <w:tc>
          <w:tcPr>
            <w:tcW w:w="3312" w:type="dxa"/>
            <w:shd w:val="clear" w:color="auto" w:fill="auto"/>
            <w:vAlign w:val="center"/>
          </w:tcPr>
          <w:p w:rsidR="0043048D" w:rsidRPr="00576230" w:rsidRDefault="0043048D" w:rsidP="0043048D">
            <w:pPr>
              <w:jc w:val="center"/>
              <w:rPr>
                <w:color w:val="000000"/>
                <w:sz w:val="40"/>
                <w:szCs w:val="40"/>
              </w:rPr>
            </w:pPr>
            <w:r w:rsidRPr="00576230">
              <w:rPr>
                <w:rFonts w:ascii="Verdana" w:hAnsi="Verdana"/>
                <w:color w:val="000000"/>
                <w:sz w:val="40"/>
                <w:szCs w:val="40"/>
              </w:rPr>
              <w:t>4/</w:t>
            </w:r>
            <w:r>
              <w:rPr>
                <w:rFonts w:ascii="Verdana" w:hAnsi="Verdana"/>
                <w:color w:val="000000"/>
                <w:sz w:val="40"/>
                <w:szCs w:val="40"/>
              </w:rPr>
              <w:t>17</w:t>
            </w:r>
          </w:p>
        </w:tc>
        <w:tc>
          <w:tcPr>
            <w:tcW w:w="3312" w:type="dxa"/>
            <w:shd w:val="clear" w:color="auto" w:fill="auto"/>
            <w:vAlign w:val="center"/>
          </w:tcPr>
          <w:p w:rsidR="0043048D" w:rsidRPr="00576230" w:rsidRDefault="0043048D" w:rsidP="0043048D">
            <w:pPr>
              <w:jc w:val="center"/>
              <w:rPr>
                <w:color w:val="000000"/>
                <w:sz w:val="40"/>
                <w:szCs w:val="40"/>
              </w:rPr>
            </w:pPr>
            <w:r>
              <w:rPr>
                <w:rFonts w:ascii="Verdana" w:hAnsi="Verdana"/>
                <w:color w:val="000000"/>
                <w:sz w:val="40"/>
                <w:szCs w:val="40"/>
              </w:rPr>
              <w:t>11/1</w:t>
            </w:r>
          </w:p>
        </w:tc>
      </w:tr>
      <w:tr w:rsidR="0043048D" w:rsidTr="000E51B3">
        <w:tc>
          <w:tcPr>
            <w:tcW w:w="3312" w:type="dxa"/>
            <w:shd w:val="clear" w:color="auto" w:fill="auto"/>
            <w:vAlign w:val="center"/>
          </w:tcPr>
          <w:p w:rsidR="0043048D" w:rsidRPr="00576230" w:rsidRDefault="0043048D" w:rsidP="0043048D">
            <w:pPr>
              <w:jc w:val="center"/>
              <w:rPr>
                <w:color w:val="000000"/>
                <w:sz w:val="40"/>
                <w:szCs w:val="40"/>
              </w:rPr>
            </w:pPr>
            <w:smartTag w:uri="urn:schemas-microsoft-com:office:smarttags" w:element="City">
              <w:smartTag w:uri="urn:schemas-microsoft-com:office:smarttags" w:element="place">
                <w:r w:rsidRPr="00576230">
                  <w:rPr>
                    <w:rFonts w:ascii="Verdana" w:hAnsi="Verdana"/>
                    <w:color w:val="000000"/>
                    <w:sz w:val="40"/>
                    <w:szCs w:val="40"/>
                  </w:rPr>
                  <w:t>East St. Louis</w:t>
                </w:r>
              </w:smartTag>
            </w:smartTag>
          </w:p>
        </w:tc>
        <w:tc>
          <w:tcPr>
            <w:tcW w:w="3312" w:type="dxa"/>
            <w:shd w:val="clear" w:color="auto" w:fill="auto"/>
            <w:vAlign w:val="center"/>
          </w:tcPr>
          <w:p w:rsidR="0043048D" w:rsidRPr="00576230" w:rsidRDefault="0043048D" w:rsidP="0043048D">
            <w:pPr>
              <w:jc w:val="center"/>
              <w:rPr>
                <w:color w:val="000000"/>
                <w:sz w:val="40"/>
                <w:szCs w:val="40"/>
              </w:rPr>
            </w:pPr>
            <w:r>
              <w:rPr>
                <w:rFonts w:ascii="Verdana" w:hAnsi="Verdana"/>
                <w:color w:val="000000"/>
                <w:sz w:val="40"/>
                <w:szCs w:val="40"/>
              </w:rPr>
              <w:t>4</w:t>
            </w:r>
            <w:r w:rsidRPr="00576230">
              <w:rPr>
                <w:rFonts w:ascii="Verdana" w:hAnsi="Verdana"/>
                <w:color w:val="000000"/>
                <w:sz w:val="40"/>
                <w:szCs w:val="40"/>
              </w:rPr>
              <w:t>/1</w:t>
            </w:r>
            <w:r>
              <w:rPr>
                <w:rFonts w:ascii="Verdana" w:hAnsi="Verdana"/>
                <w:color w:val="000000"/>
                <w:sz w:val="40"/>
                <w:szCs w:val="40"/>
              </w:rPr>
              <w:t>4</w:t>
            </w:r>
          </w:p>
        </w:tc>
        <w:tc>
          <w:tcPr>
            <w:tcW w:w="3312" w:type="dxa"/>
            <w:shd w:val="clear" w:color="auto" w:fill="auto"/>
            <w:vAlign w:val="center"/>
          </w:tcPr>
          <w:p w:rsidR="0043048D" w:rsidRPr="00576230" w:rsidRDefault="0043048D" w:rsidP="0043048D">
            <w:pPr>
              <w:jc w:val="center"/>
              <w:rPr>
                <w:color w:val="000000"/>
                <w:sz w:val="40"/>
                <w:szCs w:val="40"/>
              </w:rPr>
            </w:pPr>
            <w:r w:rsidRPr="00576230">
              <w:rPr>
                <w:rFonts w:ascii="Verdana" w:hAnsi="Verdana"/>
                <w:color w:val="000000"/>
                <w:sz w:val="40"/>
                <w:szCs w:val="40"/>
              </w:rPr>
              <w:t>10/</w:t>
            </w:r>
            <w:r>
              <w:rPr>
                <w:rFonts w:ascii="Verdana" w:hAnsi="Verdana"/>
                <w:color w:val="000000"/>
                <w:sz w:val="40"/>
                <w:szCs w:val="40"/>
              </w:rPr>
              <w:t>21</w:t>
            </w:r>
          </w:p>
        </w:tc>
      </w:tr>
      <w:tr w:rsidR="0043048D" w:rsidTr="000E51B3">
        <w:tc>
          <w:tcPr>
            <w:tcW w:w="3312" w:type="dxa"/>
            <w:shd w:val="clear" w:color="auto" w:fill="auto"/>
            <w:vAlign w:val="center"/>
          </w:tcPr>
          <w:p w:rsidR="0043048D" w:rsidRPr="00576230" w:rsidRDefault="0043048D" w:rsidP="0043048D">
            <w:pPr>
              <w:jc w:val="center"/>
              <w:rPr>
                <w:color w:val="000000"/>
                <w:sz w:val="40"/>
                <w:szCs w:val="40"/>
              </w:rPr>
            </w:pPr>
            <w:smartTag w:uri="urn:schemas-microsoft-com:office:smarttags" w:element="City">
              <w:smartTag w:uri="urn:schemas-microsoft-com:office:smarttags" w:element="place">
                <w:r w:rsidRPr="00576230">
                  <w:rPr>
                    <w:rFonts w:ascii="Verdana" w:hAnsi="Verdana"/>
                    <w:color w:val="000000"/>
                    <w:sz w:val="40"/>
                    <w:szCs w:val="40"/>
                  </w:rPr>
                  <w:t>Peoria</w:t>
                </w:r>
              </w:smartTag>
            </w:smartTag>
          </w:p>
        </w:tc>
        <w:tc>
          <w:tcPr>
            <w:tcW w:w="3312" w:type="dxa"/>
            <w:shd w:val="clear" w:color="auto" w:fill="auto"/>
            <w:vAlign w:val="center"/>
          </w:tcPr>
          <w:p w:rsidR="0043048D" w:rsidRPr="00576230" w:rsidRDefault="0043048D" w:rsidP="0043048D">
            <w:pPr>
              <w:jc w:val="center"/>
              <w:rPr>
                <w:color w:val="000000"/>
                <w:sz w:val="40"/>
                <w:szCs w:val="40"/>
              </w:rPr>
            </w:pPr>
            <w:r>
              <w:rPr>
                <w:rFonts w:ascii="Verdana" w:hAnsi="Verdana"/>
                <w:color w:val="000000"/>
                <w:sz w:val="40"/>
                <w:szCs w:val="40"/>
              </w:rPr>
              <w:t>4</w:t>
            </w:r>
            <w:r w:rsidRPr="00576230">
              <w:rPr>
                <w:rFonts w:ascii="Verdana" w:hAnsi="Verdana"/>
                <w:color w:val="000000"/>
                <w:sz w:val="40"/>
                <w:szCs w:val="40"/>
              </w:rPr>
              <w:t>/</w:t>
            </w:r>
            <w:r>
              <w:rPr>
                <w:rFonts w:ascii="Verdana" w:hAnsi="Verdana"/>
                <w:color w:val="000000"/>
                <w:sz w:val="40"/>
                <w:szCs w:val="40"/>
              </w:rPr>
              <w:t>23</w:t>
            </w:r>
          </w:p>
        </w:tc>
        <w:tc>
          <w:tcPr>
            <w:tcW w:w="3312" w:type="dxa"/>
            <w:shd w:val="clear" w:color="auto" w:fill="auto"/>
            <w:vAlign w:val="center"/>
          </w:tcPr>
          <w:p w:rsidR="0043048D" w:rsidRPr="00576230" w:rsidRDefault="0043048D" w:rsidP="0043048D">
            <w:pPr>
              <w:jc w:val="center"/>
              <w:rPr>
                <w:color w:val="000000"/>
                <w:sz w:val="40"/>
                <w:szCs w:val="40"/>
              </w:rPr>
            </w:pPr>
            <w:r w:rsidRPr="00576230">
              <w:rPr>
                <w:rFonts w:ascii="Verdana" w:hAnsi="Verdana"/>
                <w:color w:val="000000"/>
                <w:sz w:val="40"/>
                <w:szCs w:val="40"/>
              </w:rPr>
              <w:t>10/</w:t>
            </w:r>
            <w:r>
              <w:rPr>
                <w:rFonts w:ascii="Verdana" w:hAnsi="Verdana"/>
                <w:color w:val="000000"/>
                <w:sz w:val="40"/>
                <w:szCs w:val="40"/>
              </w:rPr>
              <w:t>18</w:t>
            </w:r>
          </w:p>
        </w:tc>
      </w:tr>
      <w:tr w:rsidR="0043048D" w:rsidTr="000E51B3">
        <w:tc>
          <w:tcPr>
            <w:tcW w:w="3312" w:type="dxa"/>
            <w:shd w:val="clear" w:color="auto" w:fill="auto"/>
            <w:vAlign w:val="center"/>
          </w:tcPr>
          <w:p w:rsidR="0043048D" w:rsidRPr="00576230" w:rsidRDefault="0043048D" w:rsidP="0043048D">
            <w:pPr>
              <w:jc w:val="center"/>
              <w:rPr>
                <w:color w:val="000000"/>
                <w:sz w:val="40"/>
                <w:szCs w:val="40"/>
              </w:rPr>
            </w:pPr>
            <w:smartTag w:uri="urn:schemas-microsoft-com:office:smarttags" w:element="City">
              <w:smartTag w:uri="urn:schemas-microsoft-com:office:smarttags" w:element="place">
                <w:r w:rsidRPr="00576230">
                  <w:rPr>
                    <w:rFonts w:ascii="Verdana" w:hAnsi="Verdana"/>
                    <w:color w:val="000000"/>
                    <w:sz w:val="40"/>
                    <w:szCs w:val="40"/>
                  </w:rPr>
                  <w:t>Rockford</w:t>
                </w:r>
              </w:smartTag>
            </w:smartTag>
          </w:p>
        </w:tc>
        <w:tc>
          <w:tcPr>
            <w:tcW w:w="3312" w:type="dxa"/>
            <w:shd w:val="clear" w:color="auto" w:fill="auto"/>
            <w:vAlign w:val="center"/>
          </w:tcPr>
          <w:p w:rsidR="0043048D" w:rsidRPr="00576230" w:rsidRDefault="0043048D" w:rsidP="0043048D">
            <w:pPr>
              <w:jc w:val="center"/>
              <w:rPr>
                <w:color w:val="000000"/>
                <w:sz w:val="40"/>
                <w:szCs w:val="40"/>
              </w:rPr>
            </w:pPr>
            <w:r>
              <w:rPr>
                <w:rFonts w:ascii="Verdana" w:hAnsi="Verdana"/>
                <w:color w:val="000000"/>
                <w:sz w:val="40"/>
                <w:szCs w:val="40"/>
              </w:rPr>
              <w:t>4/30</w:t>
            </w:r>
          </w:p>
        </w:tc>
        <w:tc>
          <w:tcPr>
            <w:tcW w:w="3312" w:type="dxa"/>
            <w:shd w:val="clear" w:color="auto" w:fill="auto"/>
            <w:vAlign w:val="center"/>
          </w:tcPr>
          <w:p w:rsidR="0043048D" w:rsidRPr="00576230" w:rsidRDefault="0043048D" w:rsidP="0043048D">
            <w:pPr>
              <w:jc w:val="center"/>
              <w:rPr>
                <w:color w:val="000000"/>
                <w:sz w:val="40"/>
                <w:szCs w:val="40"/>
              </w:rPr>
            </w:pPr>
            <w:r>
              <w:rPr>
                <w:rFonts w:ascii="Verdana" w:hAnsi="Verdana"/>
                <w:color w:val="000000"/>
                <w:sz w:val="40"/>
                <w:szCs w:val="40"/>
              </w:rPr>
              <w:t>10</w:t>
            </w:r>
            <w:r w:rsidRPr="00576230">
              <w:rPr>
                <w:rFonts w:ascii="Verdana" w:hAnsi="Verdana"/>
                <w:color w:val="000000"/>
                <w:sz w:val="40"/>
                <w:szCs w:val="40"/>
              </w:rPr>
              <w:t>/</w:t>
            </w:r>
            <w:r>
              <w:rPr>
                <w:rFonts w:ascii="Verdana" w:hAnsi="Verdana"/>
                <w:color w:val="000000"/>
                <w:sz w:val="40"/>
                <w:szCs w:val="40"/>
              </w:rPr>
              <w:t>12</w:t>
            </w:r>
          </w:p>
        </w:tc>
        <w:bookmarkStart w:id="0" w:name="_GoBack"/>
        <w:bookmarkEnd w:id="0"/>
      </w:tr>
      <w:tr w:rsidR="0043048D" w:rsidTr="000E51B3">
        <w:tc>
          <w:tcPr>
            <w:tcW w:w="3312" w:type="dxa"/>
            <w:shd w:val="clear" w:color="auto" w:fill="auto"/>
            <w:vAlign w:val="center"/>
          </w:tcPr>
          <w:p w:rsidR="0043048D" w:rsidRPr="00576230" w:rsidRDefault="0043048D" w:rsidP="0043048D">
            <w:pPr>
              <w:jc w:val="center"/>
              <w:rPr>
                <w:color w:val="000000"/>
                <w:sz w:val="40"/>
                <w:szCs w:val="40"/>
              </w:rPr>
            </w:pPr>
            <w:smartTag w:uri="urn:schemas-microsoft-com:office:smarttags" w:element="City">
              <w:smartTag w:uri="urn:schemas-microsoft-com:office:smarttags" w:element="place">
                <w:r w:rsidRPr="00576230">
                  <w:rPr>
                    <w:rFonts w:ascii="Verdana" w:hAnsi="Verdana"/>
                    <w:color w:val="000000"/>
                    <w:sz w:val="40"/>
                    <w:szCs w:val="40"/>
                  </w:rPr>
                  <w:t>Springfield</w:t>
                </w:r>
              </w:smartTag>
            </w:smartTag>
          </w:p>
        </w:tc>
        <w:tc>
          <w:tcPr>
            <w:tcW w:w="3312" w:type="dxa"/>
            <w:shd w:val="clear" w:color="auto" w:fill="auto"/>
            <w:vAlign w:val="center"/>
          </w:tcPr>
          <w:p w:rsidR="0043048D" w:rsidRPr="00576230" w:rsidRDefault="0043048D" w:rsidP="0043048D">
            <w:pPr>
              <w:jc w:val="center"/>
              <w:rPr>
                <w:color w:val="000000"/>
                <w:sz w:val="40"/>
                <w:szCs w:val="40"/>
              </w:rPr>
            </w:pPr>
            <w:r>
              <w:rPr>
                <w:rFonts w:ascii="Verdana" w:hAnsi="Verdana"/>
                <w:color w:val="000000"/>
                <w:sz w:val="40"/>
                <w:szCs w:val="40"/>
              </w:rPr>
              <w:t>4</w:t>
            </w:r>
            <w:r w:rsidRPr="00576230">
              <w:rPr>
                <w:rFonts w:ascii="Verdana" w:hAnsi="Verdana"/>
                <w:color w:val="000000"/>
                <w:sz w:val="40"/>
                <w:szCs w:val="40"/>
              </w:rPr>
              <w:t>/</w:t>
            </w:r>
            <w:r>
              <w:rPr>
                <w:rFonts w:ascii="Verdana" w:hAnsi="Verdana"/>
                <w:color w:val="000000"/>
                <w:sz w:val="40"/>
                <w:szCs w:val="40"/>
              </w:rPr>
              <w:t>20</w:t>
            </w:r>
          </w:p>
        </w:tc>
        <w:tc>
          <w:tcPr>
            <w:tcW w:w="3312" w:type="dxa"/>
            <w:shd w:val="clear" w:color="auto" w:fill="auto"/>
            <w:vAlign w:val="center"/>
          </w:tcPr>
          <w:p w:rsidR="0043048D" w:rsidRPr="00576230" w:rsidRDefault="0043048D" w:rsidP="0043048D">
            <w:pPr>
              <w:jc w:val="center"/>
              <w:rPr>
                <w:color w:val="000000"/>
                <w:sz w:val="40"/>
                <w:szCs w:val="40"/>
              </w:rPr>
            </w:pPr>
            <w:r w:rsidRPr="00576230">
              <w:rPr>
                <w:rFonts w:ascii="Verdana" w:hAnsi="Verdana"/>
                <w:color w:val="000000"/>
                <w:sz w:val="40"/>
                <w:szCs w:val="40"/>
              </w:rPr>
              <w:t>10/</w:t>
            </w:r>
            <w:r>
              <w:rPr>
                <w:rFonts w:ascii="Verdana" w:hAnsi="Verdana"/>
                <w:color w:val="000000"/>
                <w:sz w:val="40"/>
                <w:szCs w:val="40"/>
              </w:rPr>
              <w:t>17</w:t>
            </w:r>
          </w:p>
        </w:tc>
      </w:tr>
      <w:tr w:rsidR="0043048D" w:rsidTr="000E51B3">
        <w:tc>
          <w:tcPr>
            <w:tcW w:w="3312" w:type="dxa"/>
            <w:shd w:val="clear" w:color="auto" w:fill="auto"/>
            <w:vAlign w:val="center"/>
          </w:tcPr>
          <w:p w:rsidR="0043048D" w:rsidRPr="00576230" w:rsidRDefault="0043048D" w:rsidP="0043048D">
            <w:pPr>
              <w:jc w:val="center"/>
              <w:rPr>
                <w:color w:val="000000"/>
                <w:sz w:val="40"/>
                <w:szCs w:val="40"/>
              </w:rPr>
            </w:pPr>
            <w:smartTag w:uri="urn:schemas-microsoft-com:office:smarttags" w:element="City">
              <w:smartTag w:uri="urn:schemas-microsoft-com:office:smarttags" w:element="place">
                <w:r w:rsidRPr="00576230">
                  <w:rPr>
                    <w:rFonts w:ascii="Verdana" w:hAnsi="Verdana"/>
                    <w:color w:val="000000"/>
                    <w:sz w:val="40"/>
                    <w:szCs w:val="40"/>
                  </w:rPr>
                  <w:t>Windsor</w:t>
                </w:r>
              </w:smartTag>
            </w:smartTag>
          </w:p>
        </w:tc>
        <w:tc>
          <w:tcPr>
            <w:tcW w:w="3312" w:type="dxa"/>
            <w:shd w:val="clear" w:color="auto" w:fill="auto"/>
            <w:vAlign w:val="center"/>
          </w:tcPr>
          <w:p w:rsidR="0043048D" w:rsidRPr="00576230" w:rsidRDefault="0043048D" w:rsidP="0043048D">
            <w:pPr>
              <w:jc w:val="center"/>
              <w:rPr>
                <w:color w:val="000000"/>
                <w:sz w:val="40"/>
                <w:szCs w:val="40"/>
              </w:rPr>
            </w:pPr>
            <w:r>
              <w:rPr>
                <w:rFonts w:ascii="Verdana" w:hAnsi="Verdana"/>
                <w:color w:val="000000"/>
                <w:sz w:val="40"/>
                <w:szCs w:val="40"/>
              </w:rPr>
              <w:t>4</w:t>
            </w:r>
            <w:r w:rsidRPr="00576230">
              <w:rPr>
                <w:rFonts w:ascii="Verdana" w:hAnsi="Verdana"/>
                <w:color w:val="000000"/>
                <w:sz w:val="40"/>
                <w:szCs w:val="40"/>
              </w:rPr>
              <w:t>/</w:t>
            </w:r>
            <w:r>
              <w:rPr>
                <w:rFonts w:ascii="Verdana" w:hAnsi="Verdana"/>
                <w:color w:val="000000"/>
                <w:sz w:val="40"/>
                <w:szCs w:val="40"/>
              </w:rPr>
              <w:t>22</w:t>
            </w:r>
          </w:p>
        </w:tc>
        <w:tc>
          <w:tcPr>
            <w:tcW w:w="3312" w:type="dxa"/>
            <w:shd w:val="clear" w:color="auto" w:fill="auto"/>
            <w:vAlign w:val="center"/>
          </w:tcPr>
          <w:p w:rsidR="0043048D" w:rsidRPr="00576230" w:rsidRDefault="0043048D" w:rsidP="0043048D">
            <w:pPr>
              <w:jc w:val="center"/>
              <w:rPr>
                <w:color w:val="000000"/>
                <w:sz w:val="40"/>
                <w:szCs w:val="40"/>
              </w:rPr>
            </w:pPr>
            <w:r w:rsidRPr="00576230">
              <w:rPr>
                <w:rFonts w:ascii="Verdana" w:hAnsi="Verdana"/>
                <w:color w:val="000000"/>
                <w:sz w:val="40"/>
                <w:szCs w:val="40"/>
              </w:rPr>
              <w:t>10/</w:t>
            </w:r>
            <w:r>
              <w:rPr>
                <w:rFonts w:ascii="Verdana" w:hAnsi="Verdana"/>
                <w:color w:val="000000"/>
                <w:sz w:val="40"/>
                <w:szCs w:val="40"/>
              </w:rPr>
              <w:t>17</w:t>
            </w:r>
          </w:p>
        </w:tc>
      </w:tr>
    </w:tbl>
    <w:p w:rsidR="009F06F2" w:rsidRPr="009F06F2" w:rsidRDefault="00F078F4" w:rsidP="005E3DAF">
      <w:pPr>
        <w:jc w:val="center"/>
        <w:rPr>
          <w:sz w:val="60"/>
          <w:szCs w:val="60"/>
        </w:rPr>
      </w:pPr>
      <w:r>
        <w:rPr>
          <w:noProof/>
        </w:rPr>
        <w:pict>
          <v:rect id="_x0000_s1776" style="position:absolute;left:0;text-align:left;margin-left:.75pt;margin-top:13.7pt;width:481.5pt;height:19.35pt;z-index:82;mso-position-horizontal-relative:text;mso-position-vertical-relative:text;v-text-anchor:middle" filled="f" fillcolor="#bbe0e3" stroked="f">
            <v:textbox style="mso-fit-shape-to-text:t">
              <w:txbxContent>
                <w:p w:rsidR="005E3DAF" w:rsidRDefault="005E3DAF" w:rsidP="005E3DAF">
                  <w:pPr>
                    <w:autoSpaceDE w:val="0"/>
                    <w:autoSpaceDN w:val="0"/>
                    <w:adjustRightInd w:val="0"/>
                    <w:jc w:val="center"/>
                    <w:rPr>
                      <w:rFonts w:ascii="Verdana" w:hAnsi="Verdana" w:cs="Verdana"/>
                      <w:i/>
                      <w:iCs/>
                      <w:color w:val="000000"/>
                      <w:sz w:val="20"/>
                      <w:szCs w:val="20"/>
                    </w:rPr>
                  </w:pPr>
                  <w:r w:rsidRPr="00392281">
                    <w:rPr>
                      <w:rFonts w:ascii="Verdana" w:hAnsi="Verdana" w:cs="Verdana"/>
                      <w:color w:val="000000"/>
                      <w:sz w:val="20"/>
                      <w:szCs w:val="20"/>
                    </w:rPr>
                    <w:t>Source: "</w:t>
                  </w:r>
                  <w:r>
                    <w:rPr>
                      <w:rFonts w:ascii="Verdana" w:hAnsi="Verdana" w:cs="Verdana"/>
                      <w:i/>
                      <w:iCs/>
                      <w:color w:val="000000"/>
                      <w:sz w:val="20"/>
                      <w:szCs w:val="20"/>
                    </w:rPr>
                    <w:t xml:space="preserve">The Old </w:t>
                  </w:r>
                  <w:proofErr w:type="spellStart"/>
                  <w:r>
                    <w:rPr>
                      <w:rFonts w:ascii="Verdana" w:hAnsi="Verdana" w:cs="Verdana"/>
                      <w:i/>
                      <w:iCs/>
                      <w:color w:val="000000"/>
                      <w:sz w:val="20"/>
                      <w:szCs w:val="20"/>
                    </w:rPr>
                    <w:t>Farmers</w:t>
                  </w:r>
                  <w:proofErr w:type="spellEnd"/>
                  <w:r>
                    <w:rPr>
                      <w:rFonts w:ascii="Verdana" w:hAnsi="Verdana" w:cs="Verdana"/>
                      <w:i/>
                      <w:iCs/>
                      <w:color w:val="000000"/>
                      <w:sz w:val="20"/>
                      <w:szCs w:val="20"/>
                    </w:rPr>
                    <w:t xml:space="preserve"> Almanac -- </w:t>
                  </w:r>
                  <w:hyperlink r:id="rId8" w:history="1">
                    <w:r w:rsidRPr="00302C04">
                      <w:rPr>
                        <w:rStyle w:val="Hyperlink"/>
                        <w:rFonts w:ascii="Verdana" w:hAnsi="Verdana" w:cs="Verdana"/>
                        <w:i/>
                        <w:iCs/>
                        <w:sz w:val="20"/>
                        <w:szCs w:val="20"/>
                      </w:rPr>
                      <w:t>https://www.almanac.com/gardening/frostdates</w:t>
                    </w:r>
                  </w:hyperlink>
                </w:p>
              </w:txbxContent>
            </v:textbox>
          </v:rect>
        </w:pict>
      </w:r>
      <w:r w:rsidR="005E3DAF" w:rsidRPr="00392281">
        <w:br w:type="page"/>
      </w:r>
      <w:r w:rsidR="009F06F2" w:rsidRPr="009F06F2">
        <w:rPr>
          <w:sz w:val="60"/>
          <w:szCs w:val="60"/>
        </w:rPr>
        <w:lastRenderedPageBreak/>
        <w:t>Planting from Seeds</w:t>
      </w:r>
    </w:p>
    <w:p w:rsidR="009F06F2" w:rsidRDefault="009F06F2" w:rsidP="009F06F2">
      <w:pPr>
        <w:rPr>
          <w:sz w:val="28"/>
          <w:szCs w:val="28"/>
        </w:rPr>
      </w:pPr>
    </w:p>
    <w:p w:rsidR="00CF671D" w:rsidRPr="00CF671D" w:rsidRDefault="00CF671D" w:rsidP="00CF671D">
      <w:pPr>
        <w:numPr>
          <w:ilvl w:val="0"/>
          <w:numId w:val="2"/>
        </w:numPr>
        <w:rPr>
          <w:sz w:val="36"/>
          <w:szCs w:val="36"/>
        </w:rPr>
      </w:pPr>
      <w:r w:rsidRPr="00CF671D">
        <w:rPr>
          <w:sz w:val="36"/>
          <w:szCs w:val="36"/>
        </w:rPr>
        <w:t>Seeds are classified by kind</w:t>
      </w:r>
      <w:r>
        <w:rPr>
          <w:sz w:val="36"/>
          <w:szCs w:val="36"/>
        </w:rPr>
        <w:t xml:space="preserve"> and </w:t>
      </w:r>
      <w:r w:rsidRPr="00CF671D">
        <w:rPr>
          <w:sz w:val="36"/>
          <w:szCs w:val="36"/>
        </w:rPr>
        <w:t>cultivar</w:t>
      </w:r>
    </w:p>
    <w:p w:rsidR="00CF671D" w:rsidRPr="00CF671D" w:rsidRDefault="00CF671D" w:rsidP="00CF671D">
      <w:pPr>
        <w:numPr>
          <w:ilvl w:val="1"/>
          <w:numId w:val="2"/>
        </w:numPr>
        <w:rPr>
          <w:sz w:val="36"/>
          <w:szCs w:val="36"/>
        </w:rPr>
      </w:pPr>
      <w:r w:rsidRPr="00CF671D">
        <w:rPr>
          <w:sz w:val="36"/>
          <w:szCs w:val="36"/>
        </w:rPr>
        <w:t>Kind – seeds from plants of a single perennial, such as coneflower, or zinnia</w:t>
      </w:r>
    </w:p>
    <w:p w:rsidR="009F06F2" w:rsidRDefault="00CF671D" w:rsidP="00CF671D">
      <w:pPr>
        <w:numPr>
          <w:ilvl w:val="1"/>
          <w:numId w:val="2"/>
        </w:numPr>
        <w:rPr>
          <w:sz w:val="36"/>
          <w:szCs w:val="36"/>
        </w:rPr>
      </w:pPr>
      <w:r w:rsidRPr="00CF671D">
        <w:rPr>
          <w:sz w:val="36"/>
          <w:szCs w:val="36"/>
        </w:rPr>
        <w:t>Cultivar – different varieties of a single kind, generally differing in one or more features</w:t>
      </w:r>
    </w:p>
    <w:p w:rsidR="009F06F2" w:rsidRDefault="009F06F2" w:rsidP="009F06F2">
      <w:pPr>
        <w:rPr>
          <w:sz w:val="36"/>
          <w:szCs w:val="36"/>
        </w:rPr>
      </w:pPr>
    </w:p>
    <w:p w:rsidR="0060509F" w:rsidRPr="00CF671D" w:rsidRDefault="00F078F4" w:rsidP="00077C35">
      <w:pPr>
        <w:jc w:val="center"/>
        <w:rPr>
          <w:sz w:val="36"/>
          <w:szCs w:val="36"/>
        </w:rPr>
      </w:pPr>
      <w:r>
        <w:rPr>
          <w:sz w:val="36"/>
          <w:szCs w:val="36"/>
        </w:rPr>
      </w:r>
      <w:r>
        <w:rPr>
          <w:sz w:val="36"/>
          <w:szCs w:val="36"/>
        </w:rPr>
        <w:pict>
          <v:group id="_x0000_s1568" editas="canvas" style="width:486pt;height:206.5pt;mso-position-horizontal-relative:char;mso-position-vertical-relative:line" coordorigin="2527,3375" coordsize="7911,3403">
            <o:lock v:ext="edit" aspectratio="t"/>
            <v:shape id="_x0000_s1567" type="#_x0000_t75" style="position:absolute;left:2527;top:3375;width:7911;height:3403" o:preferrelative="f">
              <v:fill o:detectmouseclick="t"/>
              <v:path o:extrusionok="t" o:connecttype="none"/>
              <o:lock v:ext="edit" text="t"/>
            </v:shape>
            <v:shape id="_x0000_s1563" type="#_x0000_t202" style="position:absolute;left:2527;top:6345;width:3200;height:421" filled="f" fillcolor="#bbe0e3" stroked="f">
              <v:textbox style="mso-fit-shape-to-text:t" inset="2.31139mm,1.1557mm,2.31139mm,1.1557mm">
                <w:txbxContent>
                  <w:p w:rsidR="00A7558E" w:rsidRPr="00852E57" w:rsidRDefault="00A7558E" w:rsidP="00CF671D">
                    <w:pPr>
                      <w:autoSpaceDE w:val="0"/>
                      <w:autoSpaceDN w:val="0"/>
                      <w:adjustRightInd w:val="0"/>
                      <w:rPr>
                        <w:rFonts w:cs="Arial"/>
                        <w:color w:val="000000"/>
                        <w:sz w:val="33"/>
                        <w:szCs w:val="36"/>
                      </w:rPr>
                    </w:pPr>
                    <w:r w:rsidRPr="00852E57">
                      <w:rPr>
                        <w:rFonts w:cs="Arial"/>
                        <w:color w:val="000000"/>
                        <w:sz w:val="33"/>
                        <w:szCs w:val="36"/>
                      </w:rPr>
                      <w:t>Echinacea, Hot Lava</w:t>
                    </w:r>
                  </w:p>
                </w:txbxContent>
              </v:textbox>
            </v:shape>
            <v:shape id="_x0000_s1564" type="#_x0000_t202" style="position:absolute;left:7505;top:6272;width:2933;height:421" filled="f" fillcolor="#bbe0e3" stroked="f">
              <v:textbox style="mso-fit-shape-to-text:t" inset="2.31139mm,1.1557mm,2.31139mm,1.1557mm">
                <w:txbxContent>
                  <w:p w:rsidR="00A7558E" w:rsidRPr="00852E57" w:rsidRDefault="00A7558E" w:rsidP="00CF671D">
                    <w:pPr>
                      <w:autoSpaceDE w:val="0"/>
                      <w:autoSpaceDN w:val="0"/>
                      <w:adjustRightInd w:val="0"/>
                      <w:rPr>
                        <w:rFonts w:cs="Arial"/>
                        <w:color w:val="000000"/>
                        <w:sz w:val="33"/>
                        <w:szCs w:val="36"/>
                      </w:rPr>
                    </w:pPr>
                    <w:r w:rsidRPr="00852E57">
                      <w:rPr>
                        <w:rFonts w:cs="Arial"/>
                        <w:color w:val="000000"/>
                        <w:sz w:val="33"/>
                        <w:szCs w:val="36"/>
                      </w:rPr>
                      <w:t xml:space="preserve">Echinacea, </w:t>
                    </w:r>
                    <w:proofErr w:type="spellStart"/>
                    <w:r w:rsidRPr="00852E57">
                      <w:rPr>
                        <w:rFonts w:cs="Arial"/>
                        <w:color w:val="000000"/>
                        <w:sz w:val="33"/>
                        <w:szCs w:val="36"/>
                      </w:rPr>
                      <w:t>Tiki</w:t>
                    </w:r>
                    <w:proofErr w:type="spellEnd"/>
                    <w:r w:rsidRPr="00852E57">
                      <w:rPr>
                        <w:rFonts w:cs="Arial"/>
                        <w:color w:val="000000"/>
                        <w:sz w:val="33"/>
                        <w:szCs w:val="36"/>
                      </w:rPr>
                      <w:t xml:space="preserve"> Torch</w:t>
                    </w:r>
                  </w:p>
                </w:txbxContent>
              </v:textbox>
            </v:shape>
            <v:shape id="_x0000_s1565" type="#_x0000_t75" style="position:absolute;left:7682;top:3375;width:2756;height:2790">
              <v:imagedata r:id="rId9" o:title="Echinacea Tiki Torch"/>
            </v:shape>
            <v:shape id="_x0000_s1566" type="#_x0000_t75" style="position:absolute;left:2616;top:3376;width:2933;height:2915">
              <v:imagedata r:id="rId10" o:title="Echinacea Hot Lava"/>
            </v:shape>
            <w10:anchorlock/>
          </v:group>
        </w:pict>
      </w:r>
      <w:r w:rsidR="009F06F2">
        <w:rPr>
          <w:sz w:val="50"/>
          <w:szCs w:val="50"/>
        </w:rPr>
        <w:br w:type="page"/>
      </w:r>
      <w:r>
        <w:rPr>
          <w:noProof/>
        </w:rPr>
        <w:lastRenderedPageBreak/>
        <w:pict>
          <v:line id="_x0000_s1596" style="position:absolute;left:0;text-align:left;flip:x y;z-index:42" from="351pt,261pt" to="441pt,4in">
            <v:stroke endarrow="block"/>
          </v:line>
        </w:pict>
      </w:r>
      <w:r>
        <w:rPr>
          <w:noProof/>
        </w:rPr>
        <w:pict>
          <v:shape id="_x0000_s1595" type="#_x0000_t202" style="position:absolute;left:0;text-align:left;margin-left:441pt;margin-top:270pt;width:1in;height:36pt;z-index:41">
            <v:textbox>
              <w:txbxContent>
                <w:p w:rsidR="00A7558E" w:rsidRDefault="00A7558E" w:rsidP="00C96408">
                  <w:pPr>
                    <w:jc w:val="center"/>
                  </w:pPr>
                  <w:r>
                    <w:t>Kind and Cultivar</w:t>
                  </w:r>
                </w:p>
              </w:txbxContent>
            </v:textbox>
          </v:shape>
        </w:pict>
      </w:r>
      <w:r>
        <w:rPr>
          <w:noProof/>
        </w:rPr>
        <w:pict>
          <v:oval id="_x0000_s1594" style="position:absolute;left:0;text-align:left;margin-left:90pt;margin-top:234pt;width:261pt;height:45pt;z-index:40" filled="f" strokecolor="red"/>
        </w:pict>
      </w:r>
      <w:r>
        <w:rPr>
          <w:noProof/>
        </w:rPr>
        <w:pict>
          <v:shape id="_x0000_s1593" type="#_x0000_t75" style="position:absolute;left:0;text-align:left;margin-left:90pt;margin-top:90pt;width:333.5pt;height:522pt;z-index:-3" wrapcoords="-63 0 -63 21560 21600 21560 21600 0 -63 0">
            <v:imagedata r:id="rId11" o:title="Outhouse Hollyhock Seed Packet, Front"/>
            <w10:wrap type="tight"/>
          </v:shape>
        </w:pict>
      </w:r>
      <w:r w:rsidR="00247E02">
        <w:rPr>
          <w:sz w:val="50"/>
          <w:szCs w:val="50"/>
        </w:rPr>
        <w:br w:type="page"/>
      </w:r>
      <w:r>
        <w:rPr>
          <w:noProof/>
        </w:rPr>
        <w:lastRenderedPageBreak/>
        <w:pict>
          <v:line id="_x0000_s1605" style="position:absolute;left:0;text-align:left;flip:x y;z-index:48" from="6in,377.2pt" to="459pt,404.2pt">
            <v:stroke endarrow="block"/>
          </v:line>
        </w:pict>
      </w:r>
      <w:r>
        <w:rPr>
          <w:noProof/>
        </w:rPr>
        <w:pict>
          <v:oval id="_x0000_s1602" style="position:absolute;left:0;text-align:left;margin-left:5in;margin-top:198pt;width:90pt;height:198pt;z-index:47" filled="f" strokecolor="red"/>
        </w:pict>
      </w:r>
      <w:r>
        <w:rPr>
          <w:noProof/>
        </w:rPr>
        <w:pict>
          <v:line id="_x0000_s1601" style="position:absolute;left:0;text-align:left;flip:x;z-index:46" from="378pt,153pt" to="459pt,207pt">
            <v:stroke endarrow="block"/>
          </v:line>
        </w:pict>
      </w:r>
      <w:r>
        <w:rPr>
          <w:noProof/>
        </w:rPr>
        <w:pict>
          <v:shape id="_x0000_s1600" type="#_x0000_t202" style="position:absolute;left:0;text-align:left;margin-left:459pt;margin-top:405pt;width:81pt;height:36pt;z-index:45">
            <v:textbox style="mso-next-textbox:#_x0000_s1600">
              <w:txbxContent>
                <w:p w:rsidR="00A7558E" w:rsidRDefault="00A7558E" w:rsidP="00C96408">
                  <w:pPr>
                    <w:jc w:val="center"/>
                  </w:pPr>
                  <w:r>
                    <w:t>Packaging Information</w:t>
                  </w:r>
                </w:p>
              </w:txbxContent>
            </v:textbox>
          </v:shape>
        </w:pict>
      </w:r>
      <w:r>
        <w:rPr>
          <w:noProof/>
        </w:rPr>
        <w:pict>
          <v:shape id="_x0000_s1599" type="#_x0000_t202" style="position:absolute;left:0;text-align:left;margin-left:459pt;margin-top:117pt;width:1in;height:36pt;z-index:44">
            <v:textbox style="mso-next-textbox:#_x0000_s1599">
              <w:txbxContent>
                <w:p w:rsidR="00A7558E" w:rsidRDefault="00A7558E" w:rsidP="00C96408">
                  <w:pPr>
                    <w:jc w:val="center"/>
                  </w:pPr>
                  <w:r>
                    <w:t>Planting Directions</w:t>
                  </w:r>
                </w:p>
              </w:txbxContent>
            </v:textbox>
          </v:shape>
        </w:pict>
      </w:r>
      <w:r>
        <w:rPr>
          <w:noProof/>
        </w:rPr>
        <w:pict>
          <v:oval id="_x0000_s1598" style="position:absolute;left:0;text-align:left;margin-left:99pt;margin-top:180pt;width:4in;height:63pt;z-index:43" filled="f" strokecolor="red"/>
        </w:pict>
      </w:r>
      <w:r>
        <w:rPr>
          <w:noProof/>
        </w:rPr>
        <w:pict>
          <v:shape id="_x0000_s1597" type="#_x0000_t75" style="position:absolute;left:0;text-align:left;margin-left:81pt;margin-top:36pt;width:363.75pt;height:567pt;z-index:-2" wrapcoords="-62 0 -62 21560 21600 21560 21600 0 -62 0">
            <v:imagedata r:id="rId12" o:title="Outhouse Hollyhock Seed Packet, Rear"/>
            <w10:wrap type="tight"/>
          </v:shape>
        </w:pict>
      </w:r>
      <w:r w:rsidR="008B65C1">
        <w:rPr>
          <w:sz w:val="50"/>
          <w:szCs w:val="50"/>
        </w:rPr>
        <w:br w:type="page"/>
      </w:r>
      <w:r w:rsidR="001949CA" w:rsidRPr="001949CA">
        <w:rPr>
          <w:sz w:val="50"/>
          <w:szCs w:val="50"/>
        </w:rPr>
        <w:lastRenderedPageBreak/>
        <w:t>Growing Media and Their Characteristics</w:t>
      </w:r>
    </w:p>
    <w:p w:rsidR="001949CA" w:rsidRPr="00C20007" w:rsidRDefault="001949CA" w:rsidP="001949CA">
      <w:pPr>
        <w:jc w:val="center"/>
        <w:rPr>
          <w:sz w:val="48"/>
          <w:szCs w:val="48"/>
        </w:rPr>
      </w:pPr>
    </w:p>
    <w:tbl>
      <w:tblPr>
        <w:tblW w:w="11493" w:type="dxa"/>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7920"/>
      </w:tblGrid>
      <w:tr w:rsidR="001949CA" w:rsidTr="008773F3">
        <w:trPr>
          <w:trHeight w:val="467"/>
        </w:trPr>
        <w:tc>
          <w:tcPr>
            <w:tcW w:w="3573" w:type="dxa"/>
            <w:shd w:val="clear" w:color="auto" w:fill="auto"/>
            <w:vAlign w:val="center"/>
          </w:tcPr>
          <w:p w:rsidR="001949CA" w:rsidRDefault="001949CA" w:rsidP="008773F3">
            <w:pPr>
              <w:jc w:val="center"/>
            </w:pPr>
            <w:r w:rsidRPr="008773F3">
              <w:rPr>
                <w:b/>
                <w:bCs/>
              </w:rPr>
              <w:t>Growing Media</w:t>
            </w:r>
          </w:p>
        </w:tc>
        <w:tc>
          <w:tcPr>
            <w:tcW w:w="7920" w:type="dxa"/>
            <w:shd w:val="clear" w:color="auto" w:fill="auto"/>
            <w:vAlign w:val="center"/>
          </w:tcPr>
          <w:p w:rsidR="001949CA" w:rsidRPr="0010600E" w:rsidRDefault="001949CA" w:rsidP="008773F3">
            <w:pPr>
              <w:jc w:val="center"/>
            </w:pPr>
            <w:r w:rsidRPr="008773F3">
              <w:rPr>
                <w:b/>
                <w:bCs/>
              </w:rPr>
              <w:t>Characteristics</w:t>
            </w:r>
          </w:p>
        </w:tc>
      </w:tr>
      <w:tr w:rsidR="001949CA" w:rsidTr="008773F3">
        <w:trPr>
          <w:trHeight w:val="2510"/>
        </w:trPr>
        <w:tc>
          <w:tcPr>
            <w:tcW w:w="3573" w:type="dxa"/>
            <w:shd w:val="clear" w:color="auto" w:fill="auto"/>
          </w:tcPr>
          <w:p w:rsidR="001949CA" w:rsidRDefault="00F078F4" w:rsidP="001949CA">
            <w:r>
              <w:rPr>
                <w:noProof/>
              </w:rPr>
              <w:pict>
                <v:shape id="_x0000_s1321" type="#_x0000_t75" style="position:absolute;margin-left:38.25pt;margin-top:11.05pt;width:80.9pt;height:80.9pt;z-index:11;mso-position-horizontal-relative:text;mso-position-vertical-relative:text">
                  <v:imagedata r:id="rId13" o:title="Peat"/>
                </v:shape>
              </w:pict>
            </w:r>
            <w:r>
              <w:rPr>
                <w:noProof/>
              </w:rPr>
              <w:pict>
                <v:shape id="_x0000_s1316" type="#_x0000_t202" style="position:absolute;margin-left:29.35pt;margin-top:98.35pt;width:99pt;height:26.45pt;z-index:8;mso-position-horizontal-relative:text;mso-position-vertical-relative:text" stroked="f">
                  <v:textbox style="mso-next-textbox:#_x0000_s1316" inset=",5.04pt">
                    <w:txbxContent>
                      <w:p w:rsidR="00A7558E" w:rsidRDefault="00A7558E" w:rsidP="001949CA">
                        <w:pPr>
                          <w:jc w:val="center"/>
                        </w:pPr>
                        <w:r>
                          <w:t>Peat</w:t>
                        </w:r>
                      </w:p>
                    </w:txbxContent>
                  </v:textbox>
                </v:shape>
              </w:pict>
            </w:r>
            <w:r>
              <w:rPr>
                <w:noProof/>
              </w:rPr>
              <w:pict>
                <v:shape id="_x0000_s1318" type="#_x0000_t202" style="position:absolute;margin-left:32.45pt;margin-top:217.65pt;width:99pt;height:27pt;z-index:9;mso-position-horizontal-relative:text;mso-position-vertical-relative:text" stroked="f">
                  <v:textbox style="mso-next-textbox:#_x0000_s1318" inset=",5.04pt">
                    <w:txbxContent>
                      <w:p w:rsidR="00A7558E" w:rsidRDefault="00A7558E" w:rsidP="001949CA">
                        <w:pPr>
                          <w:jc w:val="center"/>
                        </w:pPr>
                        <w:r>
                          <w:t>Perlite</w:t>
                        </w:r>
                      </w:p>
                    </w:txbxContent>
                  </v:textbox>
                </v:shape>
              </w:pict>
            </w:r>
          </w:p>
        </w:tc>
        <w:tc>
          <w:tcPr>
            <w:tcW w:w="7920" w:type="dxa"/>
            <w:shd w:val="clear" w:color="auto" w:fill="auto"/>
            <w:vAlign w:val="center"/>
          </w:tcPr>
          <w:p w:rsidR="001949CA" w:rsidRPr="008773F3" w:rsidRDefault="001949CA" w:rsidP="008773F3">
            <w:pPr>
              <w:numPr>
                <w:ilvl w:val="0"/>
                <w:numId w:val="1"/>
              </w:numPr>
              <w:tabs>
                <w:tab w:val="clear" w:pos="720"/>
                <w:tab w:val="num" w:pos="432"/>
              </w:tabs>
              <w:ind w:left="432"/>
              <w:rPr>
                <w:sz w:val="28"/>
                <w:szCs w:val="28"/>
              </w:rPr>
            </w:pPr>
            <w:r w:rsidRPr="008773F3">
              <w:rPr>
                <w:sz w:val="28"/>
                <w:szCs w:val="28"/>
              </w:rPr>
              <w:t>An accumulation of partially decayed vegetation</w:t>
            </w:r>
          </w:p>
          <w:p w:rsidR="001949CA" w:rsidRPr="008773F3" w:rsidRDefault="001949CA" w:rsidP="008773F3">
            <w:pPr>
              <w:numPr>
                <w:ilvl w:val="0"/>
                <w:numId w:val="1"/>
              </w:numPr>
              <w:tabs>
                <w:tab w:val="clear" w:pos="720"/>
                <w:tab w:val="num" w:pos="432"/>
              </w:tabs>
              <w:ind w:left="432"/>
              <w:rPr>
                <w:sz w:val="28"/>
                <w:szCs w:val="28"/>
              </w:rPr>
            </w:pPr>
            <w:r w:rsidRPr="008773F3">
              <w:rPr>
                <w:sz w:val="28"/>
                <w:szCs w:val="28"/>
              </w:rPr>
              <w:t xml:space="preserve">Forms in wetlands, bogs, moors, muskegs, </w:t>
            </w:r>
            <w:proofErr w:type="spellStart"/>
            <w:r w:rsidRPr="008773F3">
              <w:rPr>
                <w:sz w:val="28"/>
                <w:szCs w:val="28"/>
              </w:rPr>
              <w:t>pocosins</w:t>
            </w:r>
            <w:proofErr w:type="spellEnd"/>
            <w:r w:rsidRPr="008773F3">
              <w:rPr>
                <w:sz w:val="28"/>
                <w:szCs w:val="28"/>
              </w:rPr>
              <w:t>, mires, and peat swamp forests</w:t>
            </w:r>
          </w:p>
          <w:p w:rsidR="001949CA" w:rsidRPr="008773F3" w:rsidRDefault="001949CA" w:rsidP="008773F3">
            <w:pPr>
              <w:numPr>
                <w:ilvl w:val="0"/>
                <w:numId w:val="1"/>
              </w:numPr>
              <w:tabs>
                <w:tab w:val="clear" w:pos="720"/>
                <w:tab w:val="num" w:pos="432"/>
              </w:tabs>
              <w:ind w:left="432"/>
              <w:rPr>
                <w:sz w:val="32"/>
                <w:szCs w:val="32"/>
              </w:rPr>
            </w:pPr>
            <w:r w:rsidRPr="008773F3">
              <w:rPr>
                <w:rFonts w:cs="Arial"/>
                <w:color w:val="000000"/>
                <w:sz w:val="28"/>
                <w:szCs w:val="28"/>
              </w:rPr>
              <w:t>Used in soil mixes for its water-holding capabilities</w:t>
            </w:r>
          </w:p>
        </w:tc>
      </w:tr>
      <w:tr w:rsidR="001949CA" w:rsidTr="008773F3">
        <w:trPr>
          <w:trHeight w:val="2492"/>
        </w:trPr>
        <w:tc>
          <w:tcPr>
            <w:tcW w:w="3573" w:type="dxa"/>
            <w:shd w:val="clear" w:color="auto" w:fill="auto"/>
          </w:tcPr>
          <w:p w:rsidR="001949CA" w:rsidRDefault="00F078F4" w:rsidP="001949CA">
            <w:r>
              <w:rPr>
                <w:noProof/>
              </w:rPr>
              <w:pict>
                <v:shape id="_x0000_s1322" type="#_x0000_t75" style="position:absolute;margin-left:29.25pt;margin-top:8.7pt;width:99pt;height:74.25pt;z-index:12;mso-position-horizontal-relative:text;mso-position-vertical-relative:text">
                  <v:imagedata r:id="rId14" o:title="Perlite"/>
                </v:shape>
              </w:pict>
            </w:r>
          </w:p>
        </w:tc>
        <w:tc>
          <w:tcPr>
            <w:tcW w:w="7920" w:type="dxa"/>
            <w:shd w:val="clear" w:color="auto" w:fill="auto"/>
            <w:vAlign w:val="center"/>
          </w:tcPr>
          <w:p w:rsidR="001949CA" w:rsidRPr="008773F3" w:rsidRDefault="001949CA" w:rsidP="008773F3">
            <w:pPr>
              <w:numPr>
                <w:ilvl w:val="0"/>
                <w:numId w:val="1"/>
              </w:numPr>
              <w:tabs>
                <w:tab w:val="clear" w:pos="720"/>
                <w:tab w:val="num" w:pos="432"/>
              </w:tabs>
              <w:ind w:left="432"/>
              <w:rPr>
                <w:sz w:val="28"/>
                <w:szCs w:val="28"/>
              </w:rPr>
            </w:pPr>
            <w:r w:rsidRPr="008773F3">
              <w:rPr>
                <w:sz w:val="28"/>
                <w:szCs w:val="28"/>
              </w:rPr>
              <w:t>A light weight expanded volcanic material mined from lava flows</w:t>
            </w:r>
          </w:p>
          <w:p w:rsidR="001949CA" w:rsidRPr="008773F3" w:rsidRDefault="001949CA" w:rsidP="008773F3">
            <w:pPr>
              <w:numPr>
                <w:ilvl w:val="0"/>
                <w:numId w:val="1"/>
              </w:numPr>
              <w:tabs>
                <w:tab w:val="clear" w:pos="720"/>
                <w:tab w:val="num" w:pos="432"/>
              </w:tabs>
              <w:ind w:left="432"/>
              <w:rPr>
                <w:sz w:val="28"/>
                <w:szCs w:val="28"/>
              </w:rPr>
            </w:pPr>
            <w:r w:rsidRPr="008773F3">
              <w:rPr>
                <w:sz w:val="28"/>
                <w:szCs w:val="28"/>
              </w:rPr>
              <w:t>Has no fertility value, but excellent water-holding capacity</w:t>
            </w:r>
          </w:p>
          <w:p w:rsidR="001949CA" w:rsidRPr="008773F3" w:rsidRDefault="001949CA" w:rsidP="008773F3">
            <w:pPr>
              <w:numPr>
                <w:ilvl w:val="0"/>
                <w:numId w:val="1"/>
              </w:numPr>
              <w:tabs>
                <w:tab w:val="clear" w:pos="720"/>
                <w:tab w:val="num" w:pos="432"/>
              </w:tabs>
              <w:ind w:left="432"/>
              <w:rPr>
                <w:rFonts w:cs="Arial"/>
                <w:color w:val="000000"/>
                <w:sz w:val="28"/>
                <w:szCs w:val="28"/>
              </w:rPr>
            </w:pPr>
            <w:r w:rsidRPr="008773F3">
              <w:rPr>
                <w:sz w:val="28"/>
                <w:szCs w:val="28"/>
              </w:rPr>
              <w:t>Provides both aeration and water-holding ability</w:t>
            </w:r>
          </w:p>
        </w:tc>
      </w:tr>
      <w:tr w:rsidR="001949CA" w:rsidTr="008773F3">
        <w:trPr>
          <w:trHeight w:val="2708"/>
        </w:trPr>
        <w:tc>
          <w:tcPr>
            <w:tcW w:w="3573" w:type="dxa"/>
            <w:shd w:val="clear" w:color="auto" w:fill="auto"/>
          </w:tcPr>
          <w:p w:rsidR="001949CA" w:rsidRDefault="00F078F4" w:rsidP="001949CA">
            <w:r>
              <w:rPr>
                <w:noProof/>
              </w:rPr>
              <w:pict>
                <v:shape id="_x0000_s1323" type="#_x0000_t75" style="position:absolute;margin-left:29.25pt;margin-top:5.8pt;width:99pt;height:87.15pt;z-index:13;mso-position-horizontal-relative:text;mso-position-vertical-relative:text">
                  <v:imagedata r:id="rId15" o:title="Vermiculite"/>
                </v:shape>
              </w:pict>
            </w:r>
            <w:r>
              <w:rPr>
                <w:noProof/>
              </w:rPr>
              <w:pict>
                <v:shape id="_x0000_s1320" type="#_x0000_t202" style="position:absolute;margin-left:31.65pt;margin-top:99.4pt;width:99pt;height:27pt;z-index:10;mso-position-horizontal-relative:text;mso-position-vertical-relative:text" stroked="f">
                  <v:textbox style="mso-next-textbox:#_x0000_s1320" inset=",5.04pt">
                    <w:txbxContent>
                      <w:p w:rsidR="00A7558E" w:rsidRDefault="00A7558E" w:rsidP="001949CA">
                        <w:pPr>
                          <w:jc w:val="center"/>
                        </w:pPr>
                        <w:r>
                          <w:t>Vermiculite</w:t>
                        </w:r>
                      </w:p>
                    </w:txbxContent>
                  </v:textbox>
                </v:shape>
              </w:pict>
            </w:r>
          </w:p>
        </w:tc>
        <w:tc>
          <w:tcPr>
            <w:tcW w:w="7920" w:type="dxa"/>
            <w:shd w:val="clear" w:color="auto" w:fill="auto"/>
            <w:vAlign w:val="center"/>
          </w:tcPr>
          <w:p w:rsidR="001949CA" w:rsidRPr="008773F3" w:rsidRDefault="001949CA" w:rsidP="008773F3">
            <w:pPr>
              <w:numPr>
                <w:ilvl w:val="0"/>
                <w:numId w:val="1"/>
              </w:numPr>
              <w:tabs>
                <w:tab w:val="clear" w:pos="720"/>
                <w:tab w:val="num" w:pos="432"/>
              </w:tabs>
              <w:ind w:left="432"/>
              <w:rPr>
                <w:sz w:val="28"/>
                <w:szCs w:val="28"/>
              </w:rPr>
            </w:pPr>
            <w:r w:rsidRPr="008773F3">
              <w:rPr>
                <w:sz w:val="28"/>
                <w:szCs w:val="28"/>
              </w:rPr>
              <w:t>A light weight expanded mica that absorbs considerable amounts of water</w:t>
            </w:r>
          </w:p>
          <w:p w:rsidR="001949CA" w:rsidRPr="008773F3" w:rsidRDefault="001949CA" w:rsidP="008773F3">
            <w:pPr>
              <w:numPr>
                <w:ilvl w:val="0"/>
                <w:numId w:val="1"/>
              </w:numPr>
              <w:tabs>
                <w:tab w:val="clear" w:pos="720"/>
                <w:tab w:val="num" w:pos="432"/>
              </w:tabs>
              <w:ind w:left="432"/>
              <w:rPr>
                <w:sz w:val="28"/>
                <w:szCs w:val="28"/>
              </w:rPr>
            </w:pPr>
            <w:r w:rsidRPr="008773F3">
              <w:rPr>
                <w:sz w:val="28"/>
                <w:szCs w:val="28"/>
              </w:rPr>
              <w:t>Contains large amounts of available magnesium and potassium</w:t>
            </w:r>
          </w:p>
          <w:p w:rsidR="001949CA" w:rsidRPr="008773F3" w:rsidRDefault="001949CA" w:rsidP="008773F3">
            <w:pPr>
              <w:numPr>
                <w:ilvl w:val="0"/>
                <w:numId w:val="1"/>
              </w:numPr>
              <w:tabs>
                <w:tab w:val="clear" w:pos="720"/>
                <w:tab w:val="num" w:pos="432"/>
              </w:tabs>
              <w:ind w:left="432"/>
              <w:rPr>
                <w:rFonts w:cs="Arial"/>
                <w:color w:val="000000"/>
                <w:sz w:val="28"/>
                <w:szCs w:val="28"/>
              </w:rPr>
            </w:pPr>
            <w:r w:rsidRPr="008773F3">
              <w:rPr>
                <w:sz w:val="28"/>
                <w:szCs w:val="28"/>
              </w:rPr>
              <w:t>Provides both aeration and water-holding ability</w:t>
            </w:r>
          </w:p>
        </w:tc>
      </w:tr>
      <w:tr w:rsidR="001949CA" w:rsidTr="008773F3">
        <w:trPr>
          <w:trHeight w:val="2708"/>
        </w:trPr>
        <w:tc>
          <w:tcPr>
            <w:tcW w:w="3573" w:type="dxa"/>
            <w:shd w:val="clear" w:color="auto" w:fill="auto"/>
          </w:tcPr>
          <w:p w:rsidR="001949CA" w:rsidRDefault="00F078F4" w:rsidP="001949CA">
            <w:pPr>
              <w:rPr>
                <w:noProof/>
              </w:rPr>
            </w:pPr>
            <w:r>
              <w:rPr>
                <w:noProof/>
              </w:rPr>
              <w:pict>
                <v:shape id="_x0000_s1325" type="#_x0000_t202" style="position:absolute;margin-left:56.35pt;margin-top:100.9pt;width:54pt;height:22.15pt;z-index:15;mso-position-horizontal-relative:text;mso-position-vertical-relative:text" filled="f" fillcolor="#bbe0e3" stroked="f">
                  <v:textbox style="mso-next-textbox:#_x0000_s1325;mso-fit-shape-to-text:t">
                    <w:txbxContent>
                      <w:p w:rsidR="00A7558E" w:rsidRPr="00EC09FF" w:rsidRDefault="00A7558E" w:rsidP="001949CA">
                        <w:pPr>
                          <w:autoSpaceDE w:val="0"/>
                          <w:autoSpaceDN w:val="0"/>
                          <w:adjustRightInd w:val="0"/>
                          <w:jc w:val="center"/>
                          <w:rPr>
                            <w:rFonts w:cs="Arial"/>
                            <w:color w:val="000000"/>
                            <w:sz w:val="26"/>
                            <w:szCs w:val="26"/>
                          </w:rPr>
                        </w:pPr>
                        <w:r>
                          <w:rPr>
                            <w:rFonts w:cs="Arial"/>
                            <w:color w:val="000000"/>
                            <w:sz w:val="26"/>
                            <w:szCs w:val="26"/>
                          </w:rPr>
                          <w:t xml:space="preserve"> </w:t>
                        </w:r>
                        <w:r w:rsidRPr="00EC09FF">
                          <w:rPr>
                            <w:rFonts w:cs="Arial"/>
                            <w:color w:val="000000"/>
                            <w:sz w:val="26"/>
                            <w:szCs w:val="26"/>
                          </w:rPr>
                          <w:t>Sand</w:t>
                        </w:r>
                      </w:p>
                    </w:txbxContent>
                  </v:textbox>
                </v:shape>
              </w:pict>
            </w:r>
            <w:r>
              <w:rPr>
                <w:noProof/>
              </w:rPr>
              <w:pict>
                <v:shape id="_x0000_s1324" type="#_x0000_t75" style="position:absolute;margin-left:29.35pt;margin-top:11.1pt;width:107.9pt;height:80.95pt;z-index:14;mso-position-horizontal-relative:text;mso-position-vertical-relative:text">
                  <v:imagedata r:id="rId16" o:title="Sand"/>
                </v:shape>
              </w:pict>
            </w:r>
          </w:p>
        </w:tc>
        <w:tc>
          <w:tcPr>
            <w:tcW w:w="7920" w:type="dxa"/>
            <w:shd w:val="clear" w:color="auto" w:fill="auto"/>
            <w:vAlign w:val="center"/>
          </w:tcPr>
          <w:p w:rsidR="001949CA" w:rsidRPr="008773F3" w:rsidRDefault="001949CA" w:rsidP="008773F3">
            <w:pPr>
              <w:numPr>
                <w:ilvl w:val="0"/>
                <w:numId w:val="1"/>
              </w:numPr>
              <w:tabs>
                <w:tab w:val="clear" w:pos="720"/>
                <w:tab w:val="num" w:pos="432"/>
              </w:tabs>
              <w:ind w:left="432"/>
              <w:rPr>
                <w:sz w:val="28"/>
                <w:szCs w:val="28"/>
              </w:rPr>
            </w:pPr>
            <w:r w:rsidRPr="008773F3">
              <w:rPr>
                <w:sz w:val="28"/>
                <w:szCs w:val="28"/>
              </w:rPr>
              <w:t>A naturally occurring granular material composed of finely divided rock and mineral particles</w:t>
            </w:r>
          </w:p>
          <w:p w:rsidR="001949CA" w:rsidRPr="008773F3" w:rsidRDefault="001949CA" w:rsidP="008773F3">
            <w:pPr>
              <w:numPr>
                <w:ilvl w:val="0"/>
                <w:numId w:val="1"/>
              </w:numPr>
              <w:tabs>
                <w:tab w:val="clear" w:pos="720"/>
                <w:tab w:val="num" w:pos="432"/>
              </w:tabs>
              <w:ind w:left="432"/>
              <w:rPr>
                <w:sz w:val="28"/>
                <w:szCs w:val="28"/>
              </w:rPr>
            </w:pPr>
            <w:r w:rsidRPr="008773F3">
              <w:rPr>
                <w:sz w:val="28"/>
                <w:szCs w:val="28"/>
              </w:rPr>
              <w:t>Provides aeration to soil mixes</w:t>
            </w:r>
          </w:p>
          <w:p w:rsidR="001949CA" w:rsidRPr="008773F3" w:rsidRDefault="001949CA" w:rsidP="008773F3">
            <w:pPr>
              <w:numPr>
                <w:ilvl w:val="0"/>
                <w:numId w:val="1"/>
              </w:numPr>
              <w:tabs>
                <w:tab w:val="clear" w:pos="720"/>
                <w:tab w:val="num" w:pos="432"/>
              </w:tabs>
              <w:ind w:left="432"/>
              <w:rPr>
                <w:rFonts w:cs="Arial"/>
                <w:color w:val="000000"/>
                <w:sz w:val="28"/>
                <w:szCs w:val="28"/>
              </w:rPr>
            </w:pPr>
            <w:r w:rsidRPr="008773F3">
              <w:rPr>
                <w:sz w:val="28"/>
                <w:szCs w:val="28"/>
              </w:rPr>
              <w:t>Should not be used alone as a growing medium because its water-holding capability is poor</w:t>
            </w:r>
          </w:p>
        </w:tc>
      </w:tr>
    </w:tbl>
    <w:p w:rsidR="00F77DAC" w:rsidRPr="00575B41" w:rsidRDefault="00EC09FF" w:rsidP="00575B41">
      <w:pPr>
        <w:jc w:val="center"/>
      </w:pPr>
      <w:r>
        <w:br w:type="page"/>
      </w:r>
      <w:r w:rsidR="0010600E" w:rsidRPr="0010600E">
        <w:rPr>
          <w:sz w:val="60"/>
          <w:szCs w:val="60"/>
        </w:rPr>
        <w:lastRenderedPageBreak/>
        <w:t>Three Types of Mineral Soils</w:t>
      </w:r>
    </w:p>
    <w:p w:rsidR="0010600E" w:rsidRDefault="0010600E"/>
    <w:tbl>
      <w:tblPr>
        <w:tblW w:w="11493" w:type="dxa"/>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7920"/>
      </w:tblGrid>
      <w:tr w:rsidR="0010600E" w:rsidTr="008773F3">
        <w:trPr>
          <w:trHeight w:val="467"/>
        </w:trPr>
        <w:tc>
          <w:tcPr>
            <w:tcW w:w="3573" w:type="dxa"/>
            <w:shd w:val="clear" w:color="auto" w:fill="auto"/>
            <w:vAlign w:val="center"/>
          </w:tcPr>
          <w:p w:rsidR="0010600E" w:rsidRDefault="0010600E" w:rsidP="008773F3">
            <w:pPr>
              <w:jc w:val="center"/>
            </w:pPr>
            <w:r w:rsidRPr="008773F3">
              <w:rPr>
                <w:b/>
                <w:bCs/>
              </w:rPr>
              <w:t>Soil Type</w:t>
            </w:r>
          </w:p>
        </w:tc>
        <w:tc>
          <w:tcPr>
            <w:tcW w:w="7920" w:type="dxa"/>
            <w:shd w:val="clear" w:color="auto" w:fill="auto"/>
            <w:vAlign w:val="center"/>
          </w:tcPr>
          <w:p w:rsidR="0010600E" w:rsidRPr="0010600E" w:rsidRDefault="0010600E" w:rsidP="008773F3">
            <w:pPr>
              <w:jc w:val="center"/>
            </w:pPr>
            <w:r w:rsidRPr="008773F3">
              <w:rPr>
                <w:b/>
                <w:bCs/>
              </w:rPr>
              <w:t>Characteristics</w:t>
            </w:r>
          </w:p>
        </w:tc>
      </w:tr>
      <w:tr w:rsidR="0010600E" w:rsidTr="008773F3">
        <w:trPr>
          <w:trHeight w:val="2510"/>
        </w:trPr>
        <w:tc>
          <w:tcPr>
            <w:tcW w:w="3573" w:type="dxa"/>
            <w:shd w:val="clear" w:color="auto" w:fill="auto"/>
          </w:tcPr>
          <w:p w:rsidR="0010600E" w:rsidRDefault="00F078F4" w:rsidP="0080635D">
            <w:r>
              <w:rPr>
                <w:noProof/>
              </w:rPr>
              <w:pict>
                <v:shape id="_x0000_s1296" type="#_x0000_t75" style="position:absolute;margin-left:20.45pt;margin-top:8.65pt;width:114pt;height:85.35pt;z-index:2;mso-position-horizontal-relative:text;mso-position-vertical-relative:text" wrapcoords="-142 0 -142 21411 21600 21411 21600 0 -142 0">
                  <v:imagedata r:id="rId17" o:title="Sand"/>
                </v:shape>
              </w:pict>
            </w:r>
            <w:r>
              <w:rPr>
                <w:noProof/>
              </w:rPr>
              <w:pict>
                <v:shape id="_x0000_s1297" type="#_x0000_t202" style="position:absolute;margin-left:29.35pt;margin-top:98.35pt;width:99pt;height:26.45pt;z-index:3;mso-position-horizontal-relative:text;mso-position-vertical-relative:text" stroked="f">
                  <v:textbox inset=",5.04pt">
                    <w:txbxContent>
                      <w:p w:rsidR="00A7558E" w:rsidRDefault="00A7558E" w:rsidP="0080635D">
                        <w:pPr>
                          <w:jc w:val="center"/>
                        </w:pPr>
                        <w:r>
                          <w:t>Sandy Soil</w:t>
                        </w:r>
                      </w:p>
                    </w:txbxContent>
                  </v:textbox>
                </v:shape>
              </w:pict>
            </w:r>
            <w:r>
              <w:rPr>
                <w:noProof/>
              </w:rPr>
              <w:pict>
                <v:shape id="_x0000_s1300" type="#_x0000_t75" style="position:absolute;margin-left:23.25pt;margin-top:262.1pt;width:114pt;height:85.5pt;z-index:6;mso-position-horizontal-relative:text;mso-position-vertical-relative:text">
                  <v:imagedata r:id="rId18" o:title="Clay"/>
                </v:shape>
              </w:pict>
            </w:r>
            <w:r>
              <w:rPr>
                <w:noProof/>
              </w:rPr>
              <w:pict>
                <v:shape id="_x0000_s1299" type="#_x0000_t202" style="position:absolute;margin-left:32.45pt;margin-top:217.65pt;width:99pt;height:27pt;z-index:5;mso-position-horizontal-relative:text;mso-position-vertical-relative:text" stroked="f">
                  <v:textbox style="mso-next-textbox:#_x0000_s1299" inset=",5.04pt">
                    <w:txbxContent>
                      <w:p w:rsidR="00A7558E" w:rsidRDefault="00A7558E" w:rsidP="0080635D">
                        <w:pPr>
                          <w:jc w:val="center"/>
                        </w:pPr>
                        <w:r>
                          <w:t>Loam Soil</w:t>
                        </w:r>
                      </w:p>
                    </w:txbxContent>
                  </v:textbox>
                </v:shape>
              </w:pict>
            </w:r>
          </w:p>
        </w:tc>
        <w:tc>
          <w:tcPr>
            <w:tcW w:w="7920" w:type="dxa"/>
            <w:shd w:val="clear" w:color="auto" w:fill="auto"/>
            <w:vAlign w:val="center"/>
          </w:tcPr>
          <w:p w:rsidR="0010600E" w:rsidRPr="008773F3" w:rsidRDefault="0010600E" w:rsidP="008773F3">
            <w:pPr>
              <w:numPr>
                <w:ilvl w:val="0"/>
                <w:numId w:val="1"/>
              </w:numPr>
              <w:tabs>
                <w:tab w:val="clear" w:pos="720"/>
                <w:tab w:val="num" w:pos="432"/>
              </w:tabs>
              <w:ind w:hanging="648"/>
              <w:rPr>
                <w:sz w:val="32"/>
                <w:szCs w:val="32"/>
              </w:rPr>
            </w:pPr>
            <w:r w:rsidRPr="008773F3">
              <w:rPr>
                <w:sz w:val="32"/>
                <w:szCs w:val="32"/>
              </w:rPr>
              <w:t>Contain &lt;15% silt or clay</w:t>
            </w:r>
          </w:p>
          <w:p w:rsidR="0010600E" w:rsidRPr="008773F3" w:rsidRDefault="0010600E" w:rsidP="008773F3">
            <w:pPr>
              <w:numPr>
                <w:ilvl w:val="0"/>
                <w:numId w:val="1"/>
              </w:numPr>
              <w:tabs>
                <w:tab w:val="clear" w:pos="720"/>
                <w:tab w:val="num" w:pos="432"/>
              </w:tabs>
              <w:ind w:hanging="648"/>
              <w:rPr>
                <w:sz w:val="32"/>
                <w:szCs w:val="32"/>
              </w:rPr>
            </w:pPr>
            <w:r w:rsidRPr="008773F3">
              <w:rPr>
                <w:sz w:val="32"/>
                <w:szCs w:val="32"/>
              </w:rPr>
              <w:t>Well-aerated</w:t>
            </w:r>
          </w:p>
          <w:p w:rsidR="0010600E" w:rsidRPr="008773F3" w:rsidRDefault="0010600E" w:rsidP="008773F3">
            <w:pPr>
              <w:numPr>
                <w:ilvl w:val="0"/>
                <w:numId w:val="1"/>
              </w:numPr>
              <w:tabs>
                <w:tab w:val="clear" w:pos="720"/>
                <w:tab w:val="num" w:pos="432"/>
              </w:tabs>
              <w:ind w:hanging="648"/>
              <w:rPr>
                <w:sz w:val="32"/>
                <w:szCs w:val="32"/>
              </w:rPr>
            </w:pPr>
            <w:r w:rsidRPr="008773F3">
              <w:rPr>
                <w:sz w:val="32"/>
                <w:szCs w:val="32"/>
              </w:rPr>
              <w:t>Dry out and warm up quickly</w:t>
            </w:r>
          </w:p>
          <w:p w:rsidR="0010600E" w:rsidRPr="008773F3" w:rsidRDefault="0010600E" w:rsidP="008773F3">
            <w:pPr>
              <w:numPr>
                <w:ilvl w:val="0"/>
                <w:numId w:val="1"/>
              </w:numPr>
              <w:tabs>
                <w:tab w:val="clear" w:pos="720"/>
                <w:tab w:val="num" w:pos="432"/>
              </w:tabs>
              <w:ind w:hanging="648"/>
              <w:rPr>
                <w:sz w:val="32"/>
                <w:szCs w:val="32"/>
              </w:rPr>
            </w:pPr>
            <w:r w:rsidRPr="008773F3">
              <w:rPr>
                <w:sz w:val="32"/>
                <w:szCs w:val="32"/>
              </w:rPr>
              <w:t>Low in fertility</w:t>
            </w:r>
          </w:p>
        </w:tc>
      </w:tr>
      <w:tr w:rsidR="0010600E" w:rsidTr="008773F3">
        <w:trPr>
          <w:trHeight w:val="2492"/>
        </w:trPr>
        <w:tc>
          <w:tcPr>
            <w:tcW w:w="3573" w:type="dxa"/>
            <w:shd w:val="clear" w:color="auto" w:fill="auto"/>
          </w:tcPr>
          <w:p w:rsidR="0010600E" w:rsidRDefault="00F078F4" w:rsidP="0080635D">
            <w:r>
              <w:rPr>
                <w:noProof/>
              </w:rPr>
              <w:pict>
                <v:shape id="_x0000_s1298" type="#_x0000_t75" style="position:absolute;margin-left:22.85pt;margin-top:8.65pt;width:108pt;height:81pt;z-index:4;mso-position-horizontal-relative:text;mso-position-vertical-relative:text">
                  <v:imagedata r:id="rId19" o:title="Loam Soil"/>
                </v:shape>
              </w:pict>
            </w:r>
          </w:p>
        </w:tc>
        <w:tc>
          <w:tcPr>
            <w:tcW w:w="7920" w:type="dxa"/>
            <w:shd w:val="clear" w:color="auto" w:fill="auto"/>
            <w:vAlign w:val="center"/>
          </w:tcPr>
          <w:p w:rsidR="0010600E" w:rsidRPr="008773F3" w:rsidRDefault="0010600E" w:rsidP="008773F3">
            <w:pPr>
              <w:numPr>
                <w:ilvl w:val="0"/>
                <w:numId w:val="1"/>
              </w:numPr>
              <w:tabs>
                <w:tab w:val="clear" w:pos="720"/>
                <w:tab w:val="num" w:pos="432"/>
              </w:tabs>
              <w:ind w:left="432"/>
              <w:rPr>
                <w:sz w:val="32"/>
                <w:szCs w:val="32"/>
              </w:rPr>
            </w:pPr>
            <w:r w:rsidRPr="008773F3">
              <w:rPr>
                <w:sz w:val="32"/>
                <w:szCs w:val="32"/>
              </w:rPr>
              <w:t>Contain &lt;20% clay, 30-50% silt, and 30-50% sand</w:t>
            </w:r>
          </w:p>
          <w:p w:rsidR="0010600E" w:rsidRPr="008773F3" w:rsidRDefault="0010600E" w:rsidP="008773F3">
            <w:pPr>
              <w:numPr>
                <w:ilvl w:val="0"/>
                <w:numId w:val="1"/>
              </w:numPr>
              <w:tabs>
                <w:tab w:val="clear" w:pos="720"/>
                <w:tab w:val="num" w:pos="432"/>
              </w:tabs>
              <w:ind w:left="432"/>
              <w:rPr>
                <w:sz w:val="32"/>
                <w:szCs w:val="32"/>
              </w:rPr>
            </w:pPr>
            <w:r w:rsidRPr="008773F3">
              <w:rPr>
                <w:sz w:val="32"/>
                <w:szCs w:val="32"/>
              </w:rPr>
              <w:t>Ideal for most vegetables</w:t>
            </w:r>
          </w:p>
        </w:tc>
      </w:tr>
      <w:tr w:rsidR="0010600E" w:rsidTr="008773F3">
        <w:trPr>
          <w:trHeight w:val="2708"/>
        </w:trPr>
        <w:tc>
          <w:tcPr>
            <w:tcW w:w="3573" w:type="dxa"/>
            <w:shd w:val="clear" w:color="auto" w:fill="auto"/>
          </w:tcPr>
          <w:p w:rsidR="0010600E" w:rsidRDefault="00F078F4" w:rsidP="0080635D">
            <w:r>
              <w:rPr>
                <w:noProof/>
              </w:rPr>
              <w:pict>
                <v:shape id="_x0000_s1301" type="#_x0000_t202" style="position:absolute;margin-left:31.65pt;margin-top:99.4pt;width:99pt;height:27pt;z-index:7;mso-position-horizontal-relative:text;mso-position-vertical-relative:text" stroked="f">
                  <v:textbox style="mso-next-textbox:#_x0000_s1301" inset=",5.04pt">
                    <w:txbxContent>
                      <w:p w:rsidR="00A7558E" w:rsidRDefault="00A7558E" w:rsidP="0080635D">
                        <w:pPr>
                          <w:jc w:val="center"/>
                        </w:pPr>
                        <w:r>
                          <w:t>Clay Soil</w:t>
                        </w:r>
                      </w:p>
                    </w:txbxContent>
                  </v:textbox>
                </v:shape>
              </w:pict>
            </w:r>
          </w:p>
        </w:tc>
        <w:tc>
          <w:tcPr>
            <w:tcW w:w="7920" w:type="dxa"/>
            <w:shd w:val="clear" w:color="auto" w:fill="auto"/>
            <w:vAlign w:val="center"/>
          </w:tcPr>
          <w:p w:rsidR="0080635D" w:rsidRPr="008773F3" w:rsidRDefault="0080635D" w:rsidP="008773F3">
            <w:pPr>
              <w:numPr>
                <w:ilvl w:val="0"/>
                <w:numId w:val="1"/>
              </w:numPr>
              <w:tabs>
                <w:tab w:val="clear" w:pos="720"/>
                <w:tab w:val="num" w:pos="432"/>
              </w:tabs>
              <w:ind w:left="432"/>
              <w:rPr>
                <w:sz w:val="32"/>
                <w:szCs w:val="32"/>
              </w:rPr>
            </w:pPr>
            <w:r w:rsidRPr="008773F3">
              <w:rPr>
                <w:sz w:val="32"/>
                <w:szCs w:val="32"/>
              </w:rPr>
              <w:t>Contain 20-30% clay</w:t>
            </w:r>
          </w:p>
          <w:p w:rsidR="0010600E" w:rsidRPr="008773F3" w:rsidRDefault="0080635D" w:rsidP="008773F3">
            <w:pPr>
              <w:numPr>
                <w:ilvl w:val="0"/>
                <w:numId w:val="1"/>
              </w:numPr>
              <w:tabs>
                <w:tab w:val="clear" w:pos="720"/>
                <w:tab w:val="num" w:pos="432"/>
              </w:tabs>
              <w:ind w:left="432"/>
              <w:rPr>
                <w:sz w:val="32"/>
                <w:szCs w:val="32"/>
              </w:rPr>
            </w:pPr>
            <w:r w:rsidRPr="008773F3">
              <w:rPr>
                <w:sz w:val="32"/>
                <w:szCs w:val="32"/>
              </w:rPr>
              <w:t>Retain water and dry slowly; difficult to cultivate properly</w:t>
            </w:r>
          </w:p>
          <w:p w:rsidR="0080635D" w:rsidRPr="008773F3" w:rsidRDefault="0080635D" w:rsidP="008773F3">
            <w:pPr>
              <w:numPr>
                <w:ilvl w:val="0"/>
                <w:numId w:val="1"/>
              </w:numPr>
              <w:tabs>
                <w:tab w:val="clear" w:pos="720"/>
                <w:tab w:val="num" w:pos="432"/>
              </w:tabs>
              <w:ind w:left="432"/>
              <w:rPr>
                <w:sz w:val="32"/>
                <w:szCs w:val="32"/>
              </w:rPr>
            </w:pPr>
            <w:r w:rsidRPr="008773F3">
              <w:rPr>
                <w:sz w:val="32"/>
                <w:szCs w:val="32"/>
              </w:rPr>
              <w:t>Poor root growth due to small air spaces</w:t>
            </w:r>
          </w:p>
          <w:p w:rsidR="0080635D" w:rsidRPr="008773F3" w:rsidRDefault="0080635D" w:rsidP="008773F3">
            <w:pPr>
              <w:numPr>
                <w:ilvl w:val="0"/>
                <w:numId w:val="1"/>
              </w:numPr>
              <w:tabs>
                <w:tab w:val="clear" w:pos="720"/>
                <w:tab w:val="num" w:pos="432"/>
              </w:tabs>
              <w:ind w:left="432"/>
              <w:rPr>
                <w:sz w:val="32"/>
                <w:szCs w:val="32"/>
              </w:rPr>
            </w:pPr>
            <w:r w:rsidRPr="008773F3">
              <w:rPr>
                <w:sz w:val="32"/>
                <w:szCs w:val="32"/>
              </w:rPr>
              <w:t>Crust easily, reducing plant growth, since they have difficulty breaking through the surface</w:t>
            </w:r>
          </w:p>
        </w:tc>
      </w:tr>
    </w:tbl>
    <w:p w:rsidR="00A45898" w:rsidRDefault="00A45898" w:rsidP="0080635D">
      <w:pPr>
        <w:ind w:left="72"/>
      </w:pPr>
    </w:p>
    <w:p w:rsidR="00A45898" w:rsidRPr="004F1509" w:rsidRDefault="00A45898" w:rsidP="00D3553D">
      <w:pPr>
        <w:ind w:left="72"/>
        <w:jc w:val="center"/>
      </w:pPr>
      <w:r>
        <w:br w:type="page"/>
      </w:r>
    </w:p>
    <w:p w:rsidR="00BD3201" w:rsidRDefault="00F078F4" w:rsidP="00F777BD">
      <w:pPr>
        <w:ind w:left="72"/>
        <w:jc w:val="center"/>
      </w:pPr>
      <w:r>
        <w:rPr>
          <w:sz w:val="50"/>
          <w:szCs w:val="50"/>
        </w:rPr>
        <w:pict>
          <v:rect id="Rectangle 2" o:spid="_x0000_s1735" style="position:absolute;left:0;text-align:left;margin-left:7.5pt;margin-top:3pt;width:523.5pt;height:56.7pt;z-index:4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" filled="f" fillcolor="#5b9bd5" stroked="f">
            <v:shadow color="#e7e6e6"/>
            <o:lock v:ext="edit" grouping="t"/>
            <v:textbox>
              <w:txbxContent>
                <w:p w:rsidR="00A7558E" w:rsidRDefault="00A7558E" w:rsidP="00A63BA1">
                  <w:pPr>
                    <w:pStyle w:val="NormalWeb"/>
                    <w:spacing w:before="0" w:beforeAutospacing="0" w:after="0" w:afterAutospacing="0"/>
                    <w:jc w:val="center"/>
                    <w:textAlignment w:val="baseline"/>
                  </w:pPr>
                  <w:r w:rsidRPr="00A63BA1">
                    <w:rPr>
                      <w:rFonts w:ascii="Calibri Light" w:hAnsi="Calibri Light"/>
                      <w:color w:val="44546A"/>
                      <w:kern w:val="24"/>
                      <w:sz w:val="88"/>
                      <w:szCs w:val="88"/>
                    </w:rPr>
                    <w:t>Examples of Organic Matter</w:t>
                  </w:r>
                </w:p>
              </w:txbxContent>
            </v:textbox>
          </v:rect>
        </w:pict>
      </w:r>
      <w:r w:rsidR="00BD3201" w:rsidRPr="00BD3201">
        <w:rPr>
          <w:sz w:val="50"/>
          <w:szCs w:val="50"/>
        </w:rPr>
        <w:t xml:space="preserve"> </w:t>
      </w:r>
    </w:p>
    <w:p w:rsidR="0052193B" w:rsidRPr="00872D0B" w:rsidRDefault="00F078F4" w:rsidP="0052193B">
      <w:pPr>
        <w:ind w:left="72"/>
        <w:jc w:val="center"/>
        <w:rPr>
          <w:sz w:val="60"/>
          <w:szCs w:val="60"/>
        </w:rPr>
      </w:pPr>
      <w:r>
        <w:rPr>
          <w:sz w:val="50"/>
          <w:szCs w:val="50"/>
        </w:rPr>
        <w:pict>
          <v:shape id="Text Box 13" o:spid="_x0000_s1726" type="#_x0000_t202" style="position:absolute;left:0;text-align:left;margin-left:357.75pt;margin-top:236.4pt;width:115.7pt;height:38.7pt;z-index: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" filled="f" fillcolor="#5b9bd5" stroked="f">
            <v:shadow color="#e7e6e6"/>
            <v:textbox style="mso-fit-shape-to-text:t">
              <w:txbxContent>
                <w:p w:rsidR="00A7558E" w:rsidRDefault="00A7558E" w:rsidP="00A63BA1">
                  <w:pPr>
                    <w:pStyle w:val="NormalWeb"/>
                    <w:spacing w:before="216" w:beforeAutospacing="0" w:after="0" w:afterAutospacing="0"/>
                    <w:jc w:val="center"/>
                    <w:textAlignment w:val="baseline"/>
                  </w:pPr>
                  <w:r w:rsidRPr="00A63BA1">
                    <w:rPr>
                      <w:rFonts w:ascii="Arial" w:hAnsi="Arial"/>
                      <w:color w:val="000000"/>
                      <w:kern w:val="24"/>
                      <w:sz w:val="36"/>
                      <w:szCs w:val="36"/>
                    </w:rPr>
                    <w:t>Leaf Mold</w:t>
                  </w:r>
                </w:p>
              </w:txbxContent>
            </v:textbox>
          </v:shape>
        </w:pict>
      </w:r>
      <w:r>
        <w:rPr>
          <w:sz w:val="50"/>
          <w:szCs w:val="50"/>
        </w:rPr>
        <w:pict>
          <v:shape id="Picture 7" o:spid="_x0000_s1732" type="#_x0000_t75" alt="Leaf Mold" style="position:absolute;left:0;text-align:left;margin-left:357pt;margin-top:62.7pt;width:128.25pt;height:171pt;z-index:52;visibility:visible">
            <v:imagedata r:id="rId20" o:title="Leaf Mold"/>
          </v:shape>
        </w:pict>
      </w:r>
      <w:r>
        <w:rPr>
          <w:sz w:val="50"/>
          <w:szCs w:val="50"/>
        </w:rPr>
        <w:pict>
          <v:shape id="Text Box 12" o:spid="_x0000_s1727" type="#_x0000_t202" style="position:absolute;left:0;text-align:left;margin-left:145.5pt;margin-top:233.7pt;width:189.75pt;height:38.7pt;z-index:5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" filled="f" fillcolor="#5b9bd5" stroked="f">
            <v:shadow color="#e7e6e6"/>
            <v:textbox style="mso-fit-shape-to-text:t">
              <w:txbxContent>
                <w:p w:rsidR="00A7558E" w:rsidRDefault="00A7558E" w:rsidP="00A63BA1">
                  <w:pPr>
                    <w:pStyle w:val="NormalWeb"/>
                    <w:spacing w:before="216" w:beforeAutospacing="0" w:after="0" w:afterAutospacing="0"/>
                    <w:jc w:val="center"/>
                    <w:textAlignment w:val="baseline"/>
                  </w:pPr>
                  <w:r w:rsidRPr="00A63BA1">
                    <w:rPr>
                      <w:rFonts w:ascii="Arial" w:hAnsi="Arial"/>
                      <w:color w:val="000000"/>
                      <w:kern w:val="24"/>
                      <w:sz w:val="36"/>
                      <w:szCs w:val="36"/>
                    </w:rPr>
                    <w:t>Cotton Burr Compost</w:t>
                  </w:r>
                </w:p>
              </w:txbxContent>
            </v:textbox>
          </v:shape>
        </w:pict>
      </w:r>
      <w:r>
        <w:rPr>
          <w:sz w:val="50"/>
          <w:szCs w:val="50"/>
        </w:rPr>
        <w:pict>
          <v:shape id="Picture 5" o:spid="_x0000_s1734" type="#_x0000_t75" alt="Cotton Burr Compost" style="position:absolute;left:0;text-align:left;margin-left:166.5pt;margin-top:79.35pt;width:149.25pt;height:152.05pt;z-index:50;visibility:visible">
            <v:imagedata r:id="rId21" o:title="Cotton Burr Compost"/>
          </v:shape>
        </w:pict>
      </w:r>
      <w:r>
        <w:rPr>
          <w:sz w:val="50"/>
          <w:szCs w:val="50"/>
        </w:rPr>
        <w:pict>
          <v:shape id="Text Box 16" o:spid="_x0000_s1723" type="#_x0000_t202" style="position:absolute;left:0;text-align:left;margin-left:377.65pt;margin-top:428.05pt;width:130.85pt;height:38.7pt;z-index: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" filled="f" fillcolor="#5b9bd5" stroked="f">
            <v:shadow color="#e7e6e6"/>
            <v:textbox style="mso-fit-shape-to-text:t">
              <w:txbxContent>
                <w:p w:rsidR="00A7558E" w:rsidRDefault="00A7558E" w:rsidP="00A63BA1">
                  <w:pPr>
                    <w:pStyle w:val="NormalWeb"/>
                    <w:spacing w:before="216" w:beforeAutospacing="0" w:after="0" w:afterAutospacing="0"/>
                    <w:jc w:val="center"/>
                    <w:textAlignment w:val="baseline"/>
                  </w:pPr>
                  <w:r w:rsidRPr="00A63BA1">
                    <w:rPr>
                      <w:rFonts w:ascii="Arial" w:hAnsi="Arial"/>
                      <w:color w:val="000000"/>
                      <w:kern w:val="24"/>
                      <w:sz w:val="36"/>
                      <w:szCs w:val="36"/>
                    </w:rPr>
                    <w:t>Peat Moss</w:t>
                  </w:r>
                </w:p>
              </w:txbxContent>
            </v:textbox>
          </v:shape>
        </w:pict>
      </w:r>
      <w:r>
        <w:rPr>
          <w:sz w:val="50"/>
          <w:szCs w:val="50"/>
        </w:rPr>
        <w:pict>
          <v:shape id="Picture 8" o:spid="_x0000_s1731" type="#_x0000_t75" alt="Peat Moss" style="position:absolute;left:0;text-align:left;margin-left:354.4pt;margin-top:296.65pt;width:179.15pt;height:121.25pt;z-index:53;visibility:visible">
            <v:imagedata r:id="rId22" o:title="Peat Moss"/>
          </v:shape>
        </w:pict>
      </w:r>
      <w:r>
        <w:rPr>
          <w:sz w:val="50"/>
          <w:szCs w:val="50"/>
        </w:rPr>
        <w:pict>
          <v:shape id="Picture 6" o:spid="_x0000_s1733" type="#_x0000_t75" alt="Mushroom Compost" style="position:absolute;left:0;text-align:left;margin-left:159.4pt;margin-top:295.9pt;width:182.5pt;height:120.5pt;z-index:51;visibility:visible">
            <v:imagedata r:id="rId23" o:title="Mushroom Compost"/>
          </v:shape>
        </w:pict>
      </w:r>
      <w:r>
        <w:rPr>
          <w:sz w:val="50"/>
          <w:szCs w:val="50"/>
        </w:rPr>
        <w:pict>
          <v:shape id="Text Box 15" o:spid="_x0000_s1724" type="#_x0000_t202" style="position:absolute;left:0;text-align:left;margin-left:151.2pt;margin-top:424.65pt;width:177pt;height:38.7pt;z-index: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" filled="f" fillcolor="#5b9bd5" stroked="f">
            <v:shadow color="#e7e6e6"/>
            <v:textbox style="mso-fit-shape-to-text:t">
              <w:txbxContent>
                <w:p w:rsidR="00A7558E" w:rsidRDefault="00A7558E" w:rsidP="00A63BA1">
                  <w:pPr>
                    <w:pStyle w:val="NormalWeb"/>
                    <w:spacing w:before="216" w:beforeAutospacing="0" w:after="0" w:afterAutospacing="0"/>
                    <w:jc w:val="center"/>
                    <w:textAlignment w:val="baseline"/>
                  </w:pPr>
                  <w:r w:rsidRPr="00A63BA1">
                    <w:rPr>
                      <w:rFonts w:ascii="Arial" w:hAnsi="Arial"/>
                      <w:color w:val="000000"/>
                      <w:kern w:val="24"/>
                      <w:sz w:val="36"/>
                      <w:szCs w:val="36"/>
                    </w:rPr>
                    <w:t>Mushroom Compost</w:t>
                  </w:r>
                </w:p>
              </w:txbxContent>
            </v:textbox>
          </v:shape>
        </w:pict>
      </w:r>
      <w:r>
        <w:rPr>
          <w:sz w:val="50"/>
          <w:szCs w:val="50"/>
        </w:rPr>
        <w:pict>
          <v:shape id="Text Box 14" o:spid="_x0000_s1725" type="#_x0000_t202" style="position:absolute;left:0;text-align:left;margin-left:0;margin-top:421.3pt;width:107.25pt;height:38.7pt;z-index: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" filled="f" fillcolor="#5b9bd5" stroked="f">
            <v:shadow color="#e7e6e6"/>
            <v:textbox style="mso-fit-shape-to-text:t">
              <w:txbxContent>
                <w:p w:rsidR="00A7558E" w:rsidRDefault="00A7558E" w:rsidP="00A63BA1">
                  <w:pPr>
                    <w:pStyle w:val="NormalWeb"/>
                    <w:spacing w:before="216" w:beforeAutospacing="0" w:after="0" w:afterAutospacing="0"/>
                    <w:jc w:val="center"/>
                    <w:textAlignment w:val="baseline"/>
                  </w:pPr>
                  <w:r w:rsidRPr="00A63BA1">
                    <w:rPr>
                      <w:rFonts w:ascii="Arial" w:hAnsi="Arial"/>
                      <w:color w:val="000000"/>
                      <w:kern w:val="24"/>
                      <w:sz w:val="36"/>
                      <w:szCs w:val="36"/>
                    </w:rPr>
                    <w:t>Manure</w:t>
                  </w:r>
                </w:p>
              </w:txbxContent>
            </v:textbox>
          </v:shape>
        </w:pict>
      </w:r>
      <w:r>
        <w:rPr>
          <w:sz w:val="50"/>
          <w:szCs w:val="50"/>
        </w:rPr>
        <w:pict>
          <v:shape id="Picture 9" o:spid="_x0000_s1730" type="#_x0000_t75" alt="Manure" style="position:absolute;left:0;text-align:left;margin-left:-22.85pt;margin-top:295.9pt;width:157.15pt;height:117.95pt;z-index:54;visibility:visible">
            <v:imagedata r:id="rId24" o:title="Manure"/>
          </v:shape>
        </w:pict>
      </w:r>
      <w:r>
        <w:rPr>
          <w:sz w:val="50"/>
          <w:szCs w:val="50"/>
        </w:rPr>
        <w:pict>
          <v:shape id="Text Box 11" o:spid="_x0000_s1728" type="#_x0000_t202" style="position:absolute;left:0;text-align:left;margin-left:-9.75pt;margin-top:229.15pt;width:121.5pt;height:39.75pt;z-index: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" filled="f" fillcolor="#5b9bd5" stroked="f">
            <v:shadow color="#e7e6e6"/>
            <v:textbox>
              <w:txbxContent>
                <w:p w:rsidR="00A7558E" w:rsidRDefault="00A7558E" w:rsidP="00A63BA1">
                  <w:pPr>
                    <w:pStyle w:val="NormalWeb"/>
                    <w:spacing w:before="216" w:beforeAutospacing="0" w:after="0" w:afterAutospacing="0"/>
                    <w:jc w:val="center"/>
                    <w:textAlignment w:val="baseline"/>
                  </w:pPr>
                  <w:r w:rsidRPr="00A63BA1">
                    <w:rPr>
                      <w:rFonts w:ascii="Arial" w:hAnsi="Arial"/>
                      <w:color w:val="000000"/>
                      <w:kern w:val="24"/>
                      <w:sz w:val="36"/>
                      <w:szCs w:val="36"/>
                    </w:rPr>
                    <w:t>Corn Cobs</w:t>
                  </w:r>
                </w:p>
              </w:txbxContent>
            </v:textbox>
          </v:shape>
        </w:pict>
      </w:r>
      <w:r>
        <w:rPr>
          <w:sz w:val="50"/>
          <w:szCs w:val="50"/>
        </w:rPr>
        <w:pict>
          <v:shape id="Picture 10" o:spid="_x0000_s1729" type="#_x0000_t75" alt="Corn Cobs" style="position:absolute;left:0;text-align:left;margin-left:-36pt;margin-top:93.1pt;width:177pt;height:132.8pt;z-index:55;visibility:visible">
            <v:imagedata r:id="rId25" o:title="Corn Cobs"/>
          </v:shape>
        </w:pict>
      </w:r>
      <w:r w:rsidR="00A63BA1">
        <w:rPr>
          <w:sz w:val="60"/>
          <w:szCs w:val="60"/>
        </w:rPr>
        <w:br w:type="page"/>
      </w:r>
      <w:r w:rsidR="0052193B" w:rsidRPr="00872D0B">
        <w:rPr>
          <w:sz w:val="60"/>
          <w:szCs w:val="60"/>
        </w:rPr>
        <w:lastRenderedPageBreak/>
        <w:t>How to Read a Bag of Fertilizer</w:t>
      </w:r>
    </w:p>
    <w:p w:rsidR="008B65C1" w:rsidRDefault="00F078F4" w:rsidP="00872D0B">
      <w:pPr>
        <w:ind w:left="72"/>
        <w:jc w:val="center"/>
        <w:rPr>
          <w:sz w:val="60"/>
          <w:szCs w:val="60"/>
        </w:rPr>
      </w:pPr>
      <w:r>
        <w:rPr>
          <w:noProof/>
          <w:sz w:val="60"/>
          <w:szCs w:val="60"/>
        </w:rPr>
        <w:pict>
          <v:group id="_x0000_s1421" style="position:absolute;left:0;text-align:left;margin-left:21pt;margin-top:21.9pt;width:586.2pt;height:396pt;z-index:-17" coordorigin="1260,2340" coordsize="11724,7920">
            <v:shape id="_x0000_s1422" type="#_x0000_t75" style="position:absolute;left:1464;top:2340;width:11520;height:7920" o:preferrelative="f">
              <v:fill o:detectmouseclick="t"/>
              <v:path o:extrusionok="t" o:connecttype="none"/>
              <o:lock v:ext="edit" text="t"/>
            </v:shape>
            <v:shape id="_x0000_s1423" type="#_x0000_t75" style="position:absolute;left:2700;top:2340;width:7032;height:5030">
              <v:imagedata r:id="rId26" o:title="Fertilizer Bag"/>
            </v:shape>
            <v:oval id="_x0000_s1424" style="position:absolute;left:4356;top:3064;width:1343;height:1448;mso-wrap-style:none;v-text-anchor:middle" filled="f" fillcolor="#bbe0e3" strokecolor="red"/>
            <v:oval id="_x0000_s1425" style="position:absolute;left:5699;top:3064;width:1345;height:1448;mso-wrap-style:none;v-text-anchor:middle" filled="f" fillcolor="#bbe0e3" strokecolor="red"/>
            <v:oval id="_x0000_s1426" style="position:absolute;left:7147;top:3064;width:1345;height:1448;mso-wrap-style:none;v-text-anchor:middle" filled="f" fillcolor="#bbe0e3" strokecolor="red"/>
            <v:shape id="_x0000_s1427" type="#_x0000_t202" style="position:absolute;left:1260;top:7920;width:1965;height:515" filled="f" fillcolor="#bbe0e3" stroked="f">
              <v:textbox style="mso-next-textbox:#_x0000_s1427;mso-fit-shape-to-text:t" inset="2.18439mm,1.0922mm,2.18439mm,1.0922mm">
                <w:txbxContent>
                  <w:p w:rsidR="00A7558E" w:rsidRPr="00EC1969" w:rsidRDefault="00A7558E" w:rsidP="0052193B">
                    <w:pPr>
                      <w:autoSpaceDE w:val="0"/>
                      <w:autoSpaceDN w:val="0"/>
                      <w:adjustRightInd w:val="0"/>
                      <w:jc w:val="center"/>
                      <w:rPr>
                        <w:rFonts w:cs="Arial"/>
                        <w:color w:val="000000"/>
                        <w:sz w:val="34"/>
                        <w:szCs w:val="40"/>
                      </w:rPr>
                    </w:pPr>
                    <w:r w:rsidRPr="00EC1969">
                      <w:rPr>
                        <w:rFonts w:cs="Arial"/>
                        <w:color w:val="000000"/>
                        <w:sz w:val="34"/>
                        <w:szCs w:val="40"/>
                      </w:rPr>
                      <w:t>% Nitrogen</w:t>
                    </w:r>
                  </w:p>
                </w:txbxContent>
              </v:textbox>
            </v:shape>
            <v:shape id="_x0000_s1428" type="#_x0000_t202" style="position:absolute;left:3420;top:7740;width:3722;height:1297" filled="f" fillcolor="#bbe0e3" stroked="f">
              <v:textbox style="mso-next-textbox:#_x0000_s1428" inset="2.18439mm,1.0922mm,2.18439mm,1.0922mm">
                <w:txbxContent>
                  <w:p w:rsidR="00A7558E" w:rsidRPr="00EC1969" w:rsidRDefault="00A7558E" w:rsidP="0052193B">
                    <w:pPr>
                      <w:autoSpaceDE w:val="0"/>
                      <w:autoSpaceDN w:val="0"/>
                      <w:adjustRightInd w:val="0"/>
                      <w:jc w:val="center"/>
                      <w:rPr>
                        <w:rFonts w:cs="Arial"/>
                        <w:color w:val="000000"/>
                        <w:sz w:val="34"/>
                        <w:szCs w:val="40"/>
                      </w:rPr>
                    </w:pPr>
                    <w:r w:rsidRPr="00EC1969">
                      <w:rPr>
                        <w:rFonts w:cs="Arial"/>
                        <w:color w:val="000000"/>
                        <w:sz w:val="34"/>
                        <w:szCs w:val="40"/>
                      </w:rPr>
                      <w:t>% Phosphorus (as phosphorus pentoxide P</w:t>
                    </w:r>
                    <w:r w:rsidRPr="00EC1969">
                      <w:rPr>
                        <w:rFonts w:cs="Arial"/>
                        <w:color w:val="000000"/>
                        <w:sz w:val="34"/>
                        <w:szCs w:val="40"/>
                        <w:vertAlign w:val="subscript"/>
                      </w:rPr>
                      <w:t>2</w:t>
                    </w:r>
                    <w:r w:rsidRPr="00EC1969">
                      <w:rPr>
                        <w:rFonts w:cs="Arial"/>
                        <w:color w:val="000000"/>
                        <w:sz w:val="34"/>
                        <w:szCs w:val="40"/>
                      </w:rPr>
                      <w:t>O</w:t>
                    </w:r>
                    <w:r w:rsidRPr="00EC1969">
                      <w:rPr>
                        <w:rFonts w:cs="Arial"/>
                        <w:color w:val="000000"/>
                        <w:sz w:val="34"/>
                        <w:szCs w:val="40"/>
                        <w:vertAlign w:val="subscript"/>
                      </w:rPr>
                      <w:t>5</w:t>
                    </w:r>
                    <w:r w:rsidRPr="00EC1969">
                      <w:rPr>
                        <w:rFonts w:cs="Arial"/>
                        <w:color w:val="000000"/>
                        <w:sz w:val="34"/>
                        <w:szCs w:val="40"/>
                      </w:rPr>
                      <w:t>)</w:t>
                    </w:r>
                  </w:p>
                </w:txbxContent>
              </v:textbox>
            </v:shape>
            <v:shape id="_x0000_s1429" type="#_x0000_t202" style="position:absolute;left:7380;top:7740;width:3722;height:1297" filled="f" fillcolor="#bbe0e3" stroked="f">
              <v:textbox style="mso-next-textbox:#_x0000_s1429" inset="2.18439mm,1.0922mm,2.18439mm,1.0922mm">
                <w:txbxContent>
                  <w:p w:rsidR="00A7558E" w:rsidRPr="00EC1969" w:rsidRDefault="00A7558E" w:rsidP="0052193B">
                    <w:pPr>
                      <w:autoSpaceDE w:val="0"/>
                      <w:autoSpaceDN w:val="0"/>
                      <w:adjustRightInd w:val="0"/>
                      <w:jc w:val="center"/>
                      <w:rPr>
                        <w:rFonts w:cs="Arial"/>
                        <w:color w:val="000000"/>
                        <w:sz w:val="34"/>
                        <w:szCs w:val="40"/>
                      </w:rPr>
                    </w:pPr>
                    <w:r w:rsidRPr="00EC1969">
                      <w:rPr>
                        <w:rFonts w:cs="Arial"/>
                        <w:color w:val="000000"/>
                        <w:sz w:val="34"/>
                        <w:szCs w:val="40"/>
                      </w:rPr>
                      <w:t>% Potash (Potassium as potassium oxide K</w:t>
                    </w:r>
                    <w:r w:rsidRPr="00EC1969">
                      <w:rPr>
                        <w:rFonts w:cs="Arial"/>
                        <w:color w:val="000000"/>
                        <w:sz w:val="34"/>
                        <w:szCs w:val="40"/>
                        <w:vertAlign w:val="subscript"/>
                      </w:rPr>
                      <w:t>2</w:t>
                    </w:r>
                    <w:r w:rsidRPr="00EC1969">
                      <w:rPr>
                        <w:rFonts w:cs="Arial"/>
                        <w:color w:val="000000"/>
                        <w:sz w:val="34"/>
                        <w:szCs w:val="40"/>
                      </w:rPr>
                      <w:t>O)</w:t>
                    </w:r>
                  </w:p>
                </w:txbxContent>
              </v:textbox>
            </v:shape>
            <v:shapetype id="_x0000_t32" coordsize="21600,21600" o:spt="32" o:oned="t" path="m,l21600,21600e" filled="f">
              <v:path arrowok="t" fillok="f" o:connecttype="none"/>
              <o:lock v:ext="edit" shapetype="t"/>
            </v:shapetype>
            <v:shape id="_x0000_s1430" type="#_x0000_t32" style="position:absolute;left:2243;top:4300;width:2310;height:3620;flip:y" o:connectortype="straight">
              <v:stroke endarrow="block"/>
            </v:shape>
            <v:shape id="_x0000_s1431" type="#_x0000_t32" style="position:absolute;left:5281;top:4512;width:1091;height:3228;flip:y" o:connectortype="straight">
              <v:stroke endarrow="block"/>
            </v:shape>
            <v:shape id="_x0000_s1432" type="#_x0000_t32" style="position:absolute;left:7820;top:4512;width:1421;height:3228;flip:x y" o:connectortype="straight">
              <v:stroke endarrow="block"/>
            </v:shape>
          </v:group>
        </w:pict>
      </w:r>
      <w:r w:rsidR="0052193B">
        <w:rPr>
          <w:sz w:val="60"/>
          <w:szCs w:val="60"/>
        </w:rPr>
        <w:br w:type="page"/>
      </w:r>
      <w:r w:rsidR="008B65C1">
        <w:rPr>
          <w:sz w:val="60"/>
          <w:szCs w:val="60"/>
        </w:rPr>
        <w:lastRenderedPageBreak/>
        <w:t xml:space="preserve">Essential </w:t>
      </w:r>
      <w:r w:rsidR="00464AE5">
        <w:rPr>
          <w:sz w:val="60"/>
          <w:szCs w:val="60"/>
        </w:rPr>
        <w:t>Plant</w:t>
      </w:r>
      <w:r w:rsidR="008B65C1">
        <w:rPr>
          <w:sz w:val="60"/>
          <w:szCs w:val="60"/>
        </w:rPr>
        <w:t xml:space="preserve"> Nutrients</w:t>
      </w:r>
    </w:p>
    <w:p w:rsidR="008B65C1" w:rsidRPr="0095725C" w:rsidRDefault="008B65C1" w:rsidP="00872D0B">
      <w:pPr>
        <w:ind w:left="72"/>
        <w:jc w:val="center"/>
        <w:rPr>
          <w:sz w:val="20"/>
          <w:szCs w:val="20"/>
        </w:rPr>
      </w:pPr>
    </w:p>
    <w:tbl>
      <w:tblPr>
        <w:tblW w:w="11133" w:type="dxa"/>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4036"/>
        <w:gridCol w:w="2700"/>
        <w:gridCol w:w="2700"/>
      </w:tblGrid>
      <w:tr w:rsidR="00464AE5" w:rsidRPr="008773F3" w:rsidTr="008773F3">
        <w:trPr>
          <w:trHeight w:val="467"/>
        </w:trPr>
        <w:tc>
          <w:tcPr>
            <w:tcW w:w="1697" w:type="dxa"/>
            <w:shd w:val="clear" w:color="auto" w:fill="auto"/>
            <w:vAlign w:val="center"/>
          </w:tcPr>
          <w:p w:rsidR="00464AE5" w:rsidRPr="008773F3" w:rsidRDefault="00464AE5" w:rsidP="008773F3">
            <w:pPr>
              <w:jc w:val="center"/>
              <w:rPr>
                <w:sz w:val="20"/>
                <w:szCs w:val="20"/>
              </w:rPr>
            </w:pPr>
            <w:r w:rsidRPr="008773F3">
              <w:rPr>
                <w:b/>
                <w:bCs/>
                <w:sz w:val="20"/>
                <w:szCs w:val="20"/>
              </w:rPr>
              <w:t>Nutrient</w:t>
            </w:r>
          </w:p>
        </w:tc>
        <w:tc>
          <w:tcPr>
            <w:tcW w:w="4036" w:type="dxa"/>
            <w:shd w:val="clear" w:color="auto" w:fill="auto"/>
            <w:vAlign w:val="center"/>
          </w:tcPr>
          <w:p w:rsidR="00464AE5" w:rsidRPr="008773F3" w:rsidRDefault="00464AE5" w:rsidP="008773F3">
            <w:pPr>
              <w:jc w:val="center"/>
              <w:rPr>
                <w:sz w:val="20"/>
                <w:szCs w:val="20"/>
              </w:rPr>
            </w:pPr>
            <w:r w:rsidRPr="008773F3">
              <w:rPr>
                <w:b/>
                <w:bCs/>
                <w:sz w:val="20"/>
                <w:szCs w:val="20"/>
              </w:rPr>
              <w:t>Function</w:t>
            </w:r>
          </w:p>
        </w:tc>
        <w:tc>
          <w:tcPr>
            <w:tcW w:w="2700" w:type="dxa"/>
            <w:shd w:val="clear" w:color="auto" w:fill="auto"/>
            <w:vAlign w:val="center"/>
          </w:tcPr>
          <w:p w:rsidR="00464AE5" w:rsidRPr="008773F3" w:rsidRDefault="00464AE5" w:rsidP="008773F3">
            <w:pPr>
              <w:jc w:val="center"/>
              <w:rPr>
                <w:sz w:val="20"/>
                <w:szCs w:val="20"/>
              </w:rPr>
            </w:pPr>
            <w:r w:rsidRPr="008773F3">
              <w:rPr>
                <w:b/>
                <w:bCs/>
                <w:sz w:val="20"/>
                <w:szCs w:val="20"/>
              </w:rPr>
              <w:t>Deficiency Symptoms</w:t>
            </w:r>
          </w:p>
        </w:tc>
        <w:tc>
          <w:tcPr>
            <w:tcW w:w="2700" w:type="dxa"/>
            <w:shd w:val="clear" w:color="auto" w:fill="auto"/>
            <w:vAlign w:val="center"/>
          </w:tcPr>
          <w:p w:rsidR="00464AE5" w:rsidRPr="008773F3" w:rsidRDefault="00464AE5" w:rsidP="008773F3">
            <w:pPr>
              <w:jc w:val="center"/>
              <w:rPr>
                <w:sz w:val="20"/>
                <w:szCs w:val="20"/>
              </w:rPr>
            </w:pPr>
            <w:r w:rsidRPr="008773F3">
              <w:rPr>
                <w:b/>
                <w:bCs/>
                <w:sz w:val="20"/>
                <w:szCs w:val="20"/>
              </w:rPr>
              <w:t>Toxicity Symptoms</w:t>
            </w:r>
          </w:p>
        </w:tc>
      </w:tr>
      <w:tr w:rsidR="008B65C1" w:rsidRPr="008773F3" w:rsidTr="008773F3">
        <w:trPr>
          <w:trHeight w:val="1187"/>
        </w:trPr>
        <w:tc>
          <w:tcPr>
            <w:tcW w:w="1697" w:type="dxa"/>
            <w:shd w:val="clear" w:color="auto" w:fill="auto"/>
          </w:tcPr>
          <w:p w:rsidR="008B65C1" w:rsidRPr="008773F3" w:rsidRDefault="008B65C1" w:rsidP="008B65C1">
            <w:pPr>
              <w:rPr>
                <w:sz w:val="20"/>
                <w:szCs w:val="20"/>
              </w:rPr>
            </w:pPr>
            <w:r w:rsidRPr="008773F3">
              <w:rPr>
                <w:sz w:val="20"/>
                <w:szCs w:val="20"/>
              </w:rPr>
              <w:t>Carbon</w:t>
            </w:r>
            <w:r w:rsidR="00464AE5" w:rsidRPr="008773F3">
              <w:rPr>
                <w:sz w:val="20"/>
                <w:szCs w:val="20"/>
              </w:rPr>
              <w:t>, Hydrogen, and Oxygen</w:t>
            </w:r>
          </w:p>
        </w:tc>
        <w:tc>
          <w:tcPr>
            <w:tcW w:w="4036" w:type="dxa"/>
            <w:shd w:val="clear" w:color="auto" w:fill="auto"/>
          </w:tcPr>
          <w:p w:rsidR="008B65C1" w:rsidRPr="008773F3" w:rsidRDefault="00464AE5" w:rsidP="008773F3">
            <w:pPr>
              <w:numPr>
                <w:ilvl w:val="0"/>
                <w:numId w:val="5"/>
              </w:numPr>
              <w:rPr>
                <w:sz w:val="20"/>
                <w:szCs w:val="20"/>
              </w:rPr>
            </w:pPr>
            <w:r w:rsidRPr="008773F3">
              <w:rPr>
                <w:sz w:val="20"/>
                <w:szCs w:val="20"/>
              </w:rPr>
              <w:t>Makes up the bulk of the plant tissue</w:t>
            </w:r>
          </w:p>
          <w:p w:rsidR="00464AE5" w:rsidRPr="008773F3" w:rsidRDefault="00464AE5" w:rsidP="008773F3">
            <w:pPr>
              <w:numPr>
                <w:ilvl w:val="0"/>
                <w:numId w:val="5"/>
              </w:numPr>
              <w:rPr>
                <w:sz w:val="20"/>
                <w:szCs w:val="20"/>
              </w:rPr>
            </w:pPr>
            <w:r w:rsidRPr="008773F3">
              <w:rPr>
                <w:sz w:val="20"/>
                <w:szCs w:val="20"/>
              </w:rPr>
              <w:t>Plant obtains carbon and oxygen from the air and hydrogen from the water, no need to supplement</w:t>
            </w:r>
          </w:p>
        </w:tc>
        <w:tc>
          <w:tcPr>
            <w:tcW w:w="2700" w:type="dxa"/>
            <w:shd w:val="clear" w:color="auto" w:fill="auto"/>
          </w:tcPr>
          <w:p w:rsidR="008B65C1" w:rsidRPr="008773F3" w:rsidRDefault="00464AE5" w:rsidP="008773F3">
            <w:pPr>
              <w:numPr>
                <w:ilvl w:val="0"/>
                <w:numId w:val="5"/>
              </w:numPr>
              <w:rPr>
                <w:sz w:val="20"/>
                <w:szCs w:val="20"/>
              </w:rPr>
            </w:pPr>
            <w:r w:rsidRPr="008773F3">
              <w:rPr>
                <w:sz w:val="20"/>
                <w:szCs w:val="20"/>
              </w:rPr>
              <w:t>N/A</w:t>
            </w:r>
          </w:p>
        </w:tc>
        <w:tc>
          <w:tcPr>
            <w:tcW w:w="2700" w:type="dxa"/>
            <w:shd w:val="clear" w:color="auto" w:fill="auto"/>
          </w:tcPr>
          <w:p w:rsidR="008B65C1" w:rsidRPr="008773F3" w:rsidRDefault="00464AE5" w:rsidP="008773F3">
            <w:pPr>
              <w:numPr>
                <w:ilvl w:val="0"/>
                <w:numId w:val="5"/>
              </w:numPr>
              <w:rPr>
                <w:sz w:val="20"/>
                <w:szCs w:val="20"/>
              </w:rPr>
            </w:pPr>
            <w:r w:rsidRPr="008773F3">
              <w:rPr>
                <w:sz w:val="20"/>
                <w:szCs w:val="20"/>
              </w:rPr>
              <w:t>N/A</w:t>
            </w:r>
          </w:p>
        </w:tc>
      </w:tr>
      <w:tr w:rsidR="00464AE5" w:rsidRPr="008773F3" w:rsidTr="008773F3">
        <w:trPr>
          <w:trHeight w:val="710"/>
        </w:trPr>
        <w:tc>
          <w:tcPr>
            <w:tcW w:w="1697" w:type="dxa"/>
            <w:shd w:val="clear" w:color="auto" w:fill="auto"/>
          </w:tcPr>
          <w:p w:rsidR="00464AE5" w:rsidRPr="008773F3" w:rsidRDefault="00464AE5" w:rsidP="008B65C1">
            <w:pPr>
              <w:rPr>
                <w:sz w:val="20"/>
                <w:szCs w:val="20"/>
              </w:rPr>
            </w:pPr>
            <w:r w:rsidRPr="008773F3">
              <w:rPr>
                <w:sz w:val="20"/>
                <w:szCs w:val="20"/>
              </w:rPr>
              <w:t>Nitrogen</w:t>
            </w:r>
          </w:p>
        </w:tc>
        <w:tc>
          <w:tcPr>
            <w:tcW w:w="4036" w:type="dxa"/>
            <w:shd w:val="clear" w:color="auto" w:fill="auto"/>
          </w:tcPr>
          <w:p w:rsidR="00464AE5" w:rsidRPr="008773F3" w:rsidRDefault="00464AE5" w:rsidP="008773F3">
            <w:pPr>
              <w:numPr>
                <w:ilvl w:val="0"/>
                <w:numId w:val="5"/>
              </w:numPr>
              <w:rPr>
                <w:sz w:val="20"/>
                <w:szCs w:val="20"/>
              </w:rPr>
            </w:pPr>
            <w:r w:rsidRPr="008773F3">
              <w:rPr>
                <w:sz w:val="20"/>
                <w:szCs w:val="20"/>
              </w:rPr>
              <w:t>Nitrogen is a part of all living cells and is a necessary part of all proteins, enzymes and metabolic processes involved in the synthesis and transfer of energy.</w:t>
            </w:r>
          </w:p>
          <w:p w:rsidR="00464AE5" w:rsidRPr="008773F3" w:rsidRDefault="00464AE5" w:rsidP="008773F3">
            <w:pPr>
              <w:numPr>
                <w:ilvl w:val="0"/>
                <w:numId w:val="5"/>
              </w:numPr>
              <w:rPr>
                <w:sz w:val="20"/>
                <w:szCs w:val="20"/>
              </w:rPr>
            </w:pPr>
            <w:r w:rsidRPr="008773F3">
              <w:rPr>
                <w:sz w:val="20"/>
                <w:szCs w:val="20"/>
              </w:rPr>
              <w:t>Nitrogen is a part of chlorophyll, the green pigment of the plant that is responsible for photosynthesis. </w:t>
            </w:r>
          </w:p>
          <w:p w:rsidR="00464AE5" w:rsidRPr="008773F3" w:rsidRDefault="00464AE5" w:rsidP="008773F3">
            <w:pPr>
              <w:numPr>
                <w:ilvl w:val="0"/>
                <w:numId w:val="5"/>
              </w:numPr>
              <w:rPr>
                <w:sz w:val="20"/>
                <w:szCs w:val="20"/>
              </w:rPr>
            </w:pPr>
            <w:r w:rsidRPr="008773F3">
              <w:rPr>
                <w:sz w:val="20"/>
                <w:szCs w:val="20"/>
              </w:rPr>
              <w:t>Helps plants with rapid growth, increasing seed and fruit production and improving the quality of leaf and forage crops. </w:t>
            </w:r>
          </w:p>
          <w:p w:rsidR="00464AE5" w:rsidRPr="008773F3" w:rsidRDefault="00464AE5" w:rsidP="008773F3">
            <w:pPr>
              <w:numPr>
                <w:ilvl w:val="0"/>
                <w:numId w:val="5"/>
              </w:numPr>
              <w:rPr>
                <w:sz w:val="20"/>
                <w:szCs w:val="20"/>
              </w:rPr>
            </w:pPr>
            <w:r w:rsidRPr="008773F3">
              <w:rPr>
                <w:sz w:val="20"/>
                <w:szCs w:val="20"/>
              </w:rPr>
              <w:t>Nitrogen often comes from fertilizer application and from the air (legumes get their N from the atmosphere, water or rainfall contributes very little nitrogen)</w:t>
            </w:r>
          </w:p>
        </w:tc>
        <w:tc>
          <w:tcPr>
            <w:tcW w:w="2700" w:type="dxa"/>
            <w:shd w:val="clear" w:color="auto" w:fill="auto"/>
          </w:tcPr>
          <w:p w:rsidR="00464AE5" w:rsidRPr="008773F3" w:rsidRDefault="0095725C" w:rsidP="008773F3">
            <w:pPr>
              <w:numPr>
                <w:ilvl w:val="0"/>
                <w:numId w:val="5"/>
              </w:numPr>
              <w:rPr>
                <w:sz w:val="20"/>
                <w:szCs w:val="20"/>
              </w:rPr>
            </w:pPr>
            <w:r w:rsidRPr="008773F3">
              <w:rPr>
                <w:sz w:val="20"/>
                <w:szCs w:val="20"/>
              </w:rPr>
              <w:t>Chlorosis (yellowing of leaves)</w:t>
            </w:r>
          </w:p>
          <w:p w:rsidR="0095725C" w:rsidRPr="008773F3" w:rsidRDefault="0095725C" w:rsidP="008773F3">
            <w:pPr>
              <w:numPr>
                <w:ilvl w:val="0"/>
                <w:numId w:val="5"/>
              </w:numPr>
              <w:rPr>
                <w:sz w:val="20"/>
                <w:szCs w:val="20"/>
              </w:rPr>
            </w:pPr>
            <w:r w:rsidRPr="008773F3">
              <w:rPr>
                <w:sz w:val="20"/>
                <w:szCs w:val="20"/>
              </w:rPr>
              <w:t>Small leaves</w:t>
            </w:r>
          </w:p>
          <w:p w:rsidR="0095725C" w:rsidRPr="008773F3" w:rsidRDefault="0095725C" w:rsidP="008773F3">
            <w:pPr>
              <w:numPr>
                <w:ilvl w:val="0"/>
                <w:numId w:val="5"/>
              </w:numPr>
              <w:rPr>
                <w:sz w:val="20"/>
                <w:szCs w:val="20"/>
              </w:rPr>
            </w:pPr>
            <w:r w:rsidRPr="008773F3">
              <w:rPr>
                <w:sz w:val="20"/>
                <w:szCs w:val="20"/>
              </w:rPr>
              <w:t>Spindly plants</w:t>
            </w:r>
          </w:p>
        </w:tc>
        <w:tc>
          <w:tcPr>
            <w:tcW w:w="2700" w:type="dxa"/>
            <w:shd w:val="clear" w:color="auto" w:fill="auto"/>
          </w:tcPr>
          <w:p w:rsidR="00C927C6" w:rsidRPr="008773F3" w:rsidRDefault="00C927C6" w:rsidP="008773F3">
            <w:pPr>
              <w:numPr>
                <w:ilvl w:val="0"/>
                <w:numId w:val="5"/>
              </w:numPr>
              <w:rPr>
                <w:sz w:val="20"/>
                <w:szCs w:val="20"/>
              </w:rPr>
            </w:pPr>
            <w:r w:rsidRPr="008773F3">
              <w:rPr>
                <w:sz w:val="20"/>
                <w:szCs w:val="20"/>
              </w:rPr>
              <w:t>Leaves that are dark green, thick and brittle</w:t>
            </w:r>
          </w:p>
          <w:p w:rsidR="00464AE5" w:rsidRPr="008773F3" w:rsidRDefault="0095725C" w:rsidP="008773F3">
            <w:pPr>
              <w:numPr>
                <w:ilvl w:val="0"/>
                <w:numId w:val="5"/>
              </w:numPr>
              <w:rPr>
                <w:sz w:val="20"/>
                <w:szCs w:val="20"/>
              </w:rPr>
            </w:pPr>
            <w:r w:rsidRPr="008773F3">
              <w:rPr>
                <w:sz w:val="20"/>
                <w:szCs w:val="20"/>
              </w:rPr>
              <w:t>Lots of stems and leaves, but little fruit</w:t>
            </w:r>
          </w:p>
          <w:p w:rsidR="00C927C6" w:rsidRPr="008773F3" w:rsidRDefault="00C927C6" w:rsidP="008773F3">
            <w:pPr>
              <w:numPr>
                <w:ilvl w:val="0"/>
                <w:numId w:val="5"/>
              </w:numPr>
              <w:rPr>
                <w:sz w:val="20"/>
                <w:szCs w:val="20"/>
              </w:rPr>
            </w:pPr>
            <w:r w:rsidRPr="008773F3">
              <w:rPr>
                <w:sz w:val="20"/>
                <w:szCs w:val="20"/>
              </w:rPr>
              <w:t>Calcium deficiency</w:t>
            </w:r>
          </w:p>
        </w:tc>
      </w:tr>
      <w:tr w:rsidR="00464AE5" w:rsidRPr="008773F3" w:rsidTr="008773F3">
        <w:trPr>
          <w:trHeight w:val="1610"/>
        </w:trPr>
        <w:tc>
          <w:tcPr>
            <w:tcW w:w="1697" w:type="dxa"/>
            <w:shd w:val="clear" w:color="auto" w:fill="auto"/>
          </w:tcPr>
          <w:p w:rsidR="00464AE5" w:rsidRPr="008773F3" w:rsidRDefault="00464AE5" w:rsidP="008B65C1">
            <w:pPr>
              <w:rPr>
                <w:sz w:val="20"/>
                <w:szCs w:val="20"/>
              </w:rPr>
            </w:pPr>
            <w:r w:rsidRPr="008773F3">
              <w:rPr>
                <w:sz w:val="20"/>
                <w:szCs w:val="20"/>
              </w:rPr>
              <w:t>Phosphorous</w:t>
            </w:r>
          </w:p>
        </w:tc>
        <w:tc>
          <w:tcPr>
            <w:tcW w:w="4036" w:type="dxa"/>
            <w:shd w:val="clear" w:color="auto" w:fill="auto"/>
          </w:tcPr>
          <w:p w:rsidR="0095725C" w:rsidRPr="008773F3" w:rsidRDefault="0095725C" w:rsidP="008773F3">
            <w:pPr>
              <w:numPr>
                <w:ilvl w:val="0"/>
                <w:numId w:val="5"/>
              </w:numPr>
              <w:rPr>
                <w:sz w:val="20"/>
                <w:szCs w:val="20"/>
              </w:rPr>
            </w:pPr>
            <w:r w:rsidRPr="008773F3">
              <w:rPr>
                <w:sz w:val="20"/>
                <w:szCs w:val="20"/>
              </w:rPr>
              <w:t>Like nitrogen, phosphorus (P) is an essential part of the process of photosynthesis. </w:t>
            </w:r>
          </w:p>
          <w:p w:rsidR="0095725C" w:rsidRPr="008773F3" w:rsidRDefault="0095725C" w:rsidP="008773F3">
            <w:pPr>
              <w:numPr>
                <w:ilvl w:val="0"/>
                <w:numId w:val="5"/>
              </w:numPr>
              <w:rPr>
                <w:sz w:val="20"/>
                <w:szCs w:val="20"/>
              </w:rPr>
            </w:pPr>
            <w:r w:rsidRPr="008773F3">
              <w:rPr>
                <w:sz w:val="20"/>
                <w:szCs w:val="20"/>
              </w:rPr>
              <w:t>Involved in the formation of all oils, sugars, starches, etc.</w:t>
            </w:r>
          </w:p>
          <w:p w:rsidR="0095725C" w:rsidRPr="008773F3" w:rsidRDefault="0095725C" w:rsidP="008773F3">
            <w:pPr>
              <w:numPr>
                <w:ilvl w:val="0"/>
                <w:numId w:val="5"/>
              </w:numPr>
              <w:rPr>
                <w:sz w:val="20"/>
                <w:szCs w:val="20"/>
              </w:rPr>
            </w:pPr>
            <w:r w:rsidRPr="008773F3">
              <w:rPr>
                <w:sz w:val="20"/>
                <w:szCs w:val="20"/>
              </w:rPr>
              <w:t>Helps with the transformation of solar energy into chemical energy; proper plant maturation; withstanding stress.</w:t>
            </w:r>
          </w:p>
          <w:p w:rsidR="0095725C" w:rsidRPr="008773F3" w:rsidRDefault="0095725C" w:rsidP="008773F3">
            <w:pPr>
              <w:numPr>
                <w:ilvl w:val="0"/>
                <w:numId w:val="5"/>
              </w:numPr>
              <w:rPr>
                <w:sz w:val="20"/>
                <w:szCs w:val="20"/>
              </w:rPr>
            </w:pPr>
            <w:r w:rsidRPr="008773F3">
              <w:rPr>
                <w:sz w:val="20"/>
                <w:szCs w:val="20"/>
              </w:rPr>
              <w:t>Effects rapid growth.</w:t>
            </w:r>
          </w:p>
          <w:p w:rsidR="0095725C" w:rsidRPr="008773F3" w:rsidRDefault="0095725C" w:rsidP="008773F3">
            <w:pPr>
              <w:numPr>
                <w:ilvl w:val="0"/>
                <w:numId w:val="5"/>
              </w:numPr>
              <w:rPr>
                <w:sz w:val="20"/>
                <w:szCs w:val="20"/>
              </w:rPr>
            </w:pPr>
            <w:r w:rsidRPr="008773F3">
              <w:rPr>
                <w:sz w:val="20"/>
                <w:szCs w:val="20"/>
              </w:rPr>
              <w:t>Encourages blooming and root growth.</w:t>
            </w:r>
          </w:p>
          <w:p w:rsidR="00464AE5" w:rsidRPr="008773F3" w:rsidRDefault="0095725C" w:rsidP="008773F3">
            <w:pPr>
              <w:numPr>
                <w:ilvl w:val="0"/>
                <w:numId w:val="5"/>
              </w:numPr>
              <w:rPr>
                <w:sz w:val="20"/>
                <w:szCs w:val="20"/>
              </w:rPr>
            </w:pPr>
            <w:r w:rsidRPr="008773F3">
              <w:rPr>
                <w:sz w:val="20"/>
                <w:szCs w:val="20"/>
              </w:rPr>
              <w:t>Phosphorus often comes from fertilizer, bone meal, and superphosphate.</w:t>
            </w:r>
          </w:p>
        </w:tc>
        <w:tc>
          <w:tcPr>
            <w:tcW w:w="2700" w:type="dxa"/>
            <w:shd w:val="clear" w:color="auto" w:fill="auto"/>
          </w:tcPr>
          <w:p w:rsidR="00464AE5" w:rsidRPr="008773F3" w:rsidRDefault="0095725C" w:rsidP="008773F3">
            <w:pPr>
              <w:numPr>
                <w:ilvl w:val="0"/>
                <w:numId w:val="5"/>
              </w:numPr>
              <w:rPr>
                <w:sz w:val="20"/>
                <w:szCs w:val="20"/>
              </w:rPr>
            </w:pPr>
            <w:r w:rsidRPr="008773F3">
              <w:rPr>
                <w:sz w:val="20"/>
                <w:szCs w:val="20"/>
              </w:rPr>
              <w:t>Dark blue-green or reddish purple leaves</w:t>
            </w:r>
          </w:p>
          <w:p w:rsidR="0095725C" w:rsidRPr="008773F3" w:rsidRDefault="0095725C" w:rsidP="008773F3">
            <w:pPr>
              <w:numPr>
                <w:ilvl w:val="0"/>
                <w:numId w:val="5"/>
              </w:numPr>
              <w:rPr>
                <w:sz w:val="20"/>
                <w:szCs w:val="20"/>
              </w:rPr>
            </w:pPr>
            <w:r w:rsidRPr="008773F3">
              <w:rPr>
                <w:sz w:val="20"/>
                <w:szCs w:val="20"/>
              </w:rPr>
              <w:t>Slow growth</w:t>
            </w:r>
          </w:p>
          <w:p w:rsidR="0095725C" w:rsidRPr="008773F3" w:rsidRDefault="0095725C" w:rsidP="008773F3">
            <w:pPr>
              <w:numPr>
                <w:ilvl w:val="0"/>
                <w:numId w:val="5"/>
              </w:numPr>
              <w:rPr>
                <w:sz w:val="20"/>
                <w:szCs w:val="20"/>
              </w:rPr>
            </w:pPr>
            <w:r w:rsidRPr="008773F3">
              <w:rPr>
                <w:sz w:val="20"/>
                <w:szCs w:val="20"/>
              </w:rPr>
              <w:t>Decreased fruit yields</w:t>
            </w:r>
          </w:p>
        </w:tc>
        <w:tc>
          <w:tcPr>
            <w:tcW w:w="2700" w:type="dxa"/>
            <w:shd w:val="clear" w:color="auto" w:fill="auto"/>
          </w:tcPr>
          <w:p w:rsidR="00464AE5" w:rsidRPr="008773F3" w:rsidRDefault="00C927C6" w:rsidP="008773F3">
            <w:pPr>
              <w:numPr>
                <w:ilvl w:val="0"/>
                <w:numId w:val="5"/>
              </w:numPr>
              <w:rPr>
                <w:sz w:val="20"/>
                <w:szCs w:val="20"/>
              </w:rPr>
            </w:pPr>
            <w:r w:rsidRPr="008773F3">
              <w:rPr>
                <w:sz w:val="20"/>
                <w:szCs w:val="20"/>
              </w:rPr>
              <w:t>Zinc, iron, and copper deficiencies</w:t>
            </w:r>
          </w:p>
        </w:tc>
      </w:tr>
      <w:tr w:rsidR="00464AE5" w:rsidRPr="008773F3" w:rsidTr="008773F3">
        <w:trPr>
          <w:trHeight w:val="1070"/>
        </w:trPr>
        <w:tc>
          <w:tcPr>
            <w:tcW w:w="1697" w:type="dxa"/>
            <w:shd w:val="clear" w:color="auto" w:fill="auto"/>
          </w:tcPr>
          <w:p w:rsidR="00464AE5" w:rsidRPr="008773F3" w:rsidRDefault="00464AE5" w:rsidP="008B65C1">
            <w:pPr>
              <w:rPr>
                <w:sz w:val="20"/>
                <w:szCs w:val="20"/>
              </w:rPr>
            </w:pPr>
            <w:r w:rsidRPr="008773F3">
              <w:rPr>
                <w:sz w:val="20"/>
                <w:szCs w:val="20"/>
              </w:rPr>
              <w:t>Potassium</w:t>
            </w:r>
          </w:p>
        </w:tc>
        <w:tc>
          <w:tcPr>
            <w:tcW w:w="4036" w:type="dxa"/>
            <w:shd w:val="clear" w:color="auto" w:fill="auto"/>
          </w:tcPr>
          <w:p w:rsidR="0095725C" w:rsidRPr="008773F3" w:rsidRDefault="0095725C" w:rsidP="008773F3">
            <w:pPr>
              <w:numPr>
                <w:ilvl w:val="0"/>
                <w:numId w:val="5"/>
              </w:numPr>
              <w:rPr>
                <w:sz w:val="20"/>
                <w:szCs w:val="20"/>
              </w:rPr>
            </w:pPr>
            <w:r w:rsidRPr="008773F3">
              <w:rPr>
                <w:sz w:val="20"/>
                <w:szCs w:val="20"/>
              </w:rPr>
              <w:t>Potassium is absorbed by plants in larger amounts than any other mineral element except nitrogen and, in some cases, calcium. </w:t>
            </w:r>
          </w:p>
          <w:p w:rsidR="0095725C" w:rsidRPr="008773F3" w:rsidRDefault="0095725C" w:rsidP="008773F3">
            <w:pPr>
              <w:numPr>
                <w:ilvl w:val="0"/>
                <w:numId w:val="5"/>
              </w:numPr>
              <w:rPr>
                <w:sz w:val="20"/>
                <w:szCs w:val="20"/>
              </w:rPr>
            </w:pPr>
            <w:r w:rsidRPr="008773F3">
              <w:rPr>
                <w:sz w:val="20"/>
                <w:szCs w:val="20"/>
              </w:rPr>
              <w:t>Helps in the building of protein, photosynthesis, fruit quality and reduction of diseases.</w:t>
            </w:r>
          </w:p>
          <w:p w:rsidR="00464AE5" w:rsidRPr="008773F3" w:rsidRDefault="0095725C" w:rsidP="008773F3">
            <w:pPr>
              <w:numPr>
                <w:ilvl w:val="0"/>
                <w:numId w:val="5"/>
              </w:numPr>
              <w:rPr>
                <w:sz w:val="20"/>
                <w:szCs w:val="20"/>
              </w:rPr>
            </w:pPr>
            <w:r w:rsidRPr="008773F3">
              <w:rPr>
                <w:sz w:val="20"/>
                <w:szCs w:val="20"/>
              </w:rPr>
              <w:t>Potassium is supplied to plants by soil minerals, organic materials, and fertilizer.</w:t>
            </w:r>
          </w:p>
        </w:tc>
        <w:tc>
          <w:tcPr>
            <w:tcW w:w="2700" w:type="dxa"/>
            <w:shd w:val="clear" w:color="auto" w:fill="auto"/>
          </w:tcPr>
          <w:p w:rsidR="00464AE5" w:rsidRPr="008773F3" w:rsidRDefault="00C927C6" w:rsidP="008773F3">
            <w:pPr>
              <w:numPr>
                <w:ilvl w:val="0"/>
                <w:numId w:val="5"/>
              </w:numPr>
              <w:rPr>
                <w:sz w:val="20"/>
                <w:szCs w:val="20"/>
              </w:rPr>
            </w:pPr>
            <w:r w:rsidRPr="008773F3">
              <w:rPr>
                <w:sz w:val="20"/>
                <w:szCs w:val="20"/>
              </w:rPr>
              <w:t>Margins of leaves turn yellow with brown regions</w:t>
            </w:r>
          </w:p>
          <w:p w:rsidR="00C927C6" w:rsidRPr="008773F3" w:rsidRDefault="00C927C6" w:rsidP="008773F3">
            <w:pPr>
              <w:numPr>
                <w:ilvl w:val="0"/>
                <w:numId w:val="5"/>
              </w:numPr>
              <w:rPr>
                <w:sz w:val="20"/>
                <w:szCs w:val="20"/>
              </w:rPr>
            </w:pPr>
            <w:r w:rsidRPr="008773F3">
              <w:rPr>
                <w:sz w:val="20"/>
                <w:szCs w:val="20"/>
              </w:rPr>
              <w:t>Slow growth</w:t>
            </w:r>
          </w:p>
        </w:tc>
        <w:tc>
          <w:tcPr>
            <w:tcW w:w="2700" w:type="dxa"/>
            <w:shd w:val="clear" w:color="auto" w:fill="auto"/>
          </w:tcPr>
          <w:p w:rsidR="00464AE5" w:rsidRPr="008773F3" w:rsidRDefault="00C927C6" w:rsidP="008773F3">
            <w:pPr>
              <w:numPr>
                <w:ilvl w:val="0"/>
                <w:numId w:val="5"/>
              </w:numPr>
              <w:rPr>
                <w:sz w:val="20"/>
                <w:szCs w:val="20"/>
              </w:rPr>
            </w:pPr>
            <w:r w:rsidRPr="008773F3">
              <w:rPr>
                <w:sz w:val="20"/>
                <w:szCs w:val="20"/>
              </w:rPr>
              <w:t>Nitrogen deficiency</w:t>
            </w:r>
          </w:p>
          <w:p w:rsidR="00C927C6" w:rsidRPr="008773F3" w:rsidRDefault="00C927C6" w:rsidP="008773F3">
            <w:pPr>
              <w:numPr>
                <w:ilvl w:val="0"/>
                <w:numId w:val="5"/>
              </w:numPr>
              <w:rPr>
                <w:sz w:val="20"/>
                <w:szCs w:val="20"/>
              </w:rPr>
            </w:pPr>
            <w:r w:rsidRPr="008773F3">
              <w:rPr>
                <w:sz w:val="20"/>
                <w:szCs w:val="20"/>
              </w:rPr>
              <w:t>Poor uptake of magnesium and calcium</w:t>
            </w:r>
          </w:p>
        </w:tc>
      </w:tr>
    </w:tbl>
    <w:p w:rsidR="00C927C6" w:rsidRDefault="00C927C6">
      <w:r>
        <w:br w:type="page"/>
      </w:r>
    </w:p>
    <w:tbl>
      <w:tblPr>
        <w:tblW w:w="11133" w:type="dxa"/>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4036"/>
        <w:gridCol w:w="2700"/>
        <w:gridCol w:w="2700"/>
      </w:tblGrid>
      <w:tr w:rsidR="0095725C" w:rsidRPr="008773F3" w:rsidTr="008773F3">
        <w:trPr>
          <w:trHeight w:val="467"/>
        </w:trPr>
        <w:tc>
          <w:tcPr>
            <w:tcW w:w="1697" w:type="dxa"/>
            <w:shd w:val="clear" w:color="auto" w:fill="auto"/>
            <w:vAlign w:val="center"/>
          </w:tcPr>
          <w:p w:rsidR="0095725C" w:rsidRPr="008773F3" w:rsidRDefault="0095725C" w:rsidP="008773F3">
            <w:pPr>
              <w:jc w:val="center"/>
              <w:rPr>
                <w:sz w:val="20"/>
                <w:szCs w:val="20"/>
              </w:rPr>
            </w:pPr>
            <w:r w:rsidRPr="008773F3">
              <w:rPr>
                <w:b/>
                <w:bCs/>
                <w:sz w:val="20"/>
                <w:szCs w:val="20"/>
              </w:rPr>
              <w:t>Nutrient</w:t>
            </w:r>
          </w:p>
        </w:tc>
        <w:tc>
          <w:tcPr>
            <w:tcW w:w="4036" w:type="dxa"/>
            <w:shd w:val="clear" w:color="auto" w:fill="auto"/>
            <w:vAlign w:val="center"/>
          </w:tcPr>
          <w:p w:rsidR="0095725C" w:rsidRPr="008773F3" w:rsidRDefault="0095725C" w:rsidP="008773F3">
            <w:pPr>
              <w:jc w:val="center"/>
              <w:rPr>
                <w:sz w:val="20"/>
                <w:szCs w:val="20"/>
              </w:rPr>
            </w:pPr>
            <w:r w:rsidRPr="008773F3">
              <w:rPr>
                <w:b/>
                <w:bCs/>
                <w:sz w:val="20"/>
                <w:szCs w:val="20"/>
              </w:rPr>
              <w:t>Function</w:t>
            </w:r>
          </w:p>
        </w:tc>
        <w:tc>
          <w:tcPr>
            <w:tcW w:w="2700" w:type="dxa"/>
            <w:shd w:val="clear" w:color="auto" w:fill="auto"/>
            <w:vAlign w:val="center"/>
          </w:tcPr>
          <w:p w:rsidR="0095725C" w:rsidRPr="008773F3" w:rsidRDefault="0095725C" w:rsidP="008773F3">
            <w:pPr>
              <w:jc w:val="center"/>
              <w:rPr>
                <w:sz w:val="20"/>
                <w:szCs w:val="20"/>
              </w:rPr>
            </w:pPr>
            <w:r w:rsidRPr="008773F3">
              <w:rPr>
                <w:b/>
                <w:bCs/>
                <w:sz w:val="20"/>
                <w:szCs w:val="20"/>
              </w:rPr>
              <w:t>Deficiency Symptoms</w:t>
            </w:r>
          </w:p>
        </w:tc>
        <w:tc>
          <w:tcPr>
            <w:tcW w:w="2700" w:type="dxa"/>
            <w:shd w:val="clear" w:color="auto" w:fill="auto"/>
            <w:vAlign w:val="center"/>
          </w:tcPr>
          <w:p w:rsidR="0095725C" w:rsidRPr="008773F3" w:rsidRDefault="0095725C" w:rsidP="008773F3">
            <w:pPr>
              <w:jc w:val="center"/>
              <w:rPr>
                <w:sz w:val="20"/>
                <w:szCs w:val="20"/>
              </w:rPr>
            </w:pPr>
            <w:r w:rsidRPr="008773F3">
              <w:rPr>
                <w:b/>
                <w:bCs/>
                <w:sz w:val="20"/>
                <w:szCs w:val="20"/>
              </w:rPr>
              <w:t>Toxicity Symptoms</w:t>
            </w:r>
          </w:p>
        </w:tc>
      </w:tr>
      <w:tr w:rsidR="00464AE5" w:rsidRPr="008773F3" w:rsidTr="008773F3">
        <w:trPr>
          <w:trHeight w:val="1610"/>
        </w:trPr>
        <w:tc>
          <w:tcPr>
            <w:tcW w:w="1697" w:type="dxa"/>
            <w:shd w:val="clear" w:color="auto" w:fill="auto"/>
          </w:tcPr>
          <w:p w:rsidR="00464AE5" w:rsidRPr="008773F3" w:rsidRDefault="00464AE5" w:rsidP="008B65C1">
            <w:pPr>
              <w:rPr>
                <w:sz w:val="20"/>
                <w:szCs w:val="20"/>
              </w:rPr>
            </w:pPr>
            <w:r w:rsidRPr="008773F3">
              <w:rPr>
                <w:sz w:val="20"/>
                <w:szCs w:val="20"/>
              </w:rPr>
              <w:t>Calcium</w:t>
            </w:r>
          </w:p>
        </w:tc>
        <w:tc>
          <w:tcPr>
            <w:tcW w:w="4036" w:type="dxa"/>
            <w:shd w:val="clear" w:color="auto" w:fill="auto"/>
          </w:tcPr>
          <w:p w:rsidR="0095725C" w:rsidRPr="008773F3" w:rsidRDefault="0095725C" w:rsidP="008773F3">
            <w:pPr>
              <w:numPr>
                <w:ilvl w:val="0"/>
                <w:numId w:val="5"/>
              </w:numPr>
              <w:rPr>
                <w:sz w:val="20"/>
                <w:szCs w:val="20"/>
              </w:rPr>
            </w:pPr>
            <w:r w:rsidRPr="008773F3">
              <w:rPr>
                <w:sz w:val="20"/>
                <w:szCs w:val="20"/>
              </w:rPr>
              <w:t>Calcium, an essential part of plant cell wall structure, provides for normal transport and retention of other elements as well as strength in the plant. It is also thought to counteract the effect of alkali salts and organic acids within a plant. </w:t>
            </w:r>
          </w:p>
          <w:p w:rsidR="00464AE5" w:rsidRPr="008773F3" w:rsidRDefault="0095725C" w:rsidP="008773F3">
            <w:pPr>
              <w:numPr>
                <w:ilvl w:val="0"/>
                <w:numId w:val="5"/>
              </w:numPr>
              <w:rPr>
                <w:sz w:val="20"/>
                <w:szCs w:val="20"/>
              </w:rPr>
            </w:pPr>
            <w:r w:rsidRPr="008773F3">
              <w:rPr>
                <w:sz w:val="20"/>
                <w:szCs w:val="20"/>
              </w:rPr>
              <w:t>Sources of calcium are dolomitic lime, gypsum, and superphosphate.</w:t>
            </w:r>
          </w:p>
        </w:tc>
        <w:tc>
          <w:tcPr>
            <w:tcW w:w="2700" w:type="dxa"/>
            <w:shd w:val="clear" w:color="auto" w:fill="auto"/>
          </w:tcPr>
          <w:p w:rsidR="00464AE5" w:rsidRPr="008773F3" w:rsidRDefault="00AE5353" w:rsidP="008773F3">
            <w:pPr>
              <w:numPr>
                <w:ilvl w:val="0"/>
                <w:numId w:val="5"/>
              </w:numPr>
              <w:rPr>
                <w:sz w:val="20"/>
                <w:szCs w:val="20"/>
              </w:rPr>
            </w:pPr>
            <w:r w:rsidRPr="008773F3">
              <w:rPr>
                <w:sz w:val="20"/>
                <w:szCs w:val="20"/>
              </w:rPr>
              <w:t>Inhibition of bud growth</w:t>
            </w:r>
          </w:p>
          <w:p w:rsidR="00AE5353" w:rsidRPr="008773F3" w:rsidRDefault="00AE5353" w:rsidP="008773F3">
            <w:pPr>
              <w:numPr>
                <w:ilvl w:val="0"/>
                <w:numId w:val="5"/>
              </w:numPr>
              <w:rPr>
                <w:sz w:val="20"/>
                <w:szCs w:val="20"/>
              </w:rPr>
            </w:pPr>
            <w:r w:rsidRPr="008773F3">
              <w:rPr>
                <w:sz w:val="20"/>
                <w:szCs w:val="20"/>
              </w:rPr>
              <w:t>Rotted black roots</w:t>
            </w:r>
          </w:p>
          <w:p w:rsidR="00AE5353" w:rsidRPr="008773F3" w:rsidRDefault="00AE5353" w:rsidP="008773F3">
            <w:pPr>
              <w:numPr>
                <w:ilvl w:val="0"/>
                <w:numId w:val="5"/>
              </w:numPr>
              <w:rPr>
                <w:sz w:val="20"/>
                <w:szCs w:val="20"/>
              </w:rPr>
            </w:pPr>
            <w:r w:rsidRPr="008773F3">
              <w:rPr>
                <w:sz w:val="20"/>
                <w:szCs w:val="20"/>
              </w:rPr>
              <w:t>Blossom end rot on fruits</w:t>
            </w:r>
          </w:p>
          <w:p w:rsidR="00AE5353" w:rsidRPr="008773F3" w:rsidRDefault="00AE5353" w:rsidP="008773F3">
            <w:pPr>
              <w:numPr>
                <w:ilvl w:val="0"/>
                <w:numId w:val="5"/>
              </w:numPr>
              <w:rPr>
                <w:sz w:val="20"/>
                <w:szCs w:val="20"/>
              </w:rPr>
            </w:pPr>
            <w:r w:rsidRPr="008773F3">
              <w:rPr>
                <w:sz w:val="20"/>
                <w:szCs w:val="20"/>
              </w:rPr>
              <w:t>Abnormally green leaves</w:t>
            </w:r>
          </w:p>
          <w:p w:rsidR="00AE5353" w:rsidRPr="008773F3" w:rsidRDefault="00AE5353" w:rsidP="008773F3">
            <w:pPr>
              <w:numPr>
                <w:ilvl w:val="0"/>
                <w:numId w:val="5"/>
              </w:numPr>
              <w:rPr>
                <w:sz w:val="20"/>
                <w:szCs w:val="20"/>
              </w:rPr>
            </w:pPr>
            <w:r w:rsidRPr="008773F3">
              <w:rPr>
                <w:sz w:val="20"/>
                <w:szCs w:val="20"/>
              </w:rPr>
              <w:t>Cupping of mature leaves</w:t>
            </w:r>
          </w:p>
        </w:tc>
        <w:tc>
          <w:tcPr>
            <w:tcW w:w="2700" w:type="dxa"/>
            <w:shd w:val="clear" w:color="auto" w:fill="auto"/>
          </w:tcPr>
          <w:p w:rsidR="00464AE5" w:rsidRPr="008773F3" w:rsidRDefault="00C927C6" w:rsidP="008773F3">
            <w:pPr>
              <w:numPr>
                <w:ilvl w:val="0"/>
                <w:numId w:val="5"/>
              </w:numPr>
              <w:rPr>
                <w:sz w:val="20"/>
                <w:szCs w:val="20"/>
              </w:rPr>
            </w:pPr>
            <w:r w:rsidRPr="008773F3">
              <w:rPr>
                <w:sz w:val="20"/>
                <w:szCs w:val="20"/>
              </w:rPr>
              <w:t>High soil pH, which makes other nutrients unavailable to the plant</w:t>
            </w:r>
          </w:p>
          <w:p w:rsidR="00C927C6" w:rsidRPr="008773F3" w:rsidRDefault="00C927C6" w:rsidP="008773F3">
            <w:pPr>
              <w:numPr>
                <w:ilvl w:val="0"/>
                <w:numId w:val="5"/>
              </w:numPr>
              <w:rPr>
                <w:sz w:val="20"/>
                <w:szCs w:val="20"/>
              </w:rPr>
            </w:pPr>
            <w:r w:rsidRPr="008773F3">
              <w:rPr>
                <w:sz w:val="20"/>
                <w:szCs w:val="20"/>
              </w:rPr>
              <w:t>Interference with magnesium absorption</w:t>
            </w:r>
          </w:p>
        </w:tc>
      </w:tr>
      <w:tr w:rsidR="00464AE5" w:rsidRPr="008773F3" w:rsidTr="008773F3">
        <w:trPr>
          <w:trHeight w:val="1610"/>
        </w:trPr>
        <w:tc>
          <w:tcPr>
            <w:tcW w:w="1697" w:type="dxa"/>
            <w:shd w:val="clear" w:color="auto" w:fill="auto"/>
          </w:tcPr>
          <w:p w:rsidR="00464AE5" w:rsidRPr="008773F3" w:rsidRDefault="00464AE5" w:rsidP="008B65C1">
            <w:pPr>
              <w:rPr>
                <w:sz w:val="20"/>
                <w:szCs w:val="20"/>
              </w:rPr>
            </w:pPr>
            <w:r w:rsidRPr="008773F3">
              <w:rPr>
                <w:sz w:val="20"/>
                <w:szCs w:val="20"/>
              </w:rPr>
              <w:t>Magnesium</w:t>
            </w:r>
          </w:p>
        </w:tc>
        <w:tc>
          <w:tcPr>
            <w:tcW w:w="4036" w:type="dxa"/>
            <w:shd w:val="clear" w:color="auto" w:fill="auto"/>
          </w:tcPr>
          <w:p w:rsidR="0095725C" w:rsidRPr="008773F3" w:rsidRDefault="0095725C" w:rsidP="008773F3">
            <w:pPr>
              <w:numPr>
                <w:ilvl w:val="0"/>
                <w:numId w:val="5"/>
              </w:numPr>
              <w:rPr>
                <w:sz w:val="20"/>
                <w:szCs w:val="20"/>
              </w:rPr>
            </w:pPr>
            <w:r w:rsidRPr="008773F3">
              <w:rPr>
                <w:sz w:val="20"/>
                <w:szCs w:val="20"/>
              </w:rPr>
              <w:t>Magnesium is part of the chlorophyll in all green plants and essential for photosynthesis. It also helps activate many plant enzymes needed for growth.</w:t>
            </w:r>
          </w:p>
          <w:p w:rsidR="00464AE5" w:rsidRPr="008773F3" w:rsidRDefault="0095725C" w:rsidP="008773F3">
            <w:pPr>
              <w:numPr>
                <w:ilvl w:val="0"/>
                <w:numId w:val="5"/>
              </w:numPr>
              <w:rPr>
                <w:sz w:val="20"/>
                <w:szCs w:val="20"/>
              </w:rPr>
            </w:pPr>
            <w:r w:rsidRPr="008773F3">
              <w:rPr>
                <w:sz w:val="20"/>
                <w:szCs w:val="20"/>
              </w:rPr>
              <w:t>Soil minerals, organic material, fertilizers, and dolomitic limestone are sources of magnesium for plants.</w:t>
            </w:r>
          </w:p>
        </w:tc>
        <w:tc>
          <w:tcPr>
            <w:tcW w:w="2700" w:type="dxa"/>
            <w:shd w:val="clear" w:color="auto" w:fill="auto"/>
          </w:tcPr>
          <w:p w:rsidR="00464AE5" w:rsidRPr="008773F3" w:rsidRDefault="002B7CC5" w:rsidP="008773F3">
            <w:pPr>
              <w:numPr>
                <w:ilvl w:val="0"/>
                <w:numId w:val="5"/>
              </w:numPr>
              <w:rPr>
                <w:sz w:val="20"/>
                <w:szCs w:val="20"/>
              </w:rPr>
            </w:pPr>
            <w:r w:rsidRPr="008773F3">
              <w:rPr>
                <w:color w:val="000000"/>
                <w:sz w:val="20"/>
                <w:szCs w:val="20"/>
                <w:shd w:val="clear" w:color="auto" w:fill="FFFFFF"/>
              </w:rPr>
              <w:t>Growth reduction</w:t>
            </w:r>
          </w:p>
          <w:p w:rsidR="00962B43" w:rsidRPr="008773F3" w:rsidRDefault="002B7CC5" w:rsidP="008773F3">
            <w:pPr>
              <w:numPr>
                <w:ilvl w:val="0"/>
                <w:numId w:val="5"/>
              </w:numPr>
              <w:rPr>
                <w:sz w:val="20"/>
                <w:szCs w:val="20"/>
              </w:rPr>
            </w:pPr>
            <w:r w:rsidRPr="008773F3">
              <w:rPr>
                <w:color w:val="000000"/>
                <w:sz w:val="20"/>
                <w:szCs w:val="20"/>
                <w:shd w:val="clear" w:color="auto" w:fill="FFFFFF"/>
              </w:rPr>
              <w:t>Y</w:t>
            </w:r>
            <w:r w:rsidR="00962B43" w:rsidRPr="008773F3">
              <w:rPr>
                <w:color w:val="000000"/>
                <w:sz w:val="20"/>
                <w:szCs w:val="20"/>
                <w:shd w:val="clear" w:color="auto" w:fill="FFFFFF"/>
              </w:rPr>
              <w:t>ellowish, bronze, or reddish color of older leaves, while veins remains green</w:t>
            </w:r>
          </w:p>
          <w:p w:rsidR="002B7CC5" w:rsidRPr="008773F3" w:rsidRDefault="002B7CC5" w:rsidP="008773F3">
            <w:pPr>
              <w:numPr>
                <w:ilvl w:val="0"/>
                <w:numId w:val="5"/>
              </w:numPr>
              <w:rPr>
                <w:sz w:val="20"/>
                <w:szCs w:val="20"/>
              </w:rPr>
            </w:pPr>
            <w:r w:rsidRPr="008773F3">
              <w:rPr>
                <w:color w:val="000000"/>
                <w:sz w:val="20"/>
                <w:szCs w:val="20"/>
                <w:shd w:val="clear" w:color="auto" w:fill="FFFFFF"/>
              </w:rPr>
              <w:t>Leaf margins may curl downward or upward with a puckering effect</w:t>
            </w:r>
          </w:p>
        </w:tc>
        <w:tc>
          <w:tcPr>
            <w:tcW w:w="2700" w:type="dxa"/>
            <w:shd w:val="clear" w:color="auto" w:fill="auto"/>
          </w:tcPr>
          <w:p w:rsidR="00464AE5" w:rsidRPr="008773F3" w:rsidRDefault="00C927C6" w:rsidP="008773F3">
            <w:pPr>
              <w:numPr>
                <w:ilvl w:val="0"/>
                <w:numId w:val="5"/>
              </w:numPr>
              <w:rPr>
                <w:sz w:val="20"/>
                <w:szCs w:val="20"/>
              </w:rPr>
            </w:pPr>
            <w:r w:rsidRPr="008773F3">
              <w:rPr>
                <w:sz w:val="20"/>
                <w:szCs w:val="20"/>
              </w:rPr>
              <w:t>Interference with calcium uptake</w:t>
            </w:r>
          </w:p>
          <w:p w:rsidR="00C927C6" w:rsidRPr="008773F3" w:rsidRDefault="00C927C6" w:rsidP="008773F3">
            <w:pPr>
              <w:numPr>
                <w:ilvl w:val="0"/>
                <w:numId w:val="5"/>
              </w:numPr>
              <w:rPr>
                <w:sz w:val="20"/>
                <w:szCs w:val="20"/>
              </w:rPr>
            </w:pPr>
            <w:r w:rsidRPr="008773F3">
              <w:rPr>
                <w:sz w:val="20"/>
                <w:szCs w:val="20"/>
              </w:rPr>
              <w:t>Necrotic spots and brown veins in older leaves</w:t>
            </w:r>
          </w:p>
        </w:tc>
      </w:tr>
      <w:tr w:rsidR="00464AE5" w:rsidRPr="008773F3" w:rsidTr="008773F3">
        <w:trPr>
          <w:trHeight w:val="1610"/>
        </w:trPr>
        <w:tc>
          <w:tcPr>
            <w:tcW w:w="1697" w:type="dxa"/>
            <w:shd w:val="clear" w:color="auto" w:fill="auto"/>
          </w:tcPr>
          <w:p w:rsidR="00464AE5" w:rsidRPr="008773F3" w:rsidRDefault="00464AE5" w:rsidP="008B65C1">
            <w:pPr>
              <w:rPr>
                <w:sz w:val="20"/>
                <w:szCs w:val="20"/>
              </w:rPr>
            </w:pPr>
            <w:r w:rsidRPr="008773F3">
              <w:rPr>
                <w:sz w:val="20"/>
                <w:szCs w:val="20"/>
              </w:rPr>
              <w:t>Sulfur</w:t>
            </w:r>
          </w:p>
        </w:tc>
        <w:tc>
          <w:tcPr>
            <w:tcW w:w="4036" w:type="dxa"/>
            <w:shd w:val="clear" w:color="auto" w:fill="auto"/>
          </w:tcPr>
          <w:p w:rsidR="0095725C" w:rsidRPr="008773F3" w:rsidRDefault="0095725C" w:rsidP="008773F3">
            <w:pPr>
              <w:numPr>
                <w:ilvl w:val="0"/>
                <w:numId w:val="5"/>
              </w:numPr>
              <w:rPr>
                <w:sz w:val="20"/>
                <w:szCs w:val="20"/>
              </w:rPr>
            </w:pPr>
            <w:r w:rsidRPr="008773F3">
              <w:rPr>
                <w:sz w:val="20"/>
                <w:szCs w:val="20"/>
              </w:rPr>
              <w:t>Essential plant food for production of protein.</w:t>
            </w:r>
          </w:p>
          <w:p w:rsidR="0095725C" w:rsidRPr="008773F3" w:rsidRDefault="0095725C" w:rsidP="008773F3">
            <w:pPr>
              <w:numPr>
                <w:ilvl w:val="0"/>
                <w:numId w:val="5"/>
              </w:numPr>
              <w:rPr>
                <w:sz w:val="20"/>
                <w:szCs w:val="20"/>
              </w:rPr>
            </w:pPr>
            <w:r w:rsidRPr="008773F3">
              <w:rPr>
                <w:sz w:val="20"/>
                <w:szCs w:val="20"/>
              </w:rPr>
              <w:t>Promotes activity and development of enzymes and vitamins.</w:t>
            </w:r>
          </w:p>
          <w:p w:rsidR="0095725C" w:rsidRPr="008773F3" w:rsidRDefault="0095725C" w:rsidP="008773F3">
            <w:pPr>
              <w:numPr>
                <w:ilvl w:val="0"/>
                <w:numId w:val="5"/>
              </w:numPr>
              <w:rPr>
                <w:sz w:val="20"/>
                <w:szCs w:val="20"/>
              </w:rPr>
            </w:pPr>
            <w:r w:rsidRPr="008773F3">
              <w:rPr>
                <w:sz w:val="20"/>
                <w:szCs w:val="20"/>
              </w:rPr>
              <w:t>Helps in chlorophyll formation.</w:t>
            </w:r>
          </w:p>
          <w:p w:rsidR="0095725C" w:rsidRPr="008773F3" w:rsidRDefault="0095725C" w:rsidP="008773F3">
            <w:pPr>
              <w:numPr>
                <w:ilvl w:val="0"/>
                <w:numId w:val="5"/>
              </w:numPr>
              <w:rPr>
                <w:sz w:val="20"/>
                <w:szCs w:val="20"/>
              </w:rPr>
            </w:pPr>
            <w:r w:rsidRPr="008773F3">
              <w:rPr>
                <w:sz w:val="20"/>
                <w:szCs w:val="20"/>
              </w:rPr>
              <w:t>Improves root growth and seed production.</w:t>
            </w:r>
          </w:p>
          <w:p w:rsidR="0095725C" w:rsidRPr="008773F3" w:rsidRDefault="0095725C" w:rsidP="008773F3">
            <w:pPr>
              <w:numPr>
                <w:ilvl w:val="0"/>
                <w:numId w:val="5"/>
              </w:numPr>
              <w:rPr>
                <w:sz w:val="20"/>
                <w:szCs w:val="20"/>
              </w:rPr>
            </w:pPr>
            <w:r w:rsidRPr="008773F3">
              <w:rPr>
                <w:sz w:val="20"/>
                <w:szCs w:val="20"/>
              </w:rPr>
              <w:t>Helps with vigorous plant growth and resistance to cold.</w:t>
            </w:r>
          </w:p>
          <w:p w:rsidR="00464AE5" w:rsidRPr="008773F3" w:rsidRDefault="0095725C" w:rsidP="008773F3">
            <w:pPr>
              <w:numPr>
                <w:ilvl w:val="0"/>
                <w:numId w:val="5"/>
              </w:numPr>
              <w:rPr>
                <w:sz w:val="20"/>
                <w:szCs w:val="20"/>
              </w:rPr>
            </w:pPr>
            <w:r w:rsidRPr="008773F3">
              <w:rPr>
                <w:sz w:val="20"/>
                <w:szCs w:val="20"/>
              </w:rPr>
              <w:t>Sulfur may be supplied to the soil from rainwater. It is also added in some fertilizers as an impurity, especially the lower grade fertilizers. The use of gypsum also increases soil sulfur levels.</w:t>
            </w:r>
          </w:p>
        </w:tc>
        <w:tc>
          <w:tcPr>
            <w:tcW w:w="2700" w:type="dxa"/>
            <w:shd w:val="clear" w:color="auto" w:fill="auto"/>
          </w:tcPr>
          <w:p w:rsidR="00464AE5" w:rsidRPr="008773F3" w:rsidRDefault="002B7CC5" w:rsidP="008773F3">
            <w:pPr>
              <w:numPr>
                <w:ilvl w:val="0"/>
                <w:numId w:val="5"/>
              </w:numPr>
              <w:rPr>
                <w:color w:val="000000"/>
                <w:sz w:val="20"/>
                <w:szCs w:val="20"/>
                <w:shd w:val="clear" w:color="auto" w:fill="FFFFFF"/>
              </w:rPr>
            </w:pPr>
            <w:r w:rsidRPr="008773F3">
              <w:rPr>
                <w:color w:val="000000"/>
                <w:sz w:val="20"/>
                <w:szCs w:val="20"/>
                <w:shd w:val="clear" w:color="auto" w:fill="FFFFFF"/>
              </w:rPr>
              <w:t>General yellowing of the young leaves then the entire plant</w:t>
            </w:r>
          </w:p>
          <w:p w:rsidR="002B7CC5" w:rsidRPr="008773F3" w:rsidRDefault="002B7CC5" w:rsidP="008773F3">
            <w:pPr>
              <w:numPr>
                <w:ilvl w:val="0"/>
                <w:numId w:val="5"/>
              </w:numPr>
              <w:rPr>
                <w:color w:val="000000"/>
                <w:sz w:val="20"/>
                <w:szCs w:val="20"/>
                <w:shd w:val="clear" w:color="auto" w:fill="FFFFFF"/>
              </w:rPr>
            </w:pPr>
            <w:r w:rsidRPr="008773F3">
              <w:rPr>
                <w:color w:val="000000"/>
                <w:sz w:val="20"/>
                <w:szCs w:val="20"/>
                <w:shd w:val="clear" w:color="auto" w:fill="FFFFFF"/>
              </w:rPr>
              <w:t>Veins lighter in color than adjoining interveinal area</w:t>
            </w:r>
          </w:p>
          <w:p w:rsidR="002B7CC5" w:rsidRPr="008773F3" w:rsidRDefault="002B7CC5" w:rsidP="008773F3">
            <w:pPr>
              <w:numPr>
                <w:ilvl w:val="0"/>
                <w:numId w:val="5"/>
              </w:numPr>
              <w:rPr>
                <w:color w:val="000000"/>
                <w:sz w:val="20"/>
                <w:szCs w:val="20"/>
                <w:shd w:val="clear" w:color="auto" w:fill="FFFFFF"/>
              </w:rPr>
            </w:pPr>
            <w:r w:rsidRPr="008773F3">
              <w:rPr>
                <w:color w:val="000000"/>
                <w:sz w:val="20"/>
                <w:szCs w:val="20"/>
                <w:shd w:val="clear" w:color="auto" w:fill="FFFFFF"/>
              </w:rPr>
              <w:t>Roots and stems are small, hard and woody</w:t>
            </w:r>
          </w:p>
        </w:tc>
        <w:tc>
          <w:tcPr>
            <w:tcW w:w="2700" w:type="dxa"/>
            <w:shd w:val="clear" w:color="auto" w:fill="auto"/>
          </w:tcPr>
          <w:p w:rsidR="00464AE5" w:rsidRPr="008773F3" w:rsidRDefault="00C927C6" w:rsidP="008773F3">
            <w:pPr>
              <w:numPr>
                <w:ilvl w:val="0"/>
                <w:numId w:val="5"/>
              </w:numPr>
              <w:rPr>
                <w:sz w:val="20"/>
                <w:szCs w:val="20"/>
              </w:rPr>
            </w:pPr>
            <w:r w:rsidRPr="008773F3">
              <w:rPr>
                <w:sz w:val="20"/>
                <w:szCs w:val="20"/>
              </w:rPr>
              <w:t>Usually caused by air pollution</w:t>
            </w:r>
          </w:p>
        </w:tc>
      </w:tr>
      <w:tr w:rsidR="0095725C" w:rsidRPr="008773F3" w:rsidTr="008773F3">
        <w:trPr>
          <w:trHeight w:val="1610"/>
        </w:trPr>
        <w:tc>
          <w:tcPr>
            <w:tcW w:w="1697" w:type="dxa"/>
            <w:shd w:val="clear" w:color="auto" w:fill="auto"/>
          </w:tcPr>
          <w:p w:rsidR="0095725C" w:rsidRPr="008773F3" w:rsidRDefault="0095725C" w:rsidP="008B65C1">
            <w:pPr>
              <w:rPr>
                <w:sz w:val="20"/>
                <w:szCs w:val="20"/>
              </w:rPr>
            </w:pPr>
            <w:r w:rsidRPr="008773F3">
              <w:rPr>
                <w:sz w:val="20"/>
                <w:szCs w:val="20"/>
              </w:rPr>
              <w:t>Boron</w:t>
            </w:r>
          </w:p>
        </w:tc>
        <w:tc>
          <w:tcPr>
            <w:tcW w:w="4036" w:type="dxa"/>
            <w:shd w:val="clear" w:color="auto" w:fill="auto"/>
          </w:tcPr>
          <w:p w:rsidR="0095725C" w:rsidRPr="008773F3" w:rsidRDefault="0095725C" w:rsidP="008773F3">
            <w:pPr>
              <w:numPr>
                <w:ilvl w:val="0"/>
                <w:numId w:val="5"/>
              </w:numPr>
              <w:rPr>
                <w:sz w:val="20"/>
                <w:szCs w:val="20"/>
              </w:rPr>
            </w:pPr>
            <w:r w:rsidRPr="008773F3">
              <w:rPr>
                <w:sz w:val="20"/>
                <w:szCs w:val="20"/>
              </w:rPr>
              <w:t>Helps in the use of nutrients and regulates other nutrients. </w:t>
            </w:r>
          </w:p>
          <w:p w:rsidR="0095725C" w:rsidRPr="008773F3" w:rsidRDefault="0095725C" w:rsidP="008773F3">
            <w:pPr>
              <w:numPr>
                <w:ilvl w:val="0"/>
                <w:numId w:val="5"/>
              </w:numPr>
              <w:rPr>
                <w:sz w:val="20"/>
                <w:szCs w:val="20"/>
              </w:rPr>
            </w:pPr>
            <w:r w:rsidRPr="008773F3">
              <w:rPr>
                <w:sz w:val="20"/>
                <w:szCs w:val="20"/>
              </w:rPr>
              <w:t>Aids production of sugar and carbohydrates. </w:t>
            </w:r>
          </w:p>
          <w:p w:rsidR="0095725C" w:rsidRPr="008773F3" w:rsidRDefault="0095725C" w:rsidP="008773F3">
            <w:pPr>
              <w:numPr>
                <w:ilvl w:val="0"/>
                <w:numId w:val="5"/>
              </w:numPr>
              <w:rPr>
                <w:sz w:val="20"/>
                <w:szCs w:val="20"/>
              </w:rPr>
            </w:pPr>
            <w:r w:rsidRPr="008773F3">
              <w:rPr>
                <w:sz w:val="20"/>
                <w:szCs w:val="20"/>
              </w:rPr>
              <w:t>Essential for seed and fruit development. </w:t>
            </w:r>
          </w:p>
          <w:p w:rsidR="0095725C" w:rsidRPr="008773F3" w:rsidRDefault="0095725C" w:rsidP="008773F3">
            <w:pPr>
              <w:numPr>
                <w:ilvl w:val="0"/>
                <w:numId w:val="5"/>
              </w:numPr>
              <w:rPr>
                <w:sz w:val="20"/>
                <w:szCs w:val="20"/>
              </w:rPr>
            </w:pPr>
            <w:r w:rsidRPr="008773F3">
              <w:rPr>
                <w:sz w:val="20"/>
                <w:szCs w:val="20"/>
              </w:rPr>
              <w:t>Sources of boron are organic matter and borax</w:t>
            </w:r>
          </w:p>
        </w:tc>
        <w:tc>
          <w:tcPr>
            <w:tcW w:w="2700" w:type="dxa"/>
            <w:shd w:val="clear" w:color="auto" w:fill="auto"/>
          </w:tcPr>
          <w:p w:rsidR="0095725C" w:rsidRPr="008773F3" w:rsidRDefault="002B7CC5" w:rsidP="008773F3">
            <w:pPr>
              <w:numPr>
                <w:ilvl w:val="0"/>
                <w:numId w:val="5"/>
              </w:numPr>
              <w:rPr>
                <w:sz w:val="20"/>
                <w:szCs w:val="20"/>
              </w:rPr>
            </w:pPr>
            <w:r w:rsidRPr="008773F3">
              <w:rPr>
                <w:sz w:val="20"/>
                <w:szCs w:val="20"/>
              </w:rPr>
              <w:t>Failure to set seed</w:t>
            </w:r>
          </w:p>
          <w:p w:rsidR="002B7CC5" w:rsidRPr="008773F3" w:rsidRDefault="002B7CC5" w:rsidP="008773F3">
            <w:pPr>
              <w:numPr>
                <w:ilvl w:val="0"/>
                <w:numId w:val="5"/>
              </w:numPr>
              <w:rPr>
                <w:sz w:val="20"/>
                <w:szCs w:val="20"/>
              </w:rPr>
            </w:pPr>
            <w:r w:rsidRPr="008773F3">
              <w:rPr>
                <w:sz w:val="20"/>
                <w:szCs w:val="20"/>
              </w:rPr>
              <w:t>internal breakdown of fruit or vegetable</w:t>
            </w:r>
          </w:p>
          <w:p w:rsidR="002B7CC5" w:rsidRPr="008773F3" w:rsidRDefault="002B7CC5" w:rsidP="008773F3">
            <w:pPr>
              <w:numPr>
                <w:ilvl w:val="0"/>
                <w:numId w:val="5"/>
              </w:numPr>
              <w:rPr>
                <w:sz w:val="20"/>
                <w:szCs w:val="20"/>
              </w:rPr>
            </w:pPr>
            <w:r w:rsidRPr="008773F3">
              <w:rPr>
                <w:sz w:val="20"/>
                <w:szCs w:val="20"/>
              </w:rPr>
              <w:t>Death of apical buds, giving rise to witches broom</w:t>
            </w:r>
          </w:p>
          <w:p w:rsidR="002B7CC5" w:rsidRPr="008773F3" w:rsidRDefault="002B7CC5" w:rsidP="008773F3">
            <w:pPr>
              <w:numPr>
                <w:ilvl w:val="0"/>
                <w:numId w:val="5"/>
              </w:numPr>
              <w:rPr>
                <w:sz w:val="20"/>
                <w:szCs w:val="20"/>
              </w:rPr>
            </w:pPr>
            <w:r w:rsidRPr="008773F3">
              <w:rPr>
                <w:sz w:val="20"/>
                <w:szCs w:val="20"/>
              </w:rPr>
              <w:t>Failure of root tip to elongate normally</w:t>
            </w:r>
          </w:p>
          <w:p w:rsidR="002B7CC5" w:rsidRPr="008773F3" w:rsidRDefault="002B7CC5" w:rsidP="008773F3">
            <w:pPr>
              <w:numPr>
                <w:ilvl w:val="0"/>
                <w:numId w:val="5"/>
              </w:numPr>
              <w:rPr>
                <w:sz w:val="20"/>
                <w:szCs w:val="20"/>
              </w:rPr>
            </w:pPr>
            <w:r w:rsidRPr="008773F3">
              <w:rPr>
                <w:sz w:val="20"/>
                <w:szCs w:val="20"/>
              </w:rPr>
              <w:t>Young leaves become thick, leathery, and chlorotic</w:t>
            </w:r>
          </w:p>
          <w:p w:rsidR="002B7CC5" w:rsidRPr="008773F3" w:rsidRDefault="002B7CC5" w:rsidP="008773F3">
            <w:pPr>
              <w:numPr>
                <w:ilvl w:val="0"/>
                <w:numId w:val="5"/>
              </w:numPr>
              <w:rPr>
                <w:sz w:val="20"/>
                <w:szCs w:val="20"/>
              </w:rPr>
            </w:pPr>
            <w:r w:rsidRPr="008773F3">
              <w:rPr>
                <w:sz w:val="20"/>
                <w:szCs w:val="20"/>
              </w:rPr>
              <w:t>Rust colored cracks and corking on young stems, petioles and flower stalks (e.g. heart rot of beets, stem crack of celery)</w:t>
            </w:r>
          </w:p>
          <w:p w:rsidR="002B7CC5" w:rsidRPr="008773F3" w:rsidRDefault="002B7CC5" w:rsidP="008773F3">
            <w:pPr>
              <w:numPr>
                <w:ilvl w:val="0"/>
                <w:numId w:val="5"/>
              </w:numPr>
              <w:rPr>
                <w:sz w:val="20"/>
                <w:szCs w:val="20"/>
              </w:rPr>
            </w:pPr>
            <w:r w:rsidRPr="008773F3">
              <w:rPr>
                <w:sz w:val="20"/>
                <w:szCs w:val="20"/>
              </w:rPr>
              <w:t>Breakdown occurs at the base of the youngest shoots</w:t>
            </w:r>
          </w:p>
        </w:tc>
        <w:tc>
          <w:tcPr>
            <w:tcW w:w="2700" w:type="dxa"/>
            <w:shd w:val="clear" w:color="auto" w:fill="auto"/>
          </w:tcPr>
          <w:p w:rsidR="0095725C" w:rsidRPr="008773F3" w:rsidRDefault="00C927C6" w:rsidP="008773F3">
            <w:pPr>
              <w:numPr>
                <w:ilvl w:val="0"/>
                <w:numId w:val="5"/>
              </w:numPr>
              <w:rPr>
                <w:sz w:val="20"/>
                <w:szCs w:val="20"/>
              </w:rPr>
            </w:pPr>
            <w:r w:rsidRPr="008773F3">
              <w:rPr>
                <w:sz w:val="20"/>
                <w:szCs w:val="20"/>
              </w:rPr>
              <w:t>Necrotic spots on tips and edges of leaves</w:t>
            </w:r>
            <w:r w:rsidR="00AE5353" w:rsidRPr="008773F3">
              <w:rPr>
                <w:sz w:val="20"/>
                <w:szCs w:val="20"/>
              </w:rPr>
              <w:t>, combining to form a marginal scorch</w:t>
            </w:r>
          </w:p>
        </w:tc>
      </w:tr>
      <w:tr w:rsidR="009B5DDD" w:rsidRPr="008773F3" w:rsidTr="008773F3">
        <w:trPr>
          <w:trHeight w:val="467"/>
        </w:trPr>
        <w:tc>
          <w:tcPr>
            <w:tcW w:w="1697" w:type="dxa"/>
            <w:shd w:val="clear" w:color="auto" w:fill="auto"/>
            <w:vAlign w:val="center"/>
          </w:tcPr>
          <w:p w:rsidR="009B5DDD" w:rsidRPr="008773F3" w:rsidRDefault="009B5DDD" w:rsidP="008773F3">
            <w:pPr>
              <w:jc w:val="center"/>
              <w:rPr>
                <w:sz w:val="20"/>
                <w:szCs w:val="20"/>
              </w:rPr>
            </w:pPr>
            <w:r w:rsidRPr="008773F3">
              <w:rPr>
                <w:b/>
                <w:bCs/>
                <w:sz w:val="20"/>
                <w:szCs w:val="20"/>
              </w:rPr>
              <w:lastRenderedPageBreak/>
              <w:t>Nutrient</w:t>
            </w:r>
          </w:p>
        </w:tc>
        <w:tc>
          <w:tcPr>
            <w:tcW w:w="4036" w:type="dxa"/>
            <w:shd w:val="clear" w:color="auto" w:fill="auto"/>
            <w:vAlign w:val="center"/>
          </w:tcPr>
          <w:p w:rsidR="009B5DDD" w:rsidRPr="008773F3" w:rsidRDefault="009B5DDD" w:rsidP="008773F3">
            <w:pPr>
              <w:jc w:val="center"/>
              <w:rPr>
                <w:sz w:val="20"/>
                <w:szCs w:val="20"/>
              </w:rPr>
            </w:pPr>
            <w:r w:rsidRPr="008773F3">
              <w:rPr>
                <w:b/>
                <w:bCs/>
                <w:sz w:val="20"/>
                <w:szCs w:val="20"/>
              </w:rPr>
              <w:t>Function</w:t>
            </w:r>
          </w:p>
        </w:tc>
        <w:tc>
          <w:tcPr>
            <w:tcW w:w="2700" w:type="dxa"/>
            <w:shd w:val="clear" w:color="auto" w:fill="auto"/>
            <w:vAlign w:val="center"/>
          </w:tcPr>
          <w:p w:rsidR="009B5DDD" w:rsidRPr="008773F3" w:rsidRDefault="009B5DDD" w:rsidP="008773F3">
            <w:pPr>
              <w:jc w:val="center"/>
              <w:rPr>
                <w:sz w:val="20"/>
                <w:szCs w:val="20"/>
              </w:rPr>
            </w:pPr>
            <w:r w:rsidRPr="008773F3">
              <w:rPr>
                <w:b/>
                <w:bCs/>
                <w:sz w:val="20"/>
                <w:szCs w:val="20"/>
              </w:rPr>
              <w:t>Deficiency Symptoms</w:t>
            </w:r>
          </w:p>
        </w:tc>
        <w:tc>
          <w:tcPr>
            <w:tcW w:w="2700" w:type="dxa"/>
            <w:shd w:val="clear" w:color="auto" w:fill="auto"/>
            <w:vAlign w:val="center"/>
          </w:tcPr>
          <w:p w:rsidR="009B5DDD" w:rsidRPr="008773F3" w:rsidRDefault="009B5DDD" w:rsidP="008773F3">
            <w:pPr>
              <w:jc w:val="center"/>
              <w:rPr>
                <w:sz w:val="20"/>
                <w:szCs w:val="20"/>
              </w:rPr>
            </w:pPr>
            <w:r w:rsidRPr="008773F3">
              <w:rPr>
                <w:b/>
                <w:bCs/>
                <w:sz w:val="20"/>
                <w:szCs w:val="20"/>
              </w:rPr>
              <w:t>Toxicity Symptoms</w:t>
            </w:r>
          </w:p>
        </w:tc>
      </w:tr>
      <w:tr w:rsidR="0095725C" w:rsidRPr="008773F3" w:rsidTr="008773F3">
        <w:trPr>
          <w:trHeight w:val="890"/>
        </w:trPr>
        <w:tc>
          <w:tcPr>
            <w:tcW w:w="1697" w:type="dxa"/>
            <w:shd w:val="clear" w:color="auto" w:fill="auto"/>
          </w:tcPr>
          <w:p w:rsidR="0095725C" w:rsidRPr="008773F3" w:rsidRDefault="0095725C" w:rsidP="008B65C1">
            <w:pPr>
              <w:rPr>
                <w:sz w:val="20"/>
                <w:szCs w:val="20"/>
              </w:rPr>
            </w:pPr>
            <w:r w:rsidRPr="008773F3">
              <w:rPr>
                <w:sz w:val="20"/>
                <w:szCs w:val="20"/>
              </w:rPr>
              <w:t>Copper</w:t>
            </w:r>
          </w:p>
        </w:tc>
        <w:tc>
          <w:tcPr>
            <w:tcW w:w="4036" w:type="dxa"/>
            <w:shd w:val="clear" w:color="auto" w:fill="auto"/>
          </w:tcPr>
          <w:p w:rsidR="0095725C" w:rsidRPr="008773F3" w:rsidRDefault="0095725C" w:rsidP="008773F3">
            <w:pPr>
              <w:numPr>
                <w:ilvl w:val="0"/>
                <w:numId w:val="5"/>
              </w:numPr>
              <w:rPr>
                <w:sz w:val="20"/>
                <w:szCs w:val="20"/>
              </w:rPr>
            </w:pPr>
            <w:r w:rsidRPr="008773F3">
              <w:rPr>
                <w:sz w:val="20"/>
                <w:szCs w:val="20"/>
              </w:rPr>
              <w:t>Important for reproductive growth.</w:t>
            </w:r>
          </w:p>
          <w:p w:rsidR="0095725C" w:rsidRPr="008773F3" w:rsidRDefault="0095725C" w:rsidP="008773F3">
            <w:pPr>
              <w:numPr>
                <w:ilvl w:val="0"/>
                <w:numId w:val="5"/>
              </w:numPr>
              <w:rPr>
                <w:sz w:val="20"/>
                <w:szCs w:val="20"/>
              </w:rPr>
            </w:pPr>
            <w:r w:rsidRPr="008773F3">
              <w:rPr>
                <w:sz w:val="20"/>
                <w:szCs w:val="20"/>
              </w:rPr>
              <w:t>Aids in root metabolism and helps in the utilization of proteins. </w:t>
            </w:r>
          </w:p>
        </w:tc>
        <w:tc>
          <w:tcPr>
            <w:tcW w:w="2700" w:type="dxa"/>
            <w:shd w:val="clear" w:color="auto" w:fill="auto"/>
          </w:tcPr>
          <w:p w:rsidR="0095725C" w:rsidRPr="008773F3" w:rsidRDefault="008B5F21" w:rsidP="008773F3">
            <w:pPr>
              <w:numPr>
                <w:ilvl w:val="0"/>
                <w:numId w:val="5"/>
              </w:numPr>
              <w:rPr>
                <w:sz w:val="20"/>
                <w:szCs w:val="20"/>
              </w:rPr>
            </w:pPr>
            <w:r w:rsidRPr="008773F3">
              <w:rPr>
                <w:sz w:val="20"/>
                <w:szCs w:val="20"/>
              </w:rPr>
              <w:t>New growth small, misshapen, wilted; may be found in some peat soils</w:t>
            </w:r>
          </w:p>
          <w:p w:rsidR="008B5F21" w:rsidRPr="008773F3" w:rsidRDefault="008B5F21" w:rsidP="008773F3">
            <w:pPr>
              <w:numPr>
                <w:ilvl w:val="0"/>
                <w:numId w:val="5"/>
              </w:numPr>
              <w:rPr>
                <w:sz w:val="20"/>
                <w:szCs w:val="20"/>
              </w:rPr>
            </w:pPr>
            <w:r w:rsidRPr="008773F3">
              <w:rPr>
                <w:sz w:val="20"/>
                <w:szCs w:val="20"/>
              </w:rPr>
              <w:t>In some species young leaves may show interveinal chlorosis while tips of older leaves remain green</w:t>
            </w:r>
          </w:p>
        </w:tc>
        <w:tc>
          <w:tcPr>
            <w:tcW w:w="2700" w:type="dxa"/>
            <w:shd w:val="clear" w:color="auto" w:fill="auto"/>
          </w:tcPr>
          <w:p w:rsidR="0095725C" w:rsidRPr="008773F3" w:rsidRDefault="00AE5353" w:rsidP="008773F3">
            <w:pPr>
              <w:numPr>
                <w:ilvl w:val="0"/>
                <w:numId w:val="5"/>
              </w:numPr>
              <w:rPr>
                <w:sz w:val="20"/>
                <w:szCs w:val="20"/>
              </w:rPr>
            </w:pPr>
            <w:r w:rsidRPr="008773F3">
              <w:rPr>
                <w:sz w:val="20"/>
                <w:szCs w:val="20"/>
              </w:rPr>
              <w:t>Misshapen and wilted plants</w:t>
            </w:r>
          </w:p>
          <w:p w:rsidR="00AE5353" w:rsidRPr="008773F3" w:rsidRDefault="00AE5353" w:rsidP="008773F3">
            <w:pPr>
              <w:numPr>
                <w:ilvl w:val="0"/>
                <w:numId w:val="5"/>
              </w:numPr>
              <w:rPr>
                <w:sz w:val="20"/>
                <w:szCs w:val="20"/>
              </w:rPr>
            </w:pPr>
            <w:r w:rsidRPr="008773F3">
              <w:rPr>
                <w:sz w:val="20"/>
                <w:szCs w:val="20"/>
              </w:rPr>
              <w:t>Chlorosis in the veins, tips remain green</w:t>
            </w:r>
          </w:p>
        </w:tc>
      </w:tr>
      <w:tr w:rsidR="0095725C" w:rsidRPr="008773F3" w:rsidTr="008773F3">
        <w:trPr>
          <w:trHeight w:val="530"/>
        </w:trPr>
        <w:tc>
          <w:tcPr>
            <w:tcW w:w="1697" w:type="dxa"/>
            <w:shd w:val="clear" w:color="auto" w:fill="auto"/>
          </w:tcPr>
          <w:p w:rsidR="0095725C" w:rsidRPr="008773F3" w:rsidRDefault="0095725C" w:rsidP="008B65C1">
            <w:pPr>
              <w:rPr>
                <w:sz w:val="20"/>
                <w:szCs w:val="20"/>
              </w:rPr>
            </w:pPr>
            <w:r w:rsidRPr="008773F3">
              <w:rPr>
                <w:sz w:val="20"/>
                <w:szCs w:val="20"/>
              </w:rPr>
              <w:t>Chloride</w:t>
            </w:r>
          </w:p>
        </w:tc>
        <w:tc>
          <w:tcPr>
            <w:tcW w:w="4036" w:type="dxa"/>
            <w:shd w:val="clear" w:color="auto" w:fill="auto"/>
          </w:tcPr>
          <w:p w:rsidR="0095725C" w:rsidRPr="008773F3" w:rsidRDefault="0095725C" w:rsidP="008773F3">
            <w:pPr>
              <w:numPr>
                <w:ilvl w:val="0"/>
                <w:numId w:val="5"/>
              </w:numPr>
              <w:rPr>
                <w:sz w:val="20"/>
                <w:szCs w:val="20"/>
              </w:rPr>
            </w:pPr>
            <w:r w:rsidRPr="008773F3">
              <w:rPr>
                <w:sz w:val="20"/>
                <w:szCs w:val="20"/>
              </w:rPr>
              <w:t>Aids plant metabolism. </w:t>
            </w:r>
          </w:p>
          <w:p w:rsidR="0095725C" w:rsidRPr="008773F3" w:rsidRDefault="0095725C" w:rsidP="008773F3">
            <w:pPr>
              <w:numPr>
                <w:ilvl w:val="0"/>
                <w:numId w:val="5"/>
              </w:numPr>
              <w:rPr>
                <w:sz w:val="20"/>
                <w:szCs w:val="20"/>
              </w:rPr>
            </w:pPr>
            <w:r w:rsidRPr="008773F3">
              <w:rPr>
                <w:sz w:val="20"/>
                <w:szCs w:val="20"/>
              </w:rPr>
              <w:t>Chloride is found in the soil.</w:t>
            </w:r>
          </w:p>
        </w:tc>
        <w:tc>
          <w:tcPr>
            <w:tcW w:w="2700" w:type="dxa"/>
            <w:shd w:val="clear" w:color="auto" w:fill="auto"/>
          </w:tcPr>
          <w:p w:rsidR="0095725C" w:rsidRPr="008773F3" w:rsidRDefault="008B5F21" w:rsidP="008773F3">
            <w:pPr>
              <w:numPr>
                <w:ilvl w:val="0"/>
                <w:numId w:val="5"/>
              </w:numPr>
              <w:rPr>
                <w:sz w:val="20"/>
                <w:szCs w:val="20"/>
              </w:rPr>
            </w:pPr>
            <w:r w:rsidRPr="008773F3">
              <w:rPr>
                <w:sz w:val="20"/>
                <w:szCs w:val="20"/>
              </w:rPr>
              <w:t>Wilted leaves which become bronze then chlorotic then die</w:t>
            </w:r>
          </w:p>
          <w:p w:rsidR="008B5F21" w:rsidRPr="008773F3" w:rsidRDefault="008B5F21" w:rsidP="008773F3">
            <w:pPr>
              <w:numPr>
                <w:ilvl w:val="0"/>
                <w:numId w:val="5"/>
              </w:numPr>
              <w:rPr>
                <w:sz w:val="20"/>
                <w:szCs w:val="20"/>
              </w:rPr>
            </w:pPr>
            <w:r w:rsidRPr="008773F3">
              <w:rPr>
                <w:sz w:val="20"/>
                <w:szCs w:val="20"/>
              </w:rPr>
              <w:t>club roots</w:t>
            </w:r>
          </w:p>
        </w:tc>
        <w:tc>
          <w:tcPr>
            <w:tcW w:w="2700" w:type="dxa"/>
            <w:shd w:val="clear" w:color="auto" w:fill="auto"/>
          </w:tcPr>
          <w:p w:rsidR="0095725C" w:rsidRPr="008773F3" w:rsidRDefault="00AE5353" w:rsidP="008773F3">
            <w:pPr>
              <w:numPr>
                <w:ilvl w:val="0"/>
                <w:numId w:val="5"/>
              </w:numPr>
              <w:rPr>
                <w:sz w:val="20"/>
                <w:szCs w:val="20"/>
              </w:rPr>
            </w:pPr>
            <w:r w:rsidRPr="008773F3">
              <w:rPr>
                <w:sz w:val="20"/>
                <w:szCs w:val="20"/>
              </w:rPr>
              <w:t>Salt injury</w:t>
            </w:r>
          </w:p>
          <w:p w:rsidR="00AE5353" w:rsidRPr="008773F3" w:rsidRDefault="00AE5353" w:rsidP="008773F3">
            <w:pPr>
              <w:numPr>
                <w:ilvl w:val="0"/>
                <w:numId w:val="5"/>
              </w:numPr>
              <w:rPr>
                <w:sz w:val="20"/>
                <w:szCs w:val="20"/>
              </w:rPr>
            </w:pPr>
            <w:r w:rsidRPr="008773F3">
              <w:rPr>
                <w:sz w:val="20"/>
                <w:szCs w:val="20"/>
              </w:rPr>
              <w:t>Leaf burn</w:t>
            </w:r>
          </w:p>
        </w:tc>
      </w:tr>
      <w:tr w:rsidR="0095725C" w:rsidRPr="008773F3" w:rsidTr="008773F3">
        <w:trPr>
          <w:trHeight w:val="1070"/>
        </w:trPr>
        <w:tc>
          <w:tcPr>
            <w:tcW w:w="1697" w:type="dxa"/>
            <w:shd w:val="clear" w:color="auto" w:fill="auto"/>
          </w:tcPr>
          <w:p w:rsidR="0095725C" w:rsidRPr="008773F3" w:rsidRDefault="0095725C" w:rsidP="008B65C1">
            <w:pPr>
              <w:rPr>
                <w:sz w:val="20"/>
                <w:szCs w:val="20"/>
              </w:rPr>
            </w:pPr>
            <w:r w:rsidRPr="008773F3">
              <w:rPr>
                <w:sz w:val="20"/>
                <w:szCs w:val="20"/>
              </w:rPr>
              <w:t>Iron</w:t>
            </w:r>
          </w:p>
        </w:tc>
        <w:tc>
          <w:tcPr>
            <w:tcW w:w="4036" w:type="dxa"/>
            <w:shd w:val="clear" w:color="auto" w:fill="auto"/>
          </w:tcPr>
          <w:p w:rsidR="0095725C" w:rsidRPr="008773F3" w:rsidRDefault="0095725C" w:rsidP="008773F3">
            <w:pPr>
              <w:numPr>
                <w:ilvl w:val="0"/>
                <w:numId w:val="5"/>
              </w:numPr>
              <w:rPr>
                <w:sz w:val="20"/>
                <w:szCs w:val="20"/>
              </w:rPr>
            </w:pPr>
            <w:r w:rsidRPr="008773F3">
              <w:rPr>
                <w:sz w:val="20"/>
                <w:szCs w:val="20"/>
              </w:rPr>
              <w:t>Essential for formation of chlorophyll.</w:t>
            </w:r>
          </w:p>
          <w:p w:rsidR="0095725C" w:rsidRPr="008773F3" w:rsidRDefault="0095725C" w:rsidP="008773F3">
            <w:pPr>
              <w:numPr>
                <w:ilvl w:val="0"/>
                <w:numId w:val="5"/>
              </w:numPr>
              <w:rPr>
                <w:sz w:val="20"/>
                <w:szCs w:val="20"/>
              </w:rPr>
            </w:pPr>
            <w:r w:rsidRPr="008773F3">
              <w:rPr>
                <w:sz w:val="20"/>
                <w:szCs w:val="20"/>
              </w:rPr>
              <w:t>Sources of iron are the soil, iron sulfate, iron chelate.</w:t>
            </w:r>
          </w:p>
        </w:tc>
        <w:tc>
          <w:tcPr>
            <w:tcW w:w="2700" w:type="dxa"/>
            <w:shd w:val="clear" w:color="auto" w:fill="auto"/>
          </w:tcPr>
          <w:p w:rsidR="0095725C" w:rsidRPr="008773F3" w:rsidRDefault="008B5F21" w:rsidP="008773F3">
            <w:pPr>
              <w:numPr>
                <w:ilvl w:val="0"/>
                <w:numId w:val="5"/>
              </w:numPr>
              <w:rPr>
                <w:sz w:val="20"/>
                <w:szCs w:val="20"/>
              </w:rPr>
            </w:pPr>
            <w:r w:rsidRPr="008773F3">
              <w:rPr>
                <w:sz w:val="20"/>
                <w:szCs w:val="20"/>
              </w:rPr>
              <w:t>Interveinal chlorosis primarily on young tissue, which may become white</w:t>
            </w:r>
          </w:p>
        </w:tc>
        <w:tc>
          <w:tcPr>
            <w:tcW w:w="2700" w:type="dxa"/>
            <w:shd w:val="clear" w:color="auto" w:fill="auto"/>
          </w:tcPr>
          <w:p w:rsidR="0095725C" w:rsidRPr="008773F3" w:rsidRDefault="00AE5353" w:rsidP="008773F3">
            <w:pPr>
              <w:numPr>
                <w:ilvl w:val="0"/>
                <w:numId w:val="5"/>
              </w:numPr>
              <w:rPr>
                <w:sz w:val="20"/>
                <w:szCs w:val="20"/>
              </w:rPr>
            </w:pPr>
            <w:r w:rsidRPr="008773F3">
              <w:rPr>
                <w:sz w:val="20"/>
                <w:szCs w:val="20"/>
              </w:rPr>
              <w:t>N/A</w:t>
            </w:r>
          </w:p>
        </w:tc>
      </w:tr>
      <w:tr w:rsidR="0095725C" w:rsidRPr="008773F3" w:rsidTr="008773F3">
        <w:trPr>
          <w:trHeight w:val="1250"/>
        </w:trPr>
        <w:tc>
          <w:tcPr>
            <w:tcW w:w="1697" w:type="dxa"/>
            <w:shd w:val="clear" w:color="auto" w:fill="auto"/>
          </w:tcPr>
          <w:p w:rsidR="0095725C" w:rsidRPr="008773F3" w:rsidRDefault="0095725C" w:rsidP="008B65C1">
            <w:pPr>
              <w:rPr>
                <w:sz w:val="20"/>
                <w:szCs w:val="20"/>
              </w:rPr>
            </w:pPr>
            <w:r w:rsidRPr="008773F3">
              <w:rPr>
                <w:sz w:val="20"/>
                <w:szCs w:val="20"/>
              </w:rPr>
              <w:t>Manganese</w:t>
            </w:r>
          </w:p>
        </w:tc>
        <w:tc>
          <w:tcPr>
            <w:tcW w:w="4036" w:type="dxa"/>
            <w:shd w:val="clear" w:color="auto" w:fill="auto"/>
          </w:tcPr>
          <w:p w:rsidR="0095725C" w:rsidRPr="008773F3" w:rsidRDefault="0095725C" w:rsidP="008773F3">
            <w:pPr>
              <w:numPr>
                <w:ilvl w:val="0"/>
                <w:numId w:val="5"/>
              </w:numPr>
              <w:rPr>
                <w:sz w:val="20"/>
                <w:szCs w:val="20"/>
              </w:rPr>
            </w:pPr>
            <w:r w:rsidRPr="008773F3">
              <w:rPr>
                <w:sz w:val="20"/>
                <w:szCs w:val="20"/>
              </w:rPr>
              <w:t>Functions with enzyme systems involved in breakdown of carbohydrates, and nitrogen metabolism. </w:t>
            </w:r>
          </w:p>
          <w:p w:rsidR="0095725C" w:rsidRPr="008773F3" w:rsidRDefault="0095725C" w:rsidP="008773F3">
            <w:pPr>
              <w:numPr>
                <w:ilvl w:val="0"/>
                <w:numId w:val="5"/>
              </w:numPr>
              <w:rPr>
                <w:sz w:val="20"/>
                <w:szCs w:val="20"/>
              </w:rPr>
            </w:pPr>
            <w:r w:rsidRPr="008773F3">
              <w:rPr>
                <w:sz w:val="20"/>
                <w:szCs w:val="20"/>
              </w:rPr>
              <w:t>Soil is a source of manganese.</w:t>
            </w:r>
          </w:p>
        </w:tc>
        <w:tc>
          <w:tcPr>
            <w:tcW w:w="2700" w:type="dxa"/>
            <w:shd w:val="clear" w:color="auto" w:fill="auto"/>
          </w:tcPr>
          <w:p w:rsidR="0095725C" w:rsidRPr="008773F3" w:rsidRDefault="008B5F21" w:rsidP="008773F3">
            <w:pPr>
              <w:numPr>
                <w:ilvl w:val="0"/>
                <w:numId w:val="5"/>
              </w:numPr>
              <w:rPr>
                <w:sz w:val="20"/>
                <w:szCs w:val="20"/>
              </w:rPr>
            </w:pPr>
            <w:r w:rsidRPr="008773F3">
              <w:rPr>
                <w:sz w:val="20"/>
                <w:szCs w:val="20"/>
              </w:rPr>
              <w:t>Interveinal chlorosis with smallest leaves remaining green producing a checkered effect</w:t>
            </w:r>
          </w:p>
          <w:p w:rsidR="008B5F21" w:rsidRPr="008773F3" w:rsidRDefault="008B5F21" w:rsidP="008773F3">
            <w:pPr>
              <w:numPr>
                <w:ilvl w:val="0"/>
                <w:numId w:val="5"/>
              </w:numPr>
              <w:rPr>
                <w:sz w:val="20"/>
                <w:szCs w:val="20"/>
              </w:rPr>
            </w:pPr>
            <w:r w:rsidRPr="008773F3">
              <w:rPr>
                <w:sz w:val="20"/>
                <w:szCs w:val="20"/>
              </w:rPr>
              <w:t>Grey or tan spots usually develop in chlorotic areas</w:t>
            </w:r>
          </w:p>
          <w:p w:rsidR="009B5DDD" w:rsidRPr="008773F3" w:rsidRDefault="009B5DDD" w:rsidP="008773F3">
            <w:pPr>
              <w:numPr>
                <w:ilvl w:val="0"/>
                <w:numId w:val="5"/>
              </w:numPr>
              <w:rPr>
                <w:sz w:val="20"/>
                <w:szCs w:val="20"/>
              </w:rPr>
            </w:pPr>
            <w:r w:rsidRPr="008773F3">
              <w:rPr>
                <w:sz w:val="20"/>
                <w:szCs w:val="20"/>
              </w:rPr>
              <w:t>Dead spots may drop out of the leaf</w:t>
            </w:r>
          </w:p>
          <w:p w:rsidR="009B5DDD" w:rsidRPr="008773F3" w:rsidRDefault="009B5DDD" w:rsidP="008773F3">
            <w:pPr>
              <w:numPr>
                <w:ilvl w:val="0"/>
                <w:numId w:val="5"/>
              </w:numPr>
              <w:rPr>
                <w:sz w:val="20"/>
                <w:szCs w:val="20"/>
              </w:rPr>
            </w:pPr>
            <w:r w:rsidRPr="008773F3">
              <w:rPr>
                <w:sz w:val="20"/>
                <w:szCs w:val="20"/>
              </w:rPr>
              <w:t>Poor bloom size and color; induced by excessively high pH</w:t>
            </w:r>
          </w:p>
        </w:tc>
        <w:tc>
          <w:tcPr>
            <w:tcW w:w="2700" w:type="dxa"/>
            <w:shd w:val="clear" w:color="auto" w:fill="auto"/>
          </w:tcPr>
          <w:p w:rsidR="0095725C" w:rsidRPr="008773F3" w:rsidRDefault="00AE5353" w:rsidP="008773F3">
            <w:pPr>
              <w:numPr>
                <w:ilvl w:val="0"/>
                <w:numId w:val="5"/>
              </w:numPr>
              <w:rPr>
                <w:sz w:val="20"/>
                <w:szCs w:val="20"/>
              </w:rPr>
            </w:pPr>
            <w:r w:rsidRPr="008773F3">
              <w:rPr>
                <w:sz w:val="20"/>
                <w:szCs w:val="20"/>
              </w:rPr>
              <w:t>Growth reduction</w:t>
            </w:r>
          </w:p>
          <w:p w:rsidR="00AE5353" w:rsidRPr="008773F3" w:rsidRDefault="00AE5353" w:rsidP="008773F3">
            <w:pPr>
              <w:numPr>
                <w:ilvl w:val="0"/>
                <w:numId w:val="5"/>
              </w:numPr>
              <w:rPr>
                <w:sz w:val="20"/>
                <w:szCs w:val="20"/>
              </w:rPr>
            </w:pPr>
            <w:r w:rsidRPr="008773F3">
              <w:rPr>
                <w:sz w:val="20"/>
                <w:szCs w:val="20"/>
              </w:rPr>
              <w:t>Brown spotting on leaves</w:t>
            </w:r>
          </w:p>
          <w:p w:rsidR="00AE5353" w:rsidRPr="008773F3" w:rsidRDefault="00AE5353" w:rsidP="008773F3">
            <w:pPr>
              <w:numPr>
                <w:ilvl w:val="0"/>
                <w:numId w:val="5"/>
              </w:numPr>
              <w:rPr>
                <w:sz w:val="20"/>
                <w:szCs w:val="20"/>
              </w:rPr>
            </w:pPr>
            <w:r w:rsidRPr="008773F3">
              <w:rPr>
                <w:sz w:val="20"/>
                <w:szCs w:val="20"/>
              </w:rPr>
              <w:t>Interference with iron absorption</w:t>
            </w:r>
          </w:p>
        </w:tc>
      </w:tr>
      <w:tr w:rsidR="0095725C" w:rsidRPr="008773F3" w:rsidTr="008773F3">
        <w:trPr>
          <w:trHeight w:val="665"/>
        </w:trPr>
        <w:tc>
          <w:tcPr>
            <w:tcW w:w="1697" w:type="dxa"/>
            <w:shd w:val="clear" w:color="auto" w:fill="auto"/>
          </w:tcPr>
          <w:p w:rsidR="0095725C" w:rsidRPr="008773F3" w:rsidRDefault="0095725C" w:rsidP="008B65C1">
            <w:pPr>
              <w:rPr>
                <w:sz w:val="20"/>
                <w:szCs w:val="20"/>
              </w:rPr>
            </w:pPr>
            <w:proofErr w:type="spellStart"/>
            <w:r w:rsidRPr="008773F3">
              <w:rPr>
                <w:sz w:val="20"/>
                <w:szCs w:val="20"/>
              </w:rPr>
              <w:t>Molybdnum</w:t>
            </w:r>
            <w:proofErr w:type="spellEnd"/>
          </w:p>
        </w:tc>
        <w:tc>
          <w:tcPr>
            <w:tcW w:w="4036" w:type="dxa"/>
            <w:shd w:val="clear" w:color="auto" w:fill="auto"/>
          </w:tcPr>
          <w:p w:rsidR="0095725C" w:rsidRPr="008773F3" w:rsidRDefault="0095725C" w:rsidP="008773F3">
            <w:pPr>
              <w:numPr>
                <w:ilvl w:val="0"/>
                <w:numId w:val="5"/>
              </w:numPr>
              <w:rPr>
                <w:sz w:val="20"/>
                <w:szCs w:val="20"/>
              </w:rPr>
            </w:pPr>
            <w:r w:rsidRPr="008773F3">
              <w:rPr>
                <w:sz w:val="20"/>
                <w:szCs w:val="20"/>
              </w:rPr>
              <w:t>Helps in the use of nitrogen</w:t>
            </w:r>
          </w:p>
          <w:p w:rsidR="0095725C" w:rsidRPr="008773F3" w:rsidRDefault="0095725C" w:rsidP="008773F3">
            <w:pPr>
              <w:numPr>
                <w:ilvl w:val="0"/>
                <w:numId w:val="5"/>
              </w:numPr>
              <w:rPr>
                <w:sz w:val="20"/>
                <w:szCs w:val="20"/>
              </w:rPr>
            </w:pPr>
            <w:r w:rsidRPr="008773F3">
              <w:rPr>
                <w:sz w:val="20"/>
                <w:szCs w:val="20"/>
              </w:rPr>
              <w:t>Soil is a source of molybdenum.</w:t>
            </w:r>
          </w:p>
        </w:tc>
        <w:tc>
          <w:tcPr>
            <w:tcW w:w="2700" w:type="dxa"/>
            <w:shd w:val="clear" w:color="auto" w:fill="auto"/>
          </w:tcPr>
          <w:p w:rsidR="0095725C" w:rsidRPr="008773F3" w:rsidRDefault="009B5DDD" w:rsidP="008773F3">
            <w:pPr>
              <w:numPr>
                <w:ilvl w:val="0"/>
                <w:numId w:val="5"/>
              </w:numPr>
              <w:rPr>
                <w:sz w:val="20"/>
                <w:szCs w:val="20"/>
              </w:rPr>
            </w:pPr>
            <w:r w:rsidRPr="008773F3">
              <w:rPr>
                <w:sz w:val="20"/>
                <w:szCs w:val="20"/>
              </w:rPr>
              <w:t xml:space="preserve">Interveinal chlorosis on older or </w:t>
            </w:r>
            <w:proofErr w:type="spellStart"/>
            <w:r w:rsidRPr="008773F3">
              <w:rPr>
                <w:sz w:val="20"/>
                <w:szCs w:val="20"/>
              </w:rPr>
              <w:t>midstem</w:t>
            </w:r>
            <w:proofErr w:type="spellEnd"/>
            <w:r w:rsidRPr="008773F3">
              <w:rPr>
                <w:sz w:val="20"/>
                <w:szCs w:val="20"/>
              </w:rPr>
              <w:t xml:space="preserve"> leaves</w:t>
            </w:r>
          </w:p>
          <w:p w:rsidR="009B5DDD" w:rsidRPr="008773F3" w:rsidRDefault="009B5DDD" w:rsidP="008773F3">
            <w:pPr>
              <w:numPr>
                <w:ilvl w:val="0"/>
                <w:numId w:val="5"/>
              </w:numPr>
              <w:rPr>
                <w:sz w:val="20"/>
                <w:szCs w:val="20"/>
              </w:rPr>
            </w:pPr>
            <w:r w:rsidRPr="008773F3">
              <w:rPr>
                <w:sz w:val="20"/>
                <w:szCs w:val="20"/>
              </w:rPr>
              <w:t>Twisted leaves (whiptail)</w:t>
            </w:r>
          </w:p>
          <w:p w:rsidR="009B5DDD" w:rsidRPr="008773F3" w:rsidRDefault="009B5DDD" w:rsidP="008773F3">
            <w:pPr>
              <w:numPr>
                <w:ilvl w:val="0"/>
                <w:numId w:val="5"/>
              </w:numPr>
              <w:rPr>
                <w:sz w:val="20"/>
                <w:szCs w:val="20"/>
              </w:rPr>
            </w:pPr>
            <w:r w:rsidRPr="008773F3">
              <w:rPr>
                <w:sz w:val="20"/>
                <w:szCs w:val="20"/>
              </w:rPr>
              <w:t>Marginal scorching and rolling or cupping of leaves</w:t>
            </w:r>
          </w:p>
          <w:p w:rsidR="009B5DDD" w:rsidRPr="008773F3" w:rsidRDefault="009B5DDD" w:rsidP="008773F3">
            <w:pPr>
              <w:numPr>
                <w:ilvl w:val="0"/>
                <w:numId w:val="5"/>
              </w:numPr>
              <w:rPr>
                <w:sz w:val="20"/>
                <w:szCs w:val="20"/>
              </w:rPr>
            </w:pPr>
            <w:r w:rsidRPr="008773F3">
              <w:rPr>
                <w:sz w:val="20"/>
                <w:szCs w:val="20"/>
              </w:rPr>
              <w:t>Nitrogen deficiency symptoms may develop</w:t>
            </w:r>
          </w:p>
        </w:tc>
        <w:tc>
          <w:tcPr>
            <w:tcW w:w="2700" w:type="dxa"/>
            <w:shd w:val="clear" w:color="auto" w:fill="auto"/>
          </w:tcPr>
          <w:p w:rsidR="0095725C" w:rsidRPr="008773F3" w:rsidRDefault="00AE5353" w:rsidP="008773F3">
            <w:pPr>
              <w:numPr>
                <w:ilvl w:val="0"/>
                <w:numId w:val="5"/>
              </w:numPr>
              <w:rPr>
                <w:sz w:val="20"/>
                <w:szCs w:val="20"/>
              </w:rPr>
            </w:pPr>
            <w:r w:rsidRPr="008773F3">
              <w:rPr>
                <w:sz w:val="20"/>
                <w:szCs w:val="20"/>
              </w:rPr>
              <w:t>Increased yellow or purple color in leaves</w:t>
            </w:r>
          </w:p>
        </w:tc>
      </w:tr>
      <w:tr w:rsidR="0095725C" w:rsidRPr="008773F3" w:rsidTr="008773F3">
        <w:trPr>
          <w:trHeight w:val="1610"/>
        </w:trPr>
        <w:tc>
          <w:tcPr>
            <w:tcW w:w="1697" w:type="dxa"/>
            <w:shd w:val="clear" w:color="auto" w:fill="auto"/>
          </w:tcPr>
          <w:p w:rsidR="0095725C" w:rsidRPr="008773F3" w:rsidRDefault="0095725C" w:rsidP="008B65C1">
            <w:pPr>
              <w:rPr>
                <w:sz w:val="20"/>
                <w:szCs w:val="20"/>
              </w:rPr>
            </w:pPr>
            <w:r w:rsidRPr="008773F3">
              <w:rPr>
                <w:sz w:val="20"/>
                <w:szCs w:val="20"/>
              </w:rPr>
              <w:t>Zinc</w:t>
            </w:r>
          </w:p>
        </w:tc>
        <w:tc>
          <w:tcPr>
            <w:tcW w:w="4036" w:type="dxa"/>
            <w:shd w:val="clear" w:color="auto" w:fill="auto"/>
          </w:tcPr>
          <w:p w:rsidR="0095725C" w:rsidRPr="008773F3" w:rsidRDefault="0095725C" w:rsidP="008773F3">
            <w:pPr>
              <w:numPr>
                <w:ilvl w:val="0"/>
                <w:numId w:val="5"/>
              </w:numPr>
              <w:rPr>
                <w:sz w:val="20"/>
                <w:szCs w:val="20"/>
              </w:rPr>
            </w:pPr>
            <w:r w:rsidRPr="008773F3">
              <w:rPr>
                <w:sz w:val="20"/>
                <w:szCs w:val="20"/>
              </w:rPr>
              <w:t>Essential for the transformation of carbohydrates.</w:t>
            </w:r>
          </w:p>
          <w:p w:rsidR="0095725C" w:rsidRPr="008773F3" w:rsidRDefault="0095725C" w:rsidP="008773F3">
            <w:pPr>
              <w:numPr>
                <w:ilvl w:val="0"/>
                <w:numId w:val="5"/>
              </w:numPr>
              <w:rPr>
                <w:sz w:val="20"/>
                <w:szCs w:val="20"/>
              </w:rPr>
            </w:pPr>
            <w:r w:rsidRPr="008773F3">
              <w:rPr>
                <w:sz w:val="20"/>
                <w:szCs w:val="20"/>
              </w:rPr>
              <w:t>Regulates consumption of sugars.</w:t>
            </w:r>
          </w:p>
          <w:p w:rsidR="0095725C" w:rsidRPr="008773F3" w:rsidRDefault="0095725C" w:rsidP="008773F3">
            <w:pPr>
              <w:numPr>
                <w:ilvl w:val="0"/>
                <w:numId w:val="5"/>
              </w:numPr>
              <w:rPr>
                <w:sz w:val="20"/>
                <w:szCs w:val="20"/>
              </w:rPr>
            </w:pPr>
            <w:r w:rsidRPr="008773F3">
              <w:rPr>
                <w:sz w:val="20"/>
                <w:szCs w:val="20"/>
              </w:rPr>
              <w:t>Part of the enzyme systems which regulate plant growth. </w:t>
            </w:r>
          </w:p>
          <w:p w:rsidR="0095725C" w:rsidRPr="008773F3" w:rsidRDefault="0095725C" w:rsidP="008773F3">
            <w:pPr>
              <w:numPr>
                <w:ilvl w:val="0"/>
                <w:numId w:val="5"/>
              </w:numPr>
              <w:rPr>
                <w:sz w:val="20"/>
                <w:szCs w:val="20"/>
              </w:rPr>
            </w:pPr>
            <w:r w:rsidRPr="008773F3">
              <w:rPr>
                <w:sz w:val="20"/>
                <w:szCs w:val="20"/>
              </w:rPr>
              <w:t>Sources of zinc are soil, zinc oxide, zinc sulfate, zinc chelate.</w:t>
            </w:r>
          </w:p>
        </w:tc>
        <w:tc>
          <w:tcPr>
            <w:tcW w:w="2700" w:type="dxa"/>
            <w:shd w:val="clear" w:color="auto" w:fill="auto"/>
          </w:tcPr>
          <w:p w:rsidR="0095725C" w:rsidRPr="008773F3" w:rsidRDefault="009B5DDD" w:rsidP="008773F3">
            <w:pPr>
              <w:numPr>
                <w:ilvl w:val="0"/>
                <w:numId w:val="5"/>
              </w:numPr>
              <w:rPr>
                <w:sz w:val="20"/>
                <w:szCs w:val="20"/>
              </w:rPr>
            </w:pPr>
            <w:r w:rsidRPr="008773F3">
              <w:rPr>
                <w:sz w:val="20"/>
                <w:szCs w:val="20"/>
              </w:rPr>
              <w:t>Young leaves are very small, sometimes missing leaf blades</w:t>
            </w:r>
          </w:p>
          <w:p w:rsidR="009B5DDD" w:rsidRPr="008773F3" w:rsidRDefault="009B5DDD" w:rsidP="008773F3">
            <w:pPr>
              <w:numPr>
                <w:ilvl w:val="0"/>
                <w:numId w:val="5"/>
              </w:numPr>
              <w:rPr>
                <w:sz w:val="20"/>
                <w:szCs w:val="20"/>
              </w:rPr>
            </w:pPr>
            <w:r w:rsidRPr="008773F3">
              <w:rPr>
                <w:sz w:val="20"/>
                <w:szCs w:val="20"/>
              </w:rPr>
              <w:t>Short internodes</w:t>
            </w:r>
          </w:p>
          <w:p w:rsidR="009B5DDD" w:rsidRPr="008773F3" w:rsidRDefault="009B5DDD" w:rsidP="008773F3">
            <w:pPr>
              <w:numPr>
                <w:ilvl w:val="0"/>
                <w:numId w:val="5"/>
              </w:numPr>
              <w:rPr>
                <w:sz w:val="20"/>
                <w:szCs w:val="20"/>
              </w:rPr>
            </w:pPr>
            <w:r w:rsidRPr="008773F3">
              <w:rPr>
                <w:sz w:val="20"/>
                <w:szCs w:val="20"/>
              </w:rPr>
              <w:t>Distorted or puckered leaf margins; interveinal chlorosis</w:t>
            </w:r>
          </w:p>
        </w:tc>
        <w:tc>
          <w:tcPr>
            <w:tcW w:w="2700" w:type="dxa"/>
            <w:shd w:val="clear" w:color="auto" w:fill="auto"/>
          </w:tcPr>
          <w:p w:rsidR="0095725C" w:rsidRPr="008773F3" w:rsidRDefault="00AE5353" w:rsidP="008773F3">
            <w:pPr>
              <w:numPr>
                <w:ilvl w:val="0"/>
                <w:numId w:val="5"/>
              </w:numPr>
              <w:rPr>
                <w:sz w:val="20"/>
                <w:szCs w:val="20"/>
              </w:rPr>
            </w:pPr>
            <w:r w:rsidRPr="008773F3">
              <w:rPr>
                <w:sz w:val="20"/>
                <w:szCs w:val="20"/>
              </w:rPr>
              <w:t>Poor germination</w:t>
            </w:r>
          </w:p>
          <w:p w:rsidR="00AE5353" w:rsidRPr="008773F3" w:rsidRDefault="00AE5353" w:rsidP="008773F3">
            <w:pPr>
              <w:numPr>
                <w:ilvl w:val="0"/>
                <w:numId w:val="5"/>
              </w:numPr>
              <w:rPr>
                <w:sz w:val="20"/>
                <w:szCs w:val="20"/>
              </w:rPr>
            </w:pPr>
            <w:r w:rsidRPr="008773F3">
              <w:rPr>
                <w:sz w:val="20"/>
                <w:szCs w:val="20"/>
              </w:rPr>
              <w:t>Severe stunted growth</w:t>
            </w:r>
          </w:p>
          <w:p w:rsidR="00AE5353" w:rsidRPr="008773F3" w:rsidRDefault="00AE5353" w:rsidP="008773F3">
            <w:pPr>
              <w:numPr>
                <w:ilvl w:val="0"/>
                <w:numId w:val="5"/>
              </w:numPr>
              <w:rPr>
                <w:sz w:val="20"/>
                <w:szCs w:val="20"/>
              </w:rPr>
            </w:pPr>
            <w:r w:rsidRPr="008773F3">
              <w:rPr>
                <w:sz w:val="20"/>
                <w:szCs w:val="20"/>
              </w:rPr>
              <w:t>Wilting of older leaves</w:t>
            </w:r>
          </w:p>
          <w:p w:rsidR="00AE5353" w:rsidRPr="008773F3" w:rsidRDefault="00AE5353" w:rsidP="008773F3">
            <w:pPr>
              <w:numPr>
                <w:ilvl w:val="0"/>
                <w:numId w:val="5"/>
              </w:numPr>
              <w:rPr>
                <w:sz w:val="20"/>
                <w:szCs w:val="20"/>
              </w:rPr>
            </w:pPr>
            <w:r w:rsidRPr="008773F3">
              <w:rPr>
                <w:sz w:val="20"/>
                <w:szCs w:val="20"/>
              </w:rPr>
              <w:t>Chlorosis</w:t>
            </w:r>
          </w:p>
          <w:p w:rsidR="00AE5353" w:rsidRPr="008773F3" w:rsidRDefault="00AE5353" w:rsidP="008773F3">
            <w:pPr>
              <w:numPr>
                <w:ilvl w:val="0"/>
                <w:numId w:val="5"/>
              </w:numPr>
              <w:rPr>
                <w:sz w:val="20"/>
                <w:szCs w:val="20"/>
              </w:rPr>
            </w:pPr>
            <w:r w:rsidRPr="008773F3">
              <w:rPr>
                <w:sz w:val="20"/>
                <w:szCs w:val="20"/>
              </w:rPr>
              <w:t>Can be caused by galvanized metal</w:t>
            </w:r>
          </w:p>
        </w:tc>
      </w:tr>
    </w:tbl>
    <w:p w:rsidR="0052193B" w:rsidRDefault="00F078F4" w:rsidP="00872D0B">
      <w:pPr>
        <w:ind w:left="72"/>
        <w:jc w:val="center"/>
        <w:rPr>
          <w:sz w:val="60"/>
          <w:szCs w:val="60"/>
        </w:rPr>
      </w:pPr>
      <w:r>
        <w:rPr>
          <w:noProof/>
          <w:sz w:val="60"/>
          <w:szCs w:val="60"/>
        </w:rPr>
        <w:pict>
          <v:shape id="_x0000_s1508" type="#_x0000_t202" style="position:absolute;left:0;text-align:left;margin-left:18pt;margin-top:20.2pt;width:468pt;height:23.3pt;z-index:20;mso-position-horizontal-relative:text;mso-position-vertical-relative:text" filled="f" fillcolor="#bbe0e3" stroked="f">
            <v:textbox style="mso-fit-shape-to-text:t">
              <w:txbxContent>
                <w:p w:rsidR="00A7558E" w:rsidRPr="00872D0B" w:rsidRDefault="00A7558E" w:rsidP="00C927C6">
                  <w:pPr>
                    <w:autoSpaceDE w:val="0"/>
                    <w:autoSpaceDN w:val="0"/>
                    <w:adjustRightInd w:val="0"/>
                    <w:rPr>
                      <w:rFonts w:cs="Arial"/>
                      <w:color w:val="000000"/>
                      <w:sz w:val="28"/>
                      <w:szCs w:val="28"/>
                    </w:rPr>
                  </w:pPr>
                  <w:r w:rsidRPr="00872D0B">
                    <w:rPr>
                      <w:rFonts w:cs="Arial"/>
                      <w:color w:val="000000"/>
                      <w:sz w:val="28"/>
                      <w:szCs w:val="28"/>
                    </w:rPr>
                    <w:t xml:space="preserve">Source:  </w:t>
                  </w:r>
                  <w:smartTag w:uri="urn:schemas-microsoft-com:office:smarttags" w:element="State">
                    <w:r>
                      <w:rPr>
                        <w:rFonts w:cs="Arial"/>
                        <w:color w:val="000000"/>
                        <w:sz w:val="28"/>
                        <w:szCs w:val="28"/>
                      </w:rPr>
                      <w:t>North Carolina</w:t>
                    </w:r>
                  </w:smartTag>
                  <w:r>
                    <w:rPr>
                      <w:rFonts w:cs="Arial"/>
                      <w:color w:val="000000"/>
                      <w:sz w:val="28"/>
                      <w:szCs w:val="28"/>
                    </w:rPr>
                    <w:t xml:space="preserve"> Dept. of Agriculture; </w:t>
                  </w:r>
                  <w:smartTag w:uri="urn:schemas-microsoft-com:office:smarttags" w:element="place">
                    <w:smartTag w:uri="urn:schemas-microsoft-com:office:smarttags" w:element="PlaceType">
                      <w:r>
                        <w:rPr>
                          <w:rFonts w:cs="Arial"/>
                          <w:color w:val="000000"/>
                          <w:sz w:val="28"/>
                          <w:szCs w:val="28"/>
                        </w:rPr>
                        <w:t>University</w:t>
                      </w:r>
                    </w:smartTag>
                    <w:r>
                      <w:rPr>
                        <w:rFonts w:cs="Arial"/>
                        <w:color w:val="000000"/>
                        <w:sz w:val="28"/>
                        <w:szCs w:val="28"/>
                      </w:rPr>
                      <w:t xml:space="preserve"> of </w:t>
                    </w:r>
                    <w:smartTag w:uri="urn:schemas-microsoft-com:office:smarttags" w:element="PlaceName">
                      <w:r>
                        <w:rPr>
                          <w:rFonts w:cs="Arial"/>
                          <w:color w:val="000000"/>
                          <w:sz w:val="28"/>
                          <w:szCs w:val="28"/>
                        </w:rPr>
                        <w:t>North Carolina</w:t>
                      </w:r>
                    </w:smartTag>
                  </w:smartTag>
                </w:p>
              </w:txbxContent>
            </v:textbox>
          </v:shape>
        </w:pict>
      </w:r>
      <w:r w:rsidR="008B65C1">
        <w:rPr>
          <w:sz w:val="60"/>
          <w:szCs w:val="60"/>
        </w:rPr>
        <w:br w:type="page"/>
      </w:r>
      <w:r>
        <w:rPr>
          <w:sz w:val="60"/>
          <w:szCs w:val="60"/>
        </w:rPr>
        <w:lastRenderedPageBreak/>
        <w:pict>
          <v:shape id="_x0000_s1750" type="#_x0000_t75" alt="Watering Perennials 1" style="position:absolute;left:0;text-align:left;margin-left:407.45pt;margin-top:249.35pt;width:129.15pt;height:154.95pt;z-index:63;visibility:visible">
            <v:imagedata r:id="rId27" o:title="Watering Perennials 1"/>
          </v:shape>
        </w:pict>
      </w:r>
      <w:r>
        <w:rPr>
          <w:sz w:val="60"/>
          <w:szCs w:val="60"/>
        </w:rPr>
        <w:pict>
          <v:shape id="_x0000_s1749" type="#_x0000_t75" alt="Pruning Perennials" style="position:absolute;left:0;text-align:left;margin-left:407.25pt;margin-top:423.75pt;width:129.35pt;height:130.5pt;z-index:64;visibility:visible">
            <v:imagedata r:id="rId28" o:title="Pruning Perennials"/>
          </v:shape>
        </w:pict>
      </w:r>
      <w:r>
        <w:rPr>
          <w:sz w:val="60"/>
          <w:szCs w:val="60"/>
        </w:rPr>
        <w:pict>
          <v:shape id="_x0000_s1752" type="#_x0000_t75" alt="Deciding" style="position:absolute;left:0;text-align:left;margin-left:394.5pt;margin-top:76.5pt;width:154.95pt;height:172.85pt;z-index:62;visibility:visible">
            <v:imagedata r:id="rId29" o:title="Deciding"/>
          </v:shape>
        </w:pict>
      </w:r>
      <w:r>
        <w:rPr>
          <w:sz w:val="60"/>
          <w:szCs w:val="60"/>
        </w:rPr>
        <w:pict>
          <v:rect id="Rectangle 6" o:spid="_x0000_s1758" style="position:absolute;left:0;text-align:left;margin-left:-27.75pt;margin-top:119.25pt;width:390pt;height:408pt;z-index: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" filled="f" fillcolor="#5b9bd5" stroked="f">
            <v:shadow color="#e7e6e6"/>
            <v:textbox>
              <w:txbxContent>
                <w:p w:rsidR="00A7558E" w:rsidRPr="00B717B1" w:rsidRDefault="00A7558E" w:rsidP="00B717B1">
                  <w:pPr>
                    <w:pStyle w:val="ListParagraph"/>
                    <w:numPr>
                      <w:ilvl w:val="0"/>
                      <w:numId w:val="19"/>
                    </w:numPr>
                    <w:textAlignment w:val="baseline"/>
                    <w:rPr>
                      <w:sz w:val="40"/>
                      <w:szCs w:val="40"/>
                    </w:rPr>
                  </w:pPr>
                  <w:r w:rsidRPr="00B717B1">
                    <w:rPr>
                      <w:rFonts w:ascii="Arial" w:hAnsi="Arial"/>
                      <w:color w:val="000000"/>
                      <w:kern w:val="24"/>
                      <w:sz w:val="40"/>
                      <w:szCs w:val="40"/>
                    </w:rPr>
                    <w:t>Decide which plants you wish to save, discard, or replant elsewhere</w:t>
                  </w:r>
                </w:p>
                <w:p w:rsidR="00A7558E" w:rsidRDefault="00A7558E" w:rsidP="00B717B1">
                  <w:pPr>
                    <w:pStyle w:val="ListParagraph"/>
                    <w:textAlignment w:val="baseline"/>
                    <w:rPr>
                      <w:rFonts w:ascii="Arial" w:hAnsi="Arial"/>
                      <w:color w:val="000000"/>
                      <w:kern w:val="24"/>
                      <w:sz w:val="40"/>
                      <w:szCs w:val="40"/>
                    </w:rPr>
                  </w:pPr>
                </w:p>
                <w:p w:rsidR="00A7558E" w:rsidRDefault="00A7558E" w:rsidP="00B717B1">
                  <w:pPr>
                    <w:pStyle w:val="ListParagraph"/>
                    <w:textAlignment w:val="baseline"/>
                    <w:rPr>
                      <w:rFonts w:ascii="Arial" w:hAnsi="Arial"/>
                      <w:color w:val="000000"/>
                      <w:kern w:val="24"/>
                      <w:sz w:val="40"/>
                      <w:szCs w:val="40"/>
                    </w:rPr>
                  </w:pPr>
                </w:p>
                <w:p w:rsidR="00A7558E" w:rsidRDefault="00A7558E" w:rsidP="00B717B1">
                  <w:pPr>
                    <w:pStyle w:val="ListParagraph"/>
                    <w:textAlignment w:val="baseline"/>
                    <w:rPr>
                      <w:rFonts w:ascii="Arial" w:hAnsi="Arial"/>
                      <w:color w:val="000000"/>
                      <w:kern w:val="24"/>
                      <w:sz w:val="40"/>
                      <w:szCs w:val="40"/>
                    </w:rPr>
                  </w:pPr>
                </w:p>
                <w:p w:rsidR="00A7558E" w:rsidRDefault="00A7558E" w:rsidP="00B717B1">
                  <w:pPr>
                    <w:pStyle w:val="ListParagraph"/>
                    <w:textAlignment w:val="baseline"/>
                    <w:rPr>
                      <w:sz w:val="40"/>
                      <w:szCs w:val="40"/>
                    </w:rPr>
                  </w:pPr>
                </w:p>
                <w:p w:rsidR="00A7558E" w:rsidRPr="00B717B1" w:rsidRDefault="00A7558E" w:rsidP="00B717B1">
                  <w:pPr>
                    <w:pStyle w:val="ListParagraph"/>
                    <w:textAlignment w:val="baseline"/>
                    <w:rPr>
                      <w:sz w:val="40"/>
                      <w:szCs w:val="40"/>
                    </w:rPr>
                  </w:pPr>
                </w:p>
                <w:p w:rsidR="00A7558E" w:rsidRPr="00B717B1" w:rsidRDefault="00A7558E" w:rsidP="00B717B1">
                  <w:pPr>
                    <w:pStyle w:val="ListParagraph"/>
                    <w:numPr>
                      <w:ilvl w:val="0"/>
                      <w:numId w:val="19"/>
                    </w:numPr>
                    <w:textAlignment w:val="baseline"/>
                    <w:rPr>
                      <w:sz w:val="40"/>
                      <w:szCs w:val="40"/>
                    </w:rPr>
                  </w:pPr>
                  <w:r w:rsidRPr="00B717B1">
                    <w:rPr>
                      <w:rFonts w:ascii="Arial" w:hAnsi="Arial"/>
                      <w:color w:val="000000"/>
                      <w:kern w:val="24"/>
                      <w:sz w:val="40"/>
                      <w:szCs w:val="40"/>
                    </w:rPr>
                    <w:t>Water the bed a few days before attempting to dig and divide</w:t>
                  </w:r>
                </w:p>
                <w:p w:rsidR="00A7558E" w:rsidRDefault="00A7558E" w:rsidP="00B717B1">
                  <w:pPr>
                    <w:pStyle w:val="ListParagraph"/>
                    <w:textAlignment w:val="baseline"/>
                    <w:rPr>
                      <w:rFonts w:ascii="Arial" w:hAnsi="Arial"/>
                      <w:color w:val="000000"/>
                      <w:kern w:val="24"/>
                      <w:sz w:val="40"/>
                      <w:szCs w:val="40"/>
                    </w:rPr>
                  </w:pPr>
                </w:p>
                <w:p w:rsidR="00A7558E" w:rsidRDefault="00A7558E" w:rsidP="00B717B1">
                  <w:pPr>
                    <w:pStyle w:val="ListParagraph"/>
                    <w:textAlignment w:val="baseline"/>
                    <w:rPr>
                      <w:rFonts w:ascii="Arial" w:hAnsi="Arial"/>
                      <w:color w:val="000000"/>
                      <w:kern w:val="24"/>
                      <w:sz w:val="40"/>
                      <w:szCs w:val="40"/>
                    </w:rPr>
                  </w:pPr>
                </w:p>
                <w:p w:rsidR="00A7558E" w:rsidRDefault="00A7558E" w:rsidP="00B717B1">
                  <w:pPr>
                    <w:pStyle w:val="ListParagraph"/>
                    <w:textAlignment w:val="baseline"/>
                    <w:rPr>
                      <w:rFonts w:ascii="Arial" w:hAnsi="Arial"/>
                      <w:color w:val="000000"/>
                      <w:kern w:val="24"/>
                      <w:sz w:val="40"/>
                      <w:szCs w:val="40"/>
                    </w:rPr>
                  </w:pPr>
                </w:p>
                <w:p w:rsidR="00A7558E" w:rsidRDefault="00A7558E" w:rsidP="00B717B1">
                  <w:pPr>
                    <w:pStyle w:val="ListParagraph"/>
                    <w:textAlignment w:val="baseline"/>
                    <w:rPr>
                      <w:sz w:val="40"/>
                      <w:szCs w:val="40"/>
                    </w:rPr>
                  </w:pPr>
                </w:p>
                <w:p w:rsidR="00A7558E" w:rsidRPr="00B717B1" w:rsidRDefault="00A7558E" w:rsidP="00B717B1">
                  <w:pPr>
                    <w:pStyle w:val="ListParagraph"/>
                    <w:textAlignment w:val="baseline"/>
                    <w:rPr>
                      <w:sz w:val="40"/>
                      <w:szCs w:val="40"/>
                    </w:rPr>
                  </w:pPr>
                </w:p>
                <w:p w:rsidR="00A7558E" w:rsidRPr="00B717B1" w:rsidRDefault="00A7558E" w:rsidP="00B717B1">
                  <w:pPr>
                    <w:pStyle w:val="ListParagraph"/>
                    <w:numPr>
                      <w:ilvl w:val="0"/>
                      <w:numId w:val="19"/>
                    </w:numPr>
                    <w:textAlignment w:val="baseline"/>
                    <w:rPr>
                      <w:sz w:val="40"/>
                      <w:szCs w:val="40"/>
                    </w:rPr>
                  </w:pPr>
                  <w:r w:rsidRPr="00B717B1">
                    <w:rPr>
                      <w:rFonts w:ascii="Arial" w:hAnsi="Arial"/>
                      <w:color w:val="000000"/>
                      <w:kern w:val="24"/>
                      <w:sz w:val="40"/>
                      <w:szCs w:val="40"/>
                    </w:rPr>
                    <w:t>Prune the perennials down to six inches above ground</w:t>
                  </w:r>
                </w:p>
              </w:txbxContent>
            </v:textbox>
          </v:rect>
        </w:pict>
      </w:r>
      <w:r>
        <w:rPr>
          <w:sz w:val="60"/>
          <w:szCs w:val="60"/>
        </w:rPr>
        <w:pict>
          <v:rect id="_x0000_s1753" style="position:absolute;left:0;text-align:left;margin-left:-12.75pt;margin-top:0;width:530.25pt;height:63pt;z-index:6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" filled="f" fillcolor="#5b9bd5" stroked="f">
            <v:shadow color="#e7e6e6"/>
            <o:lock v:ext="edit" grouping="t"/>
            <v:textbox>
              <w:txbxContent>
                <w:p w:rsidR="00A7558E" w:rsidRDefault="00A7558E" w:rsidP="00B717B1">
                  <w:pPr>
                    <w:pStyle w:val="NormalWeb"/>
                    <w:spacing w:before="0" w:beforeAutospacing="0" w:after="0" w:afterAutospacing="0"/>
                    <w:jc w:val="center"/>
                    <w:textAlignment w:val="baseline"/>
                  </w:pPr>
                  <w:r>
                    <w:rPr>
                      <w:rFonts w:ascii="Calibri Light" w:hAnsi="Calibri Light"/>
                      <w:color w:val="44546A"/>
                      <w:kern w:val="24"/>
                      <w:sz w:val="76"/>
                      <w:szCs w:val="76"/>
                    </w:rPr>
                    <w:t>How to Divide</w:t>
                  </w:r>
                  <w:r w:rsidRPr="00B717B1">
                    <w:rPr>
                      <w:rFonts w:ascii="Calibri Light" w:hAnsi="Calibri Light"/>
                      <w:color w:val="44546A"/>
                      <w:kern w:val="24"/>
                      <w:sz w:val="76"/>
                      <w:szCs w:val="76"/>
                    </w:rPr>
                    <w:t xml:space="preserve"> Perennials</w:t>
                  </w:r>
                </w:p>
              </w:txbxContent>
            </v:textbox>
          </v:rect>
        </w:pict>
      </w:r>
      <w:r w:rsidR="00E419E0">
        <w:rPr>
          <w:sz w:val="60"/>
          <w:szCs w:val="60"/>
        </w:rPr>
        <w:br w:type="page"/>
      </w:r>
      <w:r>
        <w:rPr>
          <w:sz w:val="60"/>
          <w:szCs w:val="60"/>
        </w:rPr>
        <w:lastRenderedPageBreak/>
        <w:pict>
          <v:shape id="_x0000_s1756" type="#_x0000_t75" alt="Dividing Perennials 1" style="position:absolute;left:0;text-align:left;margin-left:396pt;margin-top:111.75pt;width:150pt;height:119.15pt;z-index:67;visibility:visible">
            <v:imagedata r:id="rId30" o:title="Dividing Perennials 1"/>
          </v:shape>
        </w:pict>
      </w:r>
      <w:r>
        <w:rPr>
          <w:sz w:val="60"/>
          <w:szCs w:val="60"/>
        </w:rPr>
        <w:pict>
          <v:rect id="Rectangle 5" o:spid="_x0000_s1757" style="position:absolute;left:0;text-align:left;margin-left:-12.75pt;margin-top:121.5pt;width:390pt;height:408pt;z-index: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" filled="f" fillcolor="#5b9bd5" stroked="f">
            <v:shadow color="#e7e6e6"/>
            <v:textbox>
              <w:txbxContent>
                <w:p w:rsidR="00A7558E" w:rsidRDefault="00A7558E" w:rsidP="00B717B1">
                  <w:pPr>
                    <w:pStyle w:val="ListParagraph"/>
                    <w:numPr>
                      <w:ilvl w:val="0"/>
                      <w:numId w:val="17"/>
                    </w:numPr>
                    <w:textAlignment w:val="baseline"/>
                    <w:rPr>
                      <w:rFonts w:ascii="Arial" w:hAnsi="Arial"/>
                      <w:color w:val="000000"/>
                      <w:kern w:val="24"/>
                      <w:sz w:val="40"/>
                      <w:szCs w:val="60"/>
                    </w:rPr>
                  </w:pPr>
                  <w:r w:rsidRPr="00B717B1">
                    <w:rPr>
                      <w:rFonts w:ascii="Arial" w:hAnsi="Arial"/>
                      <w:color w:val="000000"/>
                      <w:kern w:val="24"/>
                      <w:sz w:val="40"/>
                      <w:szCs w:val="60"/>
                    </w:rPr>
                    <w:t>Dig out the entire clump as completely as possible</w:t>
                  </w:r>
                </w:p>
                <w:p w:rsidR="00A7558E" w:rsidRDefault="00A7558E" w:rsidP="00514BA4">
                  <w:pPr>
                    <w:pStyle w:val="ListParagraph"/>
                    <w:textAlignment w:val="baseline"/>
                    <w:rPr>
                      <w:rFonts w:ascii="Arial" w:hAnsi="Arial"/>
                      <w:color w:val="000000"/>
                      <w:kern w:val="24"/>
                      <w:sz w:val="40"/>
                      <w:szCs w:val="60"/>
                    </w:rPr>
                  </w:pPr>
                </w:p>
                <w:p w:rsidR="00A7558E" w:rsidRDefault="00A7558E" w:rsidP="00514BA4">
                  <w:pPr>
                    <w:pStyle w:val="ListParagraph"/>
                    <w:textAlignment w:val="baseline"/>
                    <w:rPr>
                      <w:rFonts w:ascii="Arial" w:hAnsi="Arial"/>
                      <w:color w:val="000000"/>
                      <w:kern w:val="24"/>
                      <w:sz w:val="40"/>
                      <w:szCs w:val="60"/>
                    </w:rPr>
                  </w:pPr>
                </w:p>
                <w:p w:rsidR="00A7558E" w:rsidRDefault="00A7558E" w:rsidP="00514BA4">
                  <w:pPr>
                    <w:pStyle w:val="ListParagraph"/>
                    <w:textAlignment w:val="baseline"/>
                    <w:rPr>
                      <w:rFonts w:ascii="Arial" w:hAnsi="Arial"/>
                      <w:color w:val="000000"/>
                      <w:kern w:val="24"/>
                      <w:sz w:val="40"/>
                      <w:szCs w:val="60"/>
                    </w:rPr>
                  </w:pPr>
                </w:p>
                <w:p w:rsidR="00A7558E" w:rsidRPr="00B717B1" w:rsidRDefault="00A7558E" w:rsidP="00514BA4">
                  <w:pPr>
                    <w:pStyle w:val="ListParagraph"/>
                    <w:textAlignment w:val="baseline"/>
                    <w:rPr>
                      <w:rFonts w:ascii="Arial" w:hAnsi="Arial"/>
                      <w:color w:val="000000"/>
                      <w:kern w:val="24"/>
                      <w:sz w:val="40"/>
                      <w:szCs w:val="60"/>
                    </w:rPr>
                  </w:pPr>
                </w:p>
                <w:p w:rsidR="00A7558E" w:rsidRDefault="00A7558E" w:rsidP="00B717B1">
                  <w:pPr>
                    <w:pStyle w:val="ListParagraph"/>
                    <w:numPr>
                      <w:ilvl w:val="0"/>
                      <w:numId w:val="17"/>
                    </w:numPr>
                    <w:textAlignment w:val="baseline"/>
                    <w:rPr>
                      <w:rFonts w:ascii="Arial" w:hAnsi="Arial"/>
                      <w:color w:val="000000"/>
                      <w:kern w:val="24"/>
                      <w:sz w:val="40"/>
                      <w:szCs w:val="60"/>
                    </w:rPr>
                  </w:pPr>
                  <w:r w:rsidRPr="00B717B1">
                    <w:rPr>
                      <w:rFonts w:ascii="Arial" w:hAnsi="Arial"/>
                      <w:color w:val="000000"/>
                      <w:kern w:val="24"/>
                      <w:sz w:val="40"/>
                      <w:szCs w:val="60"/>
                    </w:rPr>
                    <w:t>Use hands, trowel or shovel to separate the clumps</w:t>
                  </w:r>
                </w:p>
                <w:p w:rsidR="00A7558E" w:rsidRDefault="00A7558E" w:rsidP="00514BA4">
                  <w:pPr>
                    <w:pStyle w:val="ListParagraph"/>
                    <w:textAlignment w:val="baseline"/>
                    <w:rPr>
                      <w:rFonts w:ascii="Arial" w:hAnsi="Arial"/>
                      <w:color w:val="000000"/>
                      <w:kern w:val="24"/>
                      <w:sz w:val="40"/>
                      <w:szCs w:val="60"/>
                    </w:rPr>
                  </w:pPr>
                </w:p>
                <w:p w:rsidR="00A7558E" w:rsidRDefault="00A7558E" w:rsidP="00514BA4">
                  <w:pPr>
                    <w:pStyle w:val="ListParagraph"/>
                    <w:textAlignment w:val="baseline"/>
                    <w:rPr>
                      <w:rFonts w:ascii="Arial" w:hAnsi="Arial"/>
                      <w:color w:val="000000"/>
                      <w:kern w:val="24"/>
                      <w:sz w:val="40"/>
                      <w:szCs w:val="60"/>
                    </w:rPr>
                  </w:pPr>
                </w:p>
                <w:p w:rsidR="00A7558E" w:rsidRPr="00B717B1" w:rsidRDefault="00A7558E" w:rsidP="00514BA4">
                  <w:pPr>
                    <w:pStyle w:val="ListParagraph"/>
                    <w:textAlignment w:val="baseline"/>
                    <w:rPr>
                      <w:rFonts w:ascii="Arial" w:hAnsi="Arial"/>
                      <w:color w:val="000000"/>
                      <w:kern w:val="24"/>
                      <w:sz w:val="40"/>
                      <w:szCs w:val="60"/>
                    </w:rPr>
                  </w:pPr>
                </w:p>
                <w:p w:rsidR="00A7558E" w:rsidRPr="00B717B1" w:rsidRDefault="00A7558E" w:rsidP="00B717B1">
                  <w:pPr>
                    <w:pStyle w:val="ListParagraph"/>
                    <w:numPr>
                      <w:ilvl w:val="0"/>
                      <w:numId w:val="17"/>
                    </w:numPr>
                    <w:textAlignment w:val="baseline"/>
                    <w:rPr>
                      <w:rFonts w:ascii="Arial" w:hAnsi="Arial"/>
                      <w:color w:val="000000"/>
                      <w:kern w:val="24"/>
                      <w:sz w:val="40"/>
                      <w:szCs w:val="60"/>
                    </w:rPr>
                  </w:pPr>
                  <w:r w:rsidRPr="00B717B1">
                    <w:rPr>
                      <w:rFonts w:ascii="Arial" w:hAnsi="Arial"/>
                      <w:color w:val="000000"/>
                      <w:kern w:val="24"/>
                      <w:sz w:val="40"/>
                      <w:szCs w:val="60"/>
                    </w:rPr>
                    <w:t>If clump stubbornly resists division, insert two spading forks back to back, and press handles together</w:t>
                  </w:r>
                </w:p>
              </w:txbxContent>
            </v:textbox>
          </v:rect>
        </w:pict>
      </w:r>
      <w:r>
        <w:rPr>
          <w:sz w:val="60"/>
          <w:szCs w:val="60"/>
        </w:rPr>
        <w:pict>
          <v:shape id="_x0000_s1755" type="#_x0000_t75" alt="Dividing Perennials 2" style="position:absolute;left:0;text-align:left;margin-left:396pt;margin-top:244.5pt;width:2in;height:96.25pt;z-index:68;visibility:visible">
            <v:imagedata r:id="rId31" o:title="Dividing Perennials 2"/>
          </v:shape>
        </w:pict>
      </w:r>
      <w:r>
        <w:rPr>
          <w:sz w:val="60"/>
          <w:szCs w:val="60"/>
        </w:rPr>
        <w:pict>
          <v:shape id="_x0000_s1754" type="#_x0000_t75" alt="Dividing Perennials 3" style="position:absolute;left:0;text-align:left;margin-left:396pt;margin-top:364.5pt;width:162pt;height:121.5pt;z-index:69;visibility:visible">
            <v:imagedata r:id="rId32" o:title="Dividing Perennials 3"/>
          </v:shape>
        </w:pict>
      </w:r>
      <w:r>
        <w:rPr>
          <w:noProof/>
          <w:sz w:val="60"/>
          <w:szCs w:val="60"/>
        </w:rPr>
        <w:pict>
          <v:rect id="_x0000_s1759" style="position:absolute;left:0;text-align:left;margin-left:-6.75pt;margin-top:.75pt;width:530.25pt;height:63pt;z-index:7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" filled="f" fillcolor="#5b9bd5" stroked="f">
            <v:shadow color="#e7e6e6"/>
            <o:lock v:ext="edit" grouping="t"/>
            <v:textbox>
              <w:txbxContent>
                <w:p w:rsidR="00A7558E" w:rsidRDefault="00A7558E" w:rsidP="00514BA4">
                  <w:pPr>
                    <w:pStyle w:val="NormalWeb"/>
                    <w:spacing w:before="0" w:beforeAutospacing="0" w:after="0" w:afterAutospacing="0"/>
                    <w:jc w:val="center"/>
                    <w:textAlignment w:val="baseline"/>
                  </w:pPr>
                  <w:r>
                    <w:rPr>
                      <w:rFonts w:ascii="Calibri Light" w:hAnsi="Calibri Light"/>
                      <w:color w:val="44546A"/>
                      <w:kern w:val="24"/>
                      <w:sz w:val="76"/>
                      <w:szCs w:val="76"/>
                    </w:rPr>
                    <w:t>How to Divide</w:t>
                  </w:r>
                  <w:r w:rsidRPr="00B717B1">
                    <w:rPr>
                      <w:rFonts w:ascii="Calibri Light" w:hAnsi="Calibri Light"/>
                      <w:color w:val="44546A"/>
                      <w:kern w:val="24"/>
                      <w:sz w:val="76"/>
                      <w:szCs w:val="76"/>
                    </w:rPr>
                    <w:t xml:space="preserve"> Perennials</w:t>
                  </w:r>
                </w:p>
              </w:txbxContent>
            </v:textbox>
          </v:rect>
        </w:pict>
      </w:r>
      <w:r w:rsidR="00B717B1">
        <w:rPr>
          <w:sz w:val="60"/>
          <w:szCs w:val="60"/>
        </w:rPr>
        <w:br w:type="page"/>
      </w:r>
      <w:r w:rsidR="00CF671D">
        <w:rPr>
          <w:sz w:val="60"/>
          <w:szCs w:val="60"/>
        </w:rPr>
        <w:lastRenderedPageBreak/>
        <w:t>Perennial</w:t>
      </w:r>
      <w:r w:rsidR="00DB0EF5">
        <w:rPr>
          <w:sz w:val="60"/>
          <w:szCs w:val="60"/>
        </w:rPr>
        <w:t xml:space="preserve"> Insect Pests</w:t>
      </w:r>
    </w:p>
    <w:p w:rsidR="0052193B" w:rsidRDefault="0052193B" w:rsidP="00872D0B">
      <w:pPr>
        <w:ind w:left="72"/>
        <w:jc w:val="center"/>
        <w:rPr>
          <w:sz w:val="60"/>
          <w:szCs w:val="60"/>
        </w:rPr>
      </w:pP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0"/>
        <w:gridCol w:w="5290"/>
      </w:tblGrid>
      <w:tr w:rsidR="00784F8C" w:rsidRPr="008773F3" w:rsidTr="008773F3">
        <w:trPr>
          <w:trHeight w:val="413"/>
        </w:trPr>
        <w:tc>
          <w:tcPr>
            <w:tcW w:w="5290" w:type="dxa"/>
            <w:shd w:val="clear" w:color="auto" w:fill="auto"/>
          </w:tcPr>
          <w:p w:rsidR="00784F8C" w:rsidRPr="008773F3" w:rsidRDefault="00784F8C" w:rsidP="008773F3">
            <w:pPr>
              <w:jc w:val="center"/>
              <w:rPr>
                <w:b/>
                <w:bCs/>
              </w:rPr>
            </w:pPr>
            <w:r w:rsidRPr="008773F3">
              <w:rPr>
                <w:b/>
                <w:bCs/>
              </w:rPr>
              <w:t xml:space="preserve">Insect </w:t>
            </w:r>
            <w:smartTag w:uri="urn:schemas-microsoft-com:office:smarttags" w:element="place">
              <w:r w:rsidR="007B4427" w:rsidRPr="008773F3">
                <w:rPr>
                  <w:b/>
                  <w:bCs/>
                </w:rPr>
                <w:t>Pest</w:t>
              </w:r>
            </w:smartTag>
          </w:p>
        </w:tc>
        <w:tc>
          <w:tcPr>
            <w:tcW w:w="5290" w:type="dxa"/>
            <w:shd w:val="clear" w:color="auto" w:fill="auto"/>
          </w:tcPr>
          <w:p w:rsidR="00784F8C" w:rsidRPr="008773F3" w:rsidRDefault="007B4427" w:rsidP="008773F3">
            <w:pPr>
              <w:jc w:val="center"/>
              <w:rPr>
                <w:b/>
                <w:bCs/>
              </w:rPr>
            </w:pPr>
            <w:r w:rsidRPr="008773F3">
              <w:rPr>
                <w:b/>
                <w:bCs/>
              </w:rPr>
              <w:t>Characteristics and Control</w:t>
            </w:r>
          </w:p>
        </w:tc>
      </w:tr>
      <w:tr w:rsidR="00784F8C" w:rsidRPr="008773F3" w:rsidTr="008773F3">
        <w:trPr>
          <w:trHeight w:val="2690"/>
        </w:trPr>
        <w:tc>
          <w:tcPr>
            <w:tcW w:w="5290" w:type="dxa"/>
            <w:shd w:val="clear" w:color="auto" w:fill="auto"/>
          </w:tcPr>
          <w:p w:rsidR="00784F8C" w:rsidRPr="00784F8C" w:rsidRDefault="00F078F4" w:rsidP="008773F3">
            <w:pPr>
              <w:jc w:val="center"/>
            </w:pPr>
            <w:r>
              <w:rPr>
                <w:noProof/>
              </w:rPr>
              <w:pict>
                <v:shape id="_x0000_s1446" type="#_x0000_t202" style="position:absolute;left:0;text-align:left;margin-left:1in;margin-top:107.35pt;width:99pt;height:26.45pt;z-index:17;mso-position-horizontal-relative:text;mso-position-vertical-relative:text" stroked="f">
                  <v:textbox style="mso-next-textbox:#_x0000_s1446" inset=",5.04pt">
                    <w:txbxContent>
                      <w:p w:rsidR="00A7558E" w:rsidRDefault="00A7558E" w:rsidP="00784F8C">
                        <w:pPr>
                          <w:jc w:val="center"/>
                        </w:pPr>
                        <w:r>
                          <w:t>Aphid</w:t>
                        </w:r>
                      </w:p>
                    </w:txbxContent>
                  </v:textbox>
                </v:shape>
              </w:pict>
            </w:r>
            <w:r>
              <w:rPr>
                <w:noProof/>
              </w:rPr>
              <w:pict>
                <v:shape id="_x0000_s1445" type="#_x0000_t75" style="position:absolute;left:0;text-align:left;margin-left:54pt;margin-top:8.35pt;width:2in;height:94.35pt;z-index:16;mso-position-horizontal-relative:text;mso-position-vertical-relative:text" wrapcoords="-139 0 -139 21386 21600 21386 21600 0 -139 0">
                  <v:imagedata r:id="rId33" o:title="Aphids on Tomatoes"/>
                </v:shape>
              </w:pict>
            </w:r>
          </w:p>
        </w:tc>
        <w:tc>
          <w:tcPr>
            <w:tcW w:w="5290" w:type="dxa"/>
            <w:shd w:val="clear" w:color="auto" w:fill="auto"/>
          </w:tcPr>
          <w:p w:rsidR="00784F8C" w:rsidRPr="00784F8C" w:rsidRDefault="00784F8C" w:rsidP="008773F3">
            <w:pPr>
              <w:numPr>
                <w:ilvl w:val="0"/>
                <w:numId w:val="1"/>
              </w:numPr>
              <w:tabs>
                <w:tab w:val="clear" w:pos="720"/>
                <w:tab w:val="num" w:pos="432"/>
              </w:tabs>
              <w:ind w:left="432"/>
            </w:pPr>
            <w:r w:rsidRPr="00784F8C">
              <w:t>Small, pear shaped, soft-bodied, 1/8 inch long</w:t>
            </w:r>
          </w:p>
          <w:p w:rsidR="00784F8C" w:rsidRPr="00784F8C" w:rsidRDefault="00784F8C" w:rsidP="008773F3">
            <w:pPr>
              <w:numPr>
                <w:ilvl w:val="0"/>
                <w:numId w:val="1"/>
              </w:numPr>
              <w:tabs>
                <w:tab w:val="clear" w:pos="720"/>
                <w:tab w:val="num" w:pos="432"/>
              </w:tabs>
              <w:ind w:left="432"/>
            </w:pPr>
            <w:r w:rsidRPr="00784F8C">
              <w:t>Feed by sucking the juices from leaves and stems</w:t>
            </w:r>
          </w:p>
          <w:p w:rsidR="00784F8C" w:rsidRPr="00784F8C" w:rsidRDefault="00784F8C" w:rsidP="008773F3">
            <w:pPr>
              <w:numPr>
                <w:ilvl w:val="0"/>
                <w:numId w:val="1"/>
              </w:numPr>
              <w:tabs>
                <w:tab w:val="clear" w:pos="720"/>
                <w:tab w:val="num" w:pos="432"/>
              </w:tabs>
              <w:ind w:left="432"/>
            </w:pPr>
            <w:r w:rsidRPr="00784F8C">
              <w:t>Secrete a syrupy substance called honeydew, which supports mold growth</w:t>
            </w:r>
          </w:p>
          <w:p w:rsidR="00784F8C" w:rsidRDefault="00784F8C" w:rsidP="008773F3">
            <w:pPr>
              <w:numPr>
                <w:ilvl w:val="0"/>
                <w:numId w:val="1"/>
              </w:numPr>
              <w:tabs>
                <w:tab w:val="clear" w:pos="720"/>
                <w:tab w:val="num" w:pos="432"/>
              </w:tabs>
              <w:ind w:left="432"/>
            </w:pPr>
            <w:r w:rsidRPr="00784F8C">
              <w:t>Controls</w:t>
            </w:r>
          </w:p>
          <w:p w:rsidR="00784F8C" w:rsidRPr="00784F8C" w:rsidRDefault="00784F8C" w:rsidP="008773F3">
            <w:pPr>
              <w:numPr>
                <w:ilvl w:val="0"/>
                <w:numId w:val="3"/>
              </w:numPr>
            </w:pPr>
            <w:r w:rsidRPr="00784F8C">
              <w:t>Natural enemies (lady beetles, lacewings, parasitic wasps)</w:t>
            </w:r>
          </w:p>
        </w:tc>
      </w:tr>
      <w:tr w:rsidR="00602334" w:rsidRPr="008773F3" w:rsidTr="008773F3">
        <w:trPr>
          <w:trHeight w:val="2870"/>
        </w:trPr>
        <w:tc>
          <w:tcPr>
            <w:tcW w:w="5290" w:type="dxa"/>
            <w:shd w:val="clear" w:color="auto" w:fill="auto"/>
          </w:tcPr>
          <w:p w:rsidR="00602334" w:rsidRDefault="00F078F4" w:rsidP="008773F3">
            <w:pPr>
              <w:jc w:val="center"/>
              <w:rPr>
                <w:noProof/>
              </w:rPr>
            </w:pPr>
            <w:r>
              <w:rPr>
                <w:noProof/>
              </w:rPr>
              <w:pict>
                <v:shape id="_x0000_s1447" type="#_x0000_t75" style="position:absolute;left:0;text-align:left;margin-left:63.1pt;margin-top:8.65pt;width:111.6pt;height:110.2pt;z-index:18;mso-position-horizontal-relative:text;mso-position-vertical-relative:text">
                  <v:imagedata r:id="rId34" o:title="Black Cutworm on Tomatoes"/>
                </v:shape>
              </w:pict>
            </w:r>
            <w:r>
              <w:rPr>
                <w:noProof/>
              </w:rPr>
              <w:pict>
                <v:shape id="_x0000_s1448" type="#_x0000_t202" style="position:absolute;left:0;text-align:left;margin-left:1in;margin-top:116.35pt;width:99pt;height:26.45pt;z-index:19;mso-position-horizontal-relative:text;mso-position-vertical-relative:text" stroked="f">
                  <v:textbox style="mso-next-textbox:#_x0000_s1448" inset=",5.04pt">
                    <w:txbxContent>
                      <w:p w:rsidR="00A7558E" w:rsidRDefault="00A7558E" w:rsidP="00602334">
                        <w:pPr>
                          <w:jc w:val="center"/>
                        </w:pPr>
                        <w:r>
                          <w:t>Cutworm</w:t>
                        </w:r>
                      </w:p>
                    </w:txbxContent>
                  </v:textbox>
                </v:shape>
              </w:pict>
            </w:r>
          </w:p>
        </w:tc>
        <w:tc>
          <w:tcPr>
            <w:tcW w:w="5290" w:type="dxa"/>
            <w:shd w:val="clear" w:color="auto" w:fill="auto"/>
          </w:tcPr>
          <w:p w:rsidR="00602334" w:rsidRPr="00602334" w:rsidRDefault="00602334" w:rsidP="008773F3">
            <w:pPr>
              <w:numPr>
                <w:ilvl w:val="0"/>
                <w:numId w:val="1"/>
              </w:numPr>
              <w:tabs>
                <w:tab w:val="clear" w:pos="720"/>
                <w:tab w:val="num" w:pos="432"/>
              </w:tabs>
              <w:ind w:left="432"/>
            </w:pPr>
            <w:r w:rsidRPr="00602334">
              <w:t>Blackish, thick-bodied, and up to 1 inch long</w:t>
            </w:r>
          </w:p>
          <w:p w:rsidR="00602334" w:rsidRPr="00602334" w:rsidRDefault="00602334" w:rsidP="008773F3">
            <w:pPr>
              <w:numPr>
                <w:ilvl w:val="0"/>
                <w:numId w:val="1"/>
              </w:numPr>
              <w:tabs>
                <w:tab w:val="clear" w:pos="720"/>
                <w:tab w:val="num" w:pos="432"/>
              </w:tabs>
              <w:ind w:left="432"/>
            </w:pPr>
            <w:r w:rsidRPr="00602334">
              <w:t>Active at night</w:t>
            </w:r>
          </w:p>
          <w:p w:rsidR="00602334" w:rsidRPr="00602334" w:rsidRDefault="00602334" w:rsidP="008773F3">
            <w:pPr>
              <w:numPr>
                <w:ilvl w:val="0"/>
                <w:numId w:val="1"/>
              </w:numPr>
              <w:tabs>
                <w:tab w:val="clear" w:pos="720"/>
                <w:tab w:val="num" w:pos="432"/>
              </w:tabs>
              <w:ind w:left="432"/>
            </w:pPr>
            <w:r w:rsidRPr="00602334">
              <w:t>Young larvae climb plants and eat leaves; older caterpillars shear through the stem</w:t>
            </w:r>
          </w:p>
          <w:p w:rsidR="00602334" w:rsidRDefault="00602334" w:rsidP="008773F3">
            <w:pPr>
              <w:numPr>
                <w:ilvl w:val="0"/>
                <w:numId w:val="1"/>
              </w:numPr>
              <w:tabs>
                <w:tab w:val="clear" w:pos="720"/>
                <w:tab w:val="num" w:pos="432"/>
              </w:tabs>
              <w:ind w:left="432"/>
            </w:pPr>
            <w:r w:rsidRPr="00602334">
              <w:t>Controls</w:t>
            </w:r>
          </w:p>
          <w:p w:rsidR="00602334" w:rsidRDefault="00602334" w:rsidP="008773F3">
            <w:pPr>
              <w:numPr>
                <w:ilvl w:val="0"/>
                <w:numId w:val="3"/>
              </w:numPr>
              <w:tabs>
                <w:tab w:val="clear" w:pos="720"/>
                <w:tab w:val="num" w:pos="432"/>
              </w:tabs>
            </w:pPr>
            <w:r>
              <w:t>Remove weeds and plant residue</w:t>
            </w:r>
          </w:p>
          <w:p w:rsidR="00602334" w:rsidRDefault="00602334" w:rsidP="008773F3">
            <w:pPr>
              <w:numPr>
                <w:ilvl w:val="0"/>
                <w:numId w:val="3"/>
              </w:numPr>
              <w:tabs>
                <w:tab w:val="clear" w:pos="720"/>
                <w:tab w:val="num" w:pos="432"/>
              </w:tabs>
            </w:pPr>
            <w:r>
              <w:t>Tilling soil before planting – will expose and kill overwintering larvae</w:t>
            </w:r>
          </w:p>
          <w:p w:rsidR="00602334" w:rsidRDefault="00602334" w:rsidP="008773F3">
            <w:pPr>
              <w:numPr>
                <w:ilvl w:val="0"/>
                <w:numId w:val="3"/>
              </w:numPr>
              <w:tabs>
                <w:tab w:val="clear" w:pos="720"/>
                <w:tab w:val="num" w:pos="432"/>
              </w:tabs>
            </w:pPr>
            <w:r>
              <w:t>Cardboard collars</w:t>
            </w:r>
          </w:p>
          <w:p w:rsidR="00602334" w:rsidRPr="00784F8C" w:rsidRDefault="00602334" w:rsidP="008773F3">
            <w:pPr>
              <w:numPr>
                <w:ilvl w:val="0"/>
                <w:numId w:val="3"/>
              </w:numPr>
              <w:tabs>
                <w:tab w:val="clear" w:pos="720"/>
                <w:tab w:val="num" w:pos="432"/>
              </w:tabs>
            </w:pPr>
            <w:r>
              <w:t>Insecticide</w:t>
            </w:r>
          </w:p>
        </w:tc>
      </w:tr>
      <w:tr w:rsidR="006561F5" w:rsidRPr="008773F3" w:rsidTr="008773F3">
        <w:trPr>
          <w:trHeight w:val="2870"/>
        </w:trPr>
        <w:tc>
          <w:tcPr>
            <w:tcW w:w="5290" w:type="dxa"/>
            <w:shd w:val="clear" w:color="auto" w:fill="auto"/>
          </w:tcPr>
          <w:p w:rsidR="006561F5" w:rsidRDefault="00F078F4" w:rsidP="008773F3">
            <w:pPr>
              <w:jc w:val="center"/>
              <w:rPr>
                <w:noProof/>
              </w:rPr>
            </w:pPr>
            <w:r>
              <w:rPr>
                <w:noProof/>
              </w:rPr>
              <w:pict>
                <v:shape id="_x0000_s1587" type="#_x0000_t75" style="position:absolute;left:0;text-align:left;margin-left:63.1pt;margin-top:14.05pt;width:126.1pt;height:90.6pt;z-index:-9;mso-position-horizontal-relative:text;mso-position-vertical-relative:text" wrapcoords="-119 0 -119 21434 21600 21434 21600 0 -119 0">
                  <v:imagedata r:id="rId35" o:title="Earwig"/>
                  <w10:wrap type="tight"/>
                </v:shape>
              </w:pict>
            </w:r>
            <w:r>
              <w:rPr>
                <w:noProof/>
              </w:rPr>
              <w:pict>
                <v:shape id="_x0000_s1569" type="#_x0000_t202" style="position:absolute;left:0;text-align:left;margin-left:72.1pt;margin-top:104.85pt;width:99pt;height:26.45pt;z-index:32;mso-position-horizontal-relative:text;mso-position-vertical-relative:text" stroked="f">
                  <v:textbox style="mso-next-textbox:#_x0000_s1569" inset=",5.04pt">
                    <w:txbxContent>
                      <w:p w:rsidR="00A7558E" w:rsidRDefault="00A7558E" w:rsidP="0071446D">
                        <w:pPr>
                          <w:jc w:val="center"/>
                        </w:pPr>
                        <w:r>
                          <w:t>Earwig</w:t>
                        </w:r>
                      </w:p>
                    </w:txbxContent>
                  </v:textbox>
                </v:shape>
              </w:pict>
            </w:r>
          </w:p>
        </w:tc>
        <w:tc>
          <w:tcPr>
            <w:tcW w:w="5290" w:type="dxa"/>
            <w:shd w:val="clear" w:color="auto" w:fill="auto"/>
          </w:tcPr>
          <w:p w:rsidR="00490696" w:rsidRDefault="00A507D2" w:rsidP="008773F3">
            <w:pPr>
              <w:numPr>
                <w:ilvl w:val="0"/>
                <w:numId w:val="1"/>
              </w:numPr>
              <w:tabs>
                <w:tab w:val="clear" w:pos="720"/>
                <w:tab w:val="num" w:pos="432"/>
              </w:tabs>
              <w:ind w:left="432"/>
            </w:pPr>
            <w:r>
              <w:t>Hard-bodied, reddish brown, with pincher on end of abdomen</w:t>
            </w:r>
          </w:p>
          <w:p w:rsidR="00A507D2" w:rsidRDefault="00A507D2" w:rsidP="008773F3">
            <w:pPr>
              <w:numPr>
                <w:ilvl w:val="0"/>
                <w:numId w:val="1"/>
              </w:numPr>
              <w:tabs>
                <w:tab w:val="clear" w:pos="720"/>
                <w:tab w:val="num" w:pos="432"/>
              </w:tabs>
              <w:ind w:left="432"/>
            </w:pPr>
            <w:r>
              <w:t>Mostly feed on decaying organic matter but will occasionally eat the leaves of lilies, zinnias, and other flowers</w:t>
            </w:r>
          </w:p>
          <w:p w:rsidR="00A507D2" w:rsidRPr="00490696" w:rsidRDefault="00A507D2" w:rsidP="008773F3">
            <w:pPr>
              <w:numPr>
                <w:ilvl w:val="0"/>
                <w:numId w:val="1"/>
              </w:numPr>
              <w:tabs>
                <w:tab w:val="clear" w:pos="720"/>
                <w:tab w:val="num" w:pos="432"/>
              </w:tabs>
              <w:ind w:left="432"/>
            </w:pPr>
            <w:r>
              <w:t>Control</w:t>
            </w:r>
          </w:p>
          <w:p w:rsidR="007B4427" w:rsidRPr="00602334" w:rsidRDefault="007B4427" w:rsidP="008773F3">
            <w:pPr>
              <w:numPr>
                <w:ilvl w:val="0"/>
                <w:numId w:val="3"/>
              </w:numPr>
              <w:tabs>
                <w:tab w:val="clear" w:pos="720"/>
                <w:tab w:val="num" w:pos="432"/>
              </w:tabs>
            </w:pPr>
            <w:r>
              <w:t>Insecticide</w:t>
            </w:r>
            <w:r w:rsidR="00A507D2">
              <w:t xml:space="preserve"> (do not spray the flowers)</w:t>
            </w:r>
          </w:p>
        </w:tc>
      </w:tr>
    </w:tbl>
    <w:p w:rsidR="007B4427" w:rsidRDefault="007B4427">
      <w:r>
        <w:br w:type="page"/>
      </w: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0"/>
        <w:gridCol w:w="5290"/>
      </w:tblGrid>
      <w:tr w:rsidR="007B4427" w:rsidRPr="008773F3" w:rsidTr="008773F3">
        <w:trPr>
          <w:trHeight w:val="530"/>
        </w:trPr>
        <w:tc>
          <w:tcPr>
            <w:tcW w:w="5290" w:type="dxa"/>
            <w:shd w:val="clear" w:color="auto" w:fill="auto"/>
          </w:tcPr>
          <w:p w:rsidR="007B4427" w:rsidRPr="008773F3" w:rsidRDefault="007B4427" w:rsidP="008773F3">
            <w:pPr>
              <w:jc w:val="center"/>
              <w:rPr>
                <w:b/>
                <w:bCs/>
              </w:rPr>
            </w:pPr>
            <w:r w:rsidRPr="008773F3">
              <w:rPr>
                <w:b/>
                <w:bCs/>
              </w:rPr>
              <w:t xml:space="preserve">Insect </w:t>
            </w:r>
            <w:smartTag w:uri="urn:schemas-microsoft-com:office:smarttags" w:element="place">
              <w:r w:rsidRPr="008773F3">
                <w:rPr>
                  <w:b/>
                  <w:bCs/>
                </w:rPr>
                <w:t>Pest</w:t>
              </w:r>
            </w:smartTag>
          </w:p>
        </w:tc>
        <w:tc>
          <w:tcPr>
            <w:tcW w:w="5290" w:type="dxa"/>
            <w:shd w:val="clear" w:color="auto" w:fill="auto"/>
          </w:tcPr>
          <w:p w:rsidR="007B4427" w:rsidRPr="008773F3" w:rsidRDefault="007B4427" w:rsidP="008773F3">
            <w:pPr>
              <w:jc w:val="center"/>
              <w:rPr>
                <w:b/>
                <w:bCs/>
              </w:rPr>
            </w:pPr>
            <w:r w:rsidRPr="008773F3">
              <w:rPr>
                <w:b/>
                <w:bCs/>
              </w:rPr>
              <w:t>Characteristics and Control</w:t>
            </w:r>
          </w:p>
        </w:tc>
      </w:tr>
      <w:tr w:rsidR="0071446D" w:rsidRPr="008773F3" w:rsidTr="008773F3">
        <w:trPr>
          <w:trHeight w:val="3140"/>
        </w:trPr>
        <w:tc>
          <w:tcPr>
            <w:tcW w:w="5290" w:type="dxa"/>
            <w:shd w:val="clear" w:color="auto" w:fill="auto"/>
          </w:tcPr>
          <w:p w:rsidR="0071446D" w:rsidRDefault="00F078F4" w:rsidP="008773F3">
            <w:pPr>
              <w:jc w:val="center"/>
              <w:rPr>
                <w:noProof/>
              </w:rPr>
            </w:pPr>
            <w:r>
              <w:rPr>
                <w:noProof/>
              </w:rPr>
              <w:pict>
                <v:shape id="_x0000_s1573" type="#_x0000_t202" style="position:absolute;left:0;text-align:left;margin-left:63.1pt;margin-top:15.1pt;width:117pt;height:26.45pt;z-index:36;mso-position-horizontal-relative:text;mso-position-vertical-relative:text" stroked="f">
                  <v:textbox style="mso-next-textbox:#_x0000_s1573" inset=",5.04pt">
                    <w:txbxContent>
                      <w:p w:rsidR="00A7558E" w:rsidRDefault="00A7558E" w:rsidP="0071446D">
                        <w:pPr>
                          <w:jc w:val="center"/>
                        </w:pPr>
                        <w:r>
                          <w:t>Iris Borer</w:t>
                        </w:r>
                      </w:p>
                    </w:txbxContent>
                  </v:textbox>
                </v:shape>
              </w:pict>
            </w:r>
            <w:r>
              <w:rPr>
                <w:noProof/>
              </w:rPr>
              <w:pict>
                <v:shape id="_x0000_s1588" type="#_x0000_t75" style="position:absolute;left:0;text-align:left;margin-left:9.1pt;margin-top:13.15pt;width:114.1pt;height:76.3pt;z-index:-8;mso-position-horizontal-relative:text;mso-position-vertical-relative:text" wrapcoords="-135 0 -135 21398 21600 21398 21600 0 -135 0">
                  <v:imagedata r:id="rId36" o:title="Iris Borer Moth"/>
                  <w10:wrap type="tight"/>
                </v:shape>
              </w:pict>
            </w:r>
            <w:r>
              <w:rPr>
                <w:noProof/>
              </w:rPr>
              <w:pict>
                <v:shape id="_x0000_s1589" type="#_x0000_t75" style="position:absolute;left:0;text-align:left;margin-left:126.1pt;margin-top:13.15pt;width:117pt;height:87.75pt;z-index:-7;mso-position-horizontal-relative:text;mso-position-vertical-relative:text" wrapcoords="-110 0 -110 21453 21600 21453 21600 0 -110 0">
                  <v:imagedata r:id="rId37" o:title="Iris%20Borer"/>
                  <w10:wrap type="tight"/>
                </v:shape>
              </w:pict>
            </w:r>
          </w:p>
        </w:tc>
        <w:tc>
          <w:tcPr>
            <w:tcW w:w="5290" w:type="dxa"/>
            <w:shd w:val="clear" w:color="auto" w:fill="auto"/>
          </w:tcPr>
          <w:p w:rsidR="0071446D" w:rsidRDefault="00B2580F" w:rsidP="008773F3">
            <w:pPr>
              <w:numPr>
                <w:ilvl w:val="0"/>
                <w:numId w:val="1"/>
              </w:numPr>
              <w:tabs>
                <w:tab w:val="clear" w:pos="720"/>
                <w:tab w:val="num" w:pos="432"/>
              </w:tabs>
              <w:ind w:left="432"/>
            </w:pPr>
            <w:r>
              <w:t>Moth is brownish with a 1¼” wingspan</w:t>
            </w:r>
          </w:p>
          <w:p w:rsidR="00B2580F" w:rsidRDefault="00B2580F" w:rsidP="008773F3">
            <w:pPr>
              <w:numPr>
                <w:ilvl w:val="0"/>
                <w:numId w:val="1"/>
              </w:numPr>
              <w:tabs>
                <w:tab w:val="clear" w:pos="720"/>
                <w:tab w:val="num" w:pos="432"/>
              </w:tabs>
              <w:ind w:left="432"/>
            </w:pPr>
            <w:r>
              <w:t>Larvae are flesh-pink colored</w:t>
            </w:r>
          </w:p>
          <w:p w:rsidR="00B2580F" w:rsidRDefault="00B2580F" w:rsidP="008773F3">
            <w:pPr>
              <w:numPr>
                <w:ilvl w:val="0"/>
                <w:numId w:val="1"/>
              </w:numPr>
              <w:tabs>
                <w:tab w:val="clear" w:pos="720"/>
                <w:tab w:val="num" w:pos="432"/>
              </w:tabs>
              <w:ind w:left="432"/>
            </w:pPr>
            <w:r>
              <w:t>In the spring, larvae enter leaves and feed on the tissue, giving the leaves a water-soaked appearance</w:t>
            </w:r>
          </w:p>
          <w:p w:rsidR="008F7431" w:rsidRDefault="008F7431" w:rsidP="008773F3">
            <w:pPr>
              <w:numPr>
                <w:ilvl w:val="0"/>
                <w:numId w:val="1"/>
              </w:numPr>
              <w:tabs>
                <w:tab w:val="clear" w:pos="720"/>
                <w:tab w:val="num" w:pos="432"/>
              </w:tabs>
              <w:ind w:left="432"/>
            </w:pPr>
            <w:r>
              <w:t>Larvae then tunnel down into rhizome</w:t>
            </w:r>
          </w:p>
          <w:p w:rsidR="008F7431" w:rsidRDefault="008F7431" w:rsidP="008773F3">
            <w:pPr>
              <w:numPr>
                <w:ilvl w:val="0"/>
                <w:numId w:val="1"/>
              </w:numPr>
              <w:tabs>
                <w:tab w:val="clear" w:pos="720"/>
                <w:tab w:val="num" w:pos="432"/>
              </w:tabs>
              <w:ind w:left="432"/>
            </w:pPr>
            <w:r>
              <w:t>Transmit bacterial soft rot</w:t>
            </w:r>
          </w:p>
          <w:p w:rsidR="008F7431" w:rsidRDefault="008F7431" w:rsidP="008773F3">
            <w:pPr>
              <w:numPr>
                <w:ilvl w:val="0"/>
                <w:numId w:val="1"/>
              </w:numPr>
              <w:tabs>
                <w:tab w:val="clear" w:pos="720"/>
                <w:tab w:val="num" w:pos="432"/>
              </w:tabs>
              <w:ind w:left="432"/>
            </w:pPr>
            <w:r>
              <w:t>Control</w:t>
            </w:r>
          </w:p>
          <w:p w:rsidR="008F7431" w:rsidRDefault="008F7431" w:rsidP="008773F3">
            <w:pPr>
              <w:numPr>
                <w:ilvl w:val="0"/>
                <w:numId w:val="3"/>
              </w:numPr>
              <w:tabs>
                <w:tab w:val="clear" w:pos="720"/>
                <w:tab w:val="num" w:pos="432"/>
              </w:tabs>
            </w:pPr>
            <w:r>
              <w:t>Sanitation</w:t>
            </w:r>
          </w:p>
        </w:tc>
      </w:tr>
      <w:tr w:rsidR="007B4427" w:rsidRPr="008773F3" w:rsidTr="008773F3">
        <w:trPr>
          <w:trHeight w:val="3140"/>
        </w:trPr>
        <w:tc>
          <w:tcPr>
            <w:tcW w:w="5290" w:type="dxa"/>
            <w:shd w:val="clear" w:color="auto" w:fill="auto"/>
          </w:tcPr>
          <w:p w:rsidR="007B4427" w:rsidRDefault="00F078F4" w:rsidP="008773F3">
            <w:pPr>
              <w:jc w:val="center"/>
              <w:rPr>
                <w:noProof/>
              </w:rPr>
            </w:pPr>
            <w:r>
              <w:rPr>
                <w:noProof/>
              </w:rPr>
              <w:pict>
                <v:shape id="_x0000_s1590" type="#_x0000_t75" style="position:absolute;left:0;text-align:left;margin-left:72.1pt;margin-top:10.15pt;width:126pt;height:111pt;z-index:-6;mso-position-horizontal-relative:text;mso-position-vertical-relative:text" wrapcoords="-129 0 -129 21454 21600 21454 21600 0 -129 0">
                  <v:imagedata r:id="rId38" o:title="Japanese Beetle"/>
                  <w10:wrap type="tight"/>
                </v:shape>
              </w:pict>
            </w:r>
            <w:r>
              <w:rPr>
                <w:noProof/>
              </w:rPr>
              <w:pict>
                <v:shape id="_x0000_s1572" type="#_x0000_t202" style="position:absolute;left:0;text-align:left;margin-left:1in;margin-top:120.7pt;width:117pt;height:26.45pt;z-index:35;mso-position-horizontal-relative:text;mso-position-vertical-relative:text" stroked="f">
                  <v:textbox style="mso-next-textbox:#_x0000_s1572" inset=",5.04pt">
                    <w:txbxContent>
                      <w:p w:rsidR="00A7558E" w:rsidRDefault="00A7558E" w:rsidP="0071446D">
                        <w:pPr>
                          <w:jc w:val="center"/>
                        </w:pPr>
                        <w:r>
                          <w:t xml:space="preserve">Japanese </w:t>
                        </w:r>
                        <w:proofErr w:type="gramStart"/>
                        <w:r>
                          <w:t>Beetle</w:t>
                        </w:r>
                        <w:proofErr w:type="gramEnd"/>
                      </w:p>
                    </w:txbxContent>
                  </v:textbox>
                </v:shape>
              </w:pict>
            </w:r>
          </w:p>
        </w:tc>
        <w:tc>
          <w:tcPr>
            <w:tcW w:w="5290" w:type="dxa"/>
            <w:shd w:val="clear" w:color="auto" w:fill="auto"/>
          </w:tcPr>
          <w:p w:rsidR="006D34A6" w:rsidRDefault="008F7431" w:rsidP="008773F3">
            <w:pPr>
              <w:numPr>
                <w:ilvl w:val="0"/>
                <w:numId w:val="1"/>
              </w:numPr>
              <w:tabs>
                <w:tab w:val="clear" w:pos="720"/>
                <w:tab w:val="num" w:pos="432"/>
              </w:tabs>
              <w:ind w:left="432"/>
            </w:pPr>
            <w:r>
              <w:t>3/8” to ½” metallic green, with copper colored wing covers</w:t>
            </w:r>
          </w:p>
          <w:p w:rsidR="008F7431" w:rsidRDefault="008F7431" w:rsidP="008773F3">
            <w:pPr>
              <w:numPr>
                <w:ilvl w:val="0"/>
                <w:numId w:val="1"/>
              </w:numPr>
              <w:tabs>
                <w:tab w:val="clear" w:pos="720"/>
                <w:tab w:val="num" w:pos="432"/>
              </w:tabs>
              <w:ind w:left="432"/>
            </w:pPr>
            <w:r>
              <w:t>Present from July to mid-August</w:t>
            </w:r>
          </w:p>
          <w:p w:rsidR="008F7431" w:rsidRDefault="008F7431" w:rsidP="008773F3">
            <w:pPr>
              <w:numPr>
                <w:ilvl w:val="0"/>
                <w:numId w:val="1"/>
              </w:numPr>
              <w:tabs>
                <w:tab w:val="clear" w:pos="720"/>
                <w:tab w:val="num" w:pos="432"/>
              </w:tabs>
              <w:ind w:left="432"/>
            </w:pPr>
            <w:r>
              <w:t>Grubs feed on grass roots</w:t>
            </w:r>
          </w:p>
          <w:p w:rsidR="008F7431" w:rsidRDefault="008F7431" w:rsidP="008773F3">
            <w:pPr>
              <w:numPr>
                <w:ilvl w:val="0"/>
                <w:numId w:val="1"/>
              </w:numPr>
              <w:tabs>
                <w:tab w:val="clear" w:pos="720"/>
                <w:tab w:val="num" w:pos="432"/>
              </w:tabs>
              <w:ind w:left="432"/>
            </w:pPr>
            <w:r>
              <w:t xml:space="preserve">Adults feed on gladiola, coneflower, </w:t>
            </w:r>
            <w:proofErr w:type="spellStart"/>
            <w:r>
              <w:t>dayliliy</w:t>
            </w:r>
            <w:proofErr w:type="spellEnd"/>
            <w:r>
              <w:t>, hollyhock, hibiscus, and other perennial plants</w:t>
            </w:r>
          </w:p>
          <w:p w:rsidR="008F7431" w:rsidRDefault="008F7431" w:rsidP="008773F3">
            <w:pPr>
              <w:numPr>
                <w:ilvl w:val="0"/>
                <w:numId w:val="1"/>
              </w:numPr>
              <w:tabs>
                <w:tab w:val="clear" w:pos="720"/>
                <w:tab w:val="num" w:pos="432"/>
              </w:tabs>
              <w:ind w:left="432"/>
            </w:pPr>
            <w:r>
              <w:t>Control</w:t>
            </w:r>
          </w:p>
          <w:p w:rsidR="008F7431" w:rsidRDefault="008F7431" w:rsidP="008773F3">
            <w:pPr>
              <w:numPr>
                <w:ilvl w:val="0"/>
                <w:numId w:val="3"/>
              </w:numPr>
              <w:tabs>
                <w:tab w:val="clear" w:pos="720"/>
                <w:tab w:val="num" w:pos="432"/>
              </w:tabs>
            </w:pPr>
            <w:r>
              <w:t>Hand picking</w:t>
            </w:r>
          </w:p>
          <w:p w:rsidR="00707B07" w:rsidRPr="00490696" w:rsidRDefault="00707B07" w:rsidP="008773F3">
            <w:pPr>
              <w:numPr>
                <w:ilvl w:val="0"/>
                <w:numId w:val="3"/>
              </w:numPr>
              <w:tabs>
                <w:tab w:val="clear" w:pos="720"/>
                <w:tab w:val="num" w:pos="432"/>
              </w:tabs>
            </w:pPr>
            <w:r>
              <w:t>Pesticides</w:t>
            </w:r>
          </w:p>
        </w:tc>
      </w:tr>
      <w:tr w:rsidR="006D34A6" w:rsidRPr="008773F3" w:rsidTr="008773F3">
        <w:trPr>
          <w:trHeight w:val="3140"/>
        </w:trPr>
        <w:tc>
          <w:tcPr>
            <w:tcW w:w="5290" w:type="dxa"/>
            <w:shd w:val="clear" w:color="auto" w:fill="auto"/>
          </w:tcPr>
          <w:p w:rsidR="006D34A6" w:rsidRDefault="00F078F4" w:rsidP="008773F3">
            <w:pPr>
              <w:jc w:val="center"/>
              <w:rPr>
                <w:noProof/>
              </w:rPr>
            </w:pPr>
            <w:r>
              <w:rPr>
                <w:noProof/>
              </w:rPr>
              <w:pict>
                <v:shape id="_x0000_s1591" type="#_x0000_t75" style="position:absolute;left:0;text-align:left;margin-left:72.2pt;margin-top:5.5pt;width:116.9pt;height:116.9pt;z-index:-5;mso-position-horizontal-relative:text;mso-position-vertical-relative:text" wrapcoords="-450 0 -450 21150 21600 21150 21600 0 -450 0">
                  <v:imagedata r:id="rId39" o:title="Slug"/>
                  <w10:wrap type="tight"/>
                </v:shape>
              </w:pict>
            </w:r>
            <w:r>
              <w:rPr>
                <w:noProof/>
              </w:rPr>
              <w:pict>
                <v:shape id="_x0000_s1570" type="#_x0000_t202" style="position:absolute;left:0;text-align:left;margin-left:81.1pt;margin-top:125.65pt;width:99pt;height:26.45pt;z-index:33;mso-position-horizontal-relative:text;mso-position-vertical-relative:text" stroked="f">
                  <v:textbox style="mso-next-textbox:#_x0000_s1570" inset=",5.04pt">
                    <w:txbxContent>
                      <w:p w:rsidR="00A7558E" w:rsidRDefault="00A7558E" w:rsidP="0071446D">
                        <w:pPr>
                          <w:jc w:val="center"/>
                        </w:pPr>
                        <w:r>
                          <w:t>Slug</w:t>
                        </w:r>
                      </w:p>
                    </w:txbxContent>
                  </v:textbox>
                </v:shape>
              </w:pict>
            </w:r>
          </w:p>
        </w:tc>
        <w:tc>
          <w:tcPr>
            <w:tcW w:w="5290" w:type="dxa"/>
            <w:shd w:val="clear" w:color="auto" w:fill="auto"/>
          </w:tcPr>
          <w:p w:rsidR="006D34A6" w:rsidRDefault="00707B07" w:rsidP="008773F3">
            <w:pPr>
              <w:numPr>
                <w:ilvl w:val="0"/>
                <w:numId w:val="1"/>
              </w:numPr>
              <w:tabs>
                <w:tab w:val="clear" w:pos="720"/>
                <w:tab w:val="num" w:pos="432"/>
              </w:tabs>
              <w:ind w:left="432"/>
            </w:pPr>
            <w:r>
              <w:t>Moist, soft-bodied animals</w:t>
            </w:r>
          </w:p>
          <w:p w:rsidR="00707B07" w:rsidRDefault="00707B07" w:rsidP="008773F3">
            <w:pPr>
              <w:numPr>
                <w:ilvl w:val="0"/>
                <w:numId w:val="1"/>
              </w:numPr>
              <w:tabs>
                <w:tab w:val="clear" w:pos="720"/>
                <w:tab w:val="num" w:pos="432"/>
              </w:tabs>
              <w:ind w:left="432"/>
            </w:pPr>
            <w:r>
              <w:t>Feed mainly at night</w:t>
            </w:r>
          </w:p>
          <w:p w:rsidR="00707B07" w:rsidRDefault="00707B07" w:rsidP="008773F3">
            <w:pPr>
              <w:numPr>
                <w:ilvl w:val="0"/>
                <w:numId w:val="1"/>
              </w:numPr>
              <w:tabs>
                <w:tab w:val="clear" w:pos="720"/>
                <w:tab w:val="num" w:pos="432"/>
              </w:tabs>
              <w:ind w:left="432"/>
            </w:pPr>
            <w:r>
              <w:t>Eat holes in leaves and leave silvery slime trails</w:t>
            </w:r>
          </w:p>
          <w:p w:rsidR="00707B07" w:rsidRDefault="00707B07" w:rsidP="008773F3">
            <w:pPr>
              <w:numPr>
                <w:ilvl w:val="0"/>
                <w:numId w:val="1"/>
              </w:numPr>
              <w:tabs>
                <w:tab w:val="clear" w:pos="720"/>
                <w:tab w:val="num" w:pos="432"/>
              </w:tabs>
              <w:ind w:left="432"/>
            </w:pPr>
            <w:r>
              <w:t>Hide under debris during day</w:t>
            </w:r>
          </w:p>
          <w:p w:rsidR="00707B07" w:rsidRPr="006D34A6" w:rsidRDefault="00707B07" w:rsidP="008773F3">
            <w:pPr>
              <w:numPr>
                <w:ilvl w:val="0"/>
                <w:numId w:val="1"/>
              </w:numPr>
              <w:tabs>
                <w:tab w:val="clear" w:pos="720"/>
                <w:tab w:val="num" w:pos="432"/>
              </w:tabs>
              <w:ind w:left="432"/>
            </w:pPr>
            <w:r>
              <w:t>Control</w:t>
            </w:r>
          </w:p>
          <w:p w:rsidR="000F3AE9" w:rsidRDefault="00707B07" w:rsidP="008773F3">
            <w:pPr>
              <w:numPr>
                <w:ilvl w:val="0"/>
                <w:numId w:val="3"/>
              </w:numPr>
              <w:tabs>
                <w:tab w:val="clear" w:pos="720"/>
                <w:tab w:val="num" w:pos="432"/>
              </w:tabs>
            </w:pPr>
            <w:r>
              <w:t>Pans filled with beer</w:t>
            </w:r>
          </w:p>
          <w:p w:rsidR="00707B07" w:rsidRDefault="00707B07" w:rsidP="008773F3">
            <w:pPr>
              <w:numPr>
                <w:ilvl w:val="0"/>
                <w:numId w:val="3"/>
              </w:numPr>
              <w:tabs>
                <w:tab w:val="clear" w:pos="720"/>
                <w:tab w:val="num" w:pos="432"/>
              </w:tabs>
            </w:pPr>
            <w:r>
              <w:t>Slug baits</w:t>
            </w:r>
          </w:p>
        </w:tc>
      </w:tr>
      <w:tr w:rsidR="00DD7C58" w:rsidRPr="008773F3" w:rsidTr="008773F3">
        <w:trPr>
          <w:trHeight w:val="3140"/>
        </w:trPr>
        <w:tc>
          <w:tcPr>
            <w:tcW w:w="5290" w:type="dxa"/>
            <w:shd w:val="clear" w:color="auto" w:fill="auto"/>
          </w:tcPr>
          <w:p w:rsidR="00DD7C58" w:rsidRDefault="00F078F4" w:rsidP="008773F3">
            <w:pPr>
              <w:jc w:val="center"/>
              <w:rPr>
                <w:noProof/>
              </w:rPr>
            </w:pPr>
            <w:r>
              <w:rPr>
                <w:noProof/>
              </w:rPr>
              <w:lastRenderedPageBreak/>
              <w:pict>
                <v:shape id="_x0000_s1592" type="#_x0000_t75" style="position:absolute;left:0;text-align:left;margin-left:54.1pt;margin-top:17.65pt;width:152.9pt;height:101.1pt;z-index:-4;mso-position-horizontal-relative:text;mso-position-vertical-relative:text" wrapcoords="-120 0 -120 21418 21600 21418 21600 0 -120 0">
                  <v:imagedata r:id="rId40" o:title="Pillbug"/>
                  <w10:wrap type="tight"/>
                </v:shape>
              </w:pict>
            </w:r>
            <w:r>
              <w:rPr>
                <w:noProof/>
              </w:rPr>
              <w:pict>
                <v:shape id="_x0000_s1571" type="#_x0000_t202" style="position:absolute;left:0;text-align:left;margin-left:86.5pt;margin-top:126.05pt;width:99pt;height:26.45pt;z-index:34;mso-position-horizontal-relative:text;mso-position-vertical-relative:text" stroked="f">
                  <v:textbox style="mso-next-textbox:#_x0000_s1571" inset=",5.04pt">
                    <w:txbxContent>
                      <w:p w:rsidR="00A7558E" w:rsidRDefault="00A7558E" w:rsidP="0071446D">
                        <w:pPr>
                          <w:jc w:val="center"/>
                        </w:pPr>
                        <w:proofErr w:type="spellStart"/>
                        <w:r>
                          <w:t>Sowbug</w:t>
                        </w:r>
                        <w:proofErr w:type="spellEnd"/>
                        <w:r>
                          <w:t>/</w:t>
                        </w:r>
                        <w:proofErr w:type="spellStart"/>
                        <w:r>
                          <w:t>Pillbug</w:t>
                        </w:r>
                        <w:proofErr w:type="spellEnd"/>
                      </w:p>
                    </w:txbxContent>
                  </v:textbox>
                </v:shape>
              </w:pict>
            </w:r>
          </w:p>
        </w:tc>
        <w:tc>
          <w:tcPr>
            <w:tcW w:w="5290" w:type="dxa"/>
            <w:shd w:val="clear" w:color="auto" w:fill="auto"/>
          </w:tcPr>
          <w:p w:rsidR="00DD7C58" w:rsidRDefault="00707B07" w:rsidP="008773F3">
            <w:pPr>
              <w:numPr>
                <w:ilvl w:val="0"/>
                <w:numId w:val="1"/>
              </w:numPr>
              <w:tabs>
                <w:tab w:val="clear" w:pos="720"/>
                <w:tab w:val="num" w:pos="432"/>
              </w:tabs>
              <w:ind w:left="432"/>
            </w:pPr>
            <w:proofErr w:type="spellStart"/>
            <w:r>
              <w:t>Snall</w:t>
            </w:r>
            <w:proofErr w:type="spellEnd"/>
            <w:r>
              <w:t>, grayish, and hard-shelled</w:t>
            </w:r>
          </w:p>
          <w:p w:rsidR="00707B07" w:rsidRDefault="00707B07" w:rsidP="008773F3">
            <w:pPr>
              <w:numPr>
                <w:ilvl w:val="0"/>
                <w:numId w:val="1"/>
              </w:numPr>
              <w:tabs>
                <w:tab w:val="clear" w:pos="720"/>
                <w:tab w:val="num" w:pos="432"/>
              </w:tabs>
              <w:ind w:left="432"/>
            </w:pPr>
            <w:r>
              <w:t>Feed on decaying organic matter</w:t>
            </w:r>
          </w:p>
          <w:p w:rsidR="00DD7C58" w:rsidRPr="006D34A6" w:rsidRDefault="00707B07" w:rsidP="008773F3">
            <w:pPr>
              <w:numPr>
                <w:ilvl w:val="0"/>
                <w:numId w:val="1"/>
              </w:numPr>
              <w:tabs>
                <w:tab w:val="clear" w:pos="720"/>
                <w:tab w:val="num" w:pos="432"/>
              </w:tabs>
              <w:ind w:left="432"/>
            </w:pPr>
            <w:r>
              <w:t>Generally not a nuisance, and don’t need to be controlled, however, in high concentrations, they can cause root damage</w:t>
            </w:r>
          </w:p>
        </w:tc>
      </w:tr>
    </w:tbl>
    <w:p w:rsidR="00F777BD" w:rsidRDefault="008A4137" w:rsidP="00F21DA4">
      <w:pPr>
        <w:jc w:val="center"/>
        <w:rPr>
          <w:sz w:val="60"/>
          <w:szCs w:val="60"/>
        </w:rPr>
      </w:pPr>
      <w:r>
        <w:br w:type="page"/>
      </w:r>
      <w:r w:rsidR="00ED0E5F">
        <w:rPr>
          <w:sz w:val="60"/>
          <w:szCs w:val="60"/>
        </w:rPr>
        <w:lastRenderedPageBreak/>
        <w:t>Common Organic Insecticides</w:t>
      </w:r>
    </w:p>
    <w:p w:rsidR="00ED0E5F" w:rsidRPr="00ED0E5F" w:rsidRDefault="00ED0E5F" w:rsidP="00872D0B">
      <w:pPr>
        <w:ind w:left="72"/>
        <w:jc w:val="center"/>
      </w:pP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0"/>
        <w:gridCol w:w="5290"/>
      </w:tblGrid>
      <w:tr w:rsidR="00F777BD" w:rsidRPr="008773F3" w:rsidTr="008773F3">
        <w:trPr>
          <w:trHeight w:val="413"/>
        </w:trPr>
        <w:tc>
          <w:tcPr>
            <w:tcW w:w="5290" w:type="dxa"/>
            <w:shd w:val="clear" w:color="auto" w:fill="auto"/>
          </w:tcPr>
          <w:p w:rsidR="00F777BD" w:rsidRPr="008773F3" w:rsidRDefault="00F777BD" w:rsidP="008773F3">
            <w:pPr>
              <w:jc w:val="center"/>
              <w:rPr>
                <w:b/>
                <w:bCs/>
                <w:sz w:val="22"/>
                <w:szCs w:val="22"/>
              </w:rPr>
            </w:pPr>
            <w:r w:rsidRPr="008773F3">
              <w:rPr>
                <w:b/>
                <w:bCs/>
                <w:sz w:val="22"/>
                <w:szCs w:val="22"/>
              </w:rPr>
              <w:t>Organic Insecticide</w:t>
            </w:r>
          </w:p>
        </w:tc>
        <w:tc>
          <w:tcPr>
            <w:tcW w:w="5290" w:type="dxa"/>
            <w:shd w:val="clear" w:color="auto" w:fill="auto"/>
          </w:tcPr>
          <w:p w:rsidR="00F777BD" w:rsidRPr="008773F3" w:rsidRDefault="00F777BD" w:rsidP="008773F3">
            <w:pPr>
              <w:jc w:val="center"/>
              <w:rPr>
                <w:b/>
                <w:bCs/>
                <w:sz w:val="22"/>
                <w:szCs w:val="22"/>
              </w:rPr>
            </w:pPr>
            <w:r w:rsidRPr="008773F3">
              <w:rPr>
                <w:b/>
                <w:bCs/>
                <w:sz w:val="22"/>
                <w:szCs w:val="22"/>
              </w:rPr>
              <w:t>Characteristics</w:t>
            </w:r>
          </w:p>
        </w:tc>
      </w:tr>
      <w:tr w:rsidR="00F777BD" w:rsidRPr="008773F3" w:rsidTr="008773F3">
        <w:trPr>
          <w:trHeight w:val="2690"/>
        </w:trPr>
        <w:tc>
          <w:tcPr>
            <w:tcW w:w="5290" w:type="dxa"/>
            <w:shd w:val="clear" w:color="auto" w:fill="auto"/>
          </w:tcPr>
          <w:p w:rsidR="00F777BD" w:rsidRPr="008773F3" w:rsidRDefault="00F777BD" w:rsidP="008773F3">
            <w:pPr>
              <w:jc w:val="center"/>
              <w:rPr>
                <w:sz w:val="32"/>
                <w:szCs w:val="32"/>
              </w:rPr>
            </w:pPr>
            <w:r w:rsidRPr="008773F3">
              <w:rPr>
                <w:sz w:val="32"/>
                <w:szCs w:val="32"/>
              </w:rPr>
              <w:t>Rotenone</w:t>
            </w:r>
          </w:p>
        </w:tc>
        <w:tc>
          <w:tcPr>
            <w:tcW w:w="5290" w:type="dxa"/>
            <w:shd w:val="clear" w:color="auto" w:fill="auto"/>
          </w:tcPr>
          <w:p w:rsidR="00F777BD" w:rsidRPr="008773F3" w:rsidRDefault="00F777BD" w:rsidP="008773F3">
            <w:pPr>
              <w:numPr>
                <w:ilvl w:val="0"/>
                <w:numId w:val="1"/>
              </w:numPr>
              <w:tabs>
                <w:tab w:val="clear" w:pos="720"/>
                <w:tab w:val="num" w:pos="432"/>
              </w:tabs>
              <w:ind w:left="432"/>
              <w:rPr>
                <w:sz w:val="22"/>
                <w:szCs w:val="22"/>
              </w:rPr>
            </w:pPr>
            <w:r w:rsidRPr="008773F3">
              <w:rPr>
                <w:sz w:val="22"/>
                <w:szCs w:val="22"/>
              </w:rPr>
              <w:t xml:space="preserve">A resin derived from the roots of several leguminous plants, principally </w:t>
            </w:r>
            <w:proofErr w:type="spellStart"/>
            <w:r w:rsidRPr="008773F3">
              <w:rPr>
                <w:i/>
                <w:sz w:val="22"/>
                <w:szCs w:val="22"/>
              </w:rPr>
              <w:t>lonchocarpus</w:t>
            </w:r>
            <w:proofErr w:type="spellEnd"/>
            <w:r w:rsidRPr="008773F3">
              <w:rPr>
                <w:sz w:val="22"/>
                <w:szCs w:val="22"/>
              </w:rPr>
              <w:t xml:space="preserve">, from South America, and </w:t>
            </w:r>
            <w:proofErr w:type="spellStart"/>
            <w:r w:rsidRPr="008773F3">
              <w:rPr>
                <w:i/>
                <w:sz w:val="22"/>
                <w:szCs w:val="22"/>
              </w:rPr>
              <w:t>Deri</w:t>
            </w:r>
            <w:r w:rsidRPr="008773F3">
              <w:rPr>
                <w:sz w:val="22"/>
                <w:szCs w:val="22"/>
              </w:rPr>
              <w:t>s</w:t>
            </w:r>
            <w:proofErr w:type="spellEnd"/>
            <w:r w:rsidRPr="008773F3">
              <w:rPr>
                <w:sz w:val="22"/>
                <w:szCs w:val="22"/>
              </w:rPr>
              <w:t xml:space="preserve">, from </w:t>
            </w:r>
            <w:smartTag w:uri="urn:schemas-microsoft-com:office:smarttags" w:element="place">
              <w:smartTag w:uri="urn:schemas-microsoft-com:office:smarttags" w:element="country-region">
                <w:r w:rsidRPr="008773F3">
                  <w:rPr>
                    <w:sz w:val="22"/>
                    <w:szCs w:val="22"/>
                  </w:rPr>
                  <w:t>Malaysia</w:t>
                </w:r>
              </w:smartTag>
            </w:smartTag>
          </w:p>
          <w:p w:rsidR="00F777BD" w:rsidRPr="008773F3" w:rsidRDefault="00F777BD" w:rsidP="008773F3">
            <w:pPr>
              <w:numPr>
                <w:ilvl w:val="0"/>
                <w:numId w:val="1"/>
              </w:numPr>
              <w:tabs>
                <w:tab w:val="clear" w:pos="720"/>
                <w:tab w:val="num" w:pos="432"/>
              </w:tabs>
              <w:ind w:left="432"/>
              <w:rPr>
                <w:sz w:val="22"/>
                <w:szCs w:val="22"/>
              </w:rPr>
            </w:pPr>
            <w:r w:rsidRPr="008773F3">
              <w:rPr>
                <w:sz w:val="22"/>
                <w:szCs w:val="22"/>
              </w:rPr>
              <w:t>A broad-spectrum contact and stomach poison, affecting nerve and muscle cells</w:t>
            </w:r>
          </w:p>
          <w:p w:rsidR="00F777BD" w:rsidRPr="008773F3" w:rsidRDefault="00F777BD" w:rsidP="008773F3">
            <w:pPr>
              <w:numPr>
                <w:ilvl w:val="0"/>
                <w:numId w:val="3"/>
              </w:numPr>
              <w:rPr>
                <w:sz w:val="22"/>
                <w:szCs w:val="22"/>
              </w:rPr>
            </w:pPr>
            <w:r w:rsidRPr="008773F3">
              <w:rPr>
                <w:sz w:val="22"/>
                <w:szCs w:val="22"/>
              </w:rPr>
              <w:t>Causes insects to stop feeding and die within a few hours or days</w:t>
            </w:r>
          </w:p>
          <w:p w:rsidR="00F777BD" w:rsidRPr="008773F3" w:rsidRDefault="00F777BD" w:rsidP="008773F3">
            <w:pPr>
              <w:numPr>
                <w:ilvl w:val="0"/>
                <w:numId w:val="1"/>
              </w:numPr>
              <w:tabs>
                <w:tab w:val="clear" w:pos="720"/>
                <w:tab w:val="num" w:pos="432"/>
              </w:tabs>
              <w:ind w:left="432"/>
              <w:rPr>
                <w:sz w:val="22"/>
                <w:szCs w:val="22"/>
              </w:rPr>
            </w:pPr>
            <w:r w:rsidRPr="008773F3">
              <w:rPr>
                <w:sz w:val="22"/>
                <w:szCs w:val="22"/>
              </w:rPr>
              <w:t>Extremely toxic to fish</w:t>
            </w:r>
          </w:p>
          <w:p w:rsidR="00F777BD" w:rsidRPr="008773F3" w:rsidRDefault="00F777BD" w:rsidP="008773F3">
            <w:pPr>
              <w:numPr>
                <w:ilvl w:val="0"/>
                <w:numId w:val="1"/>
              </w:numPr>
              <w:tabs>
                <w:tab w:val="clear" w:pos="720"/>
                <w:tab w:val="num" w:pos="432"/>
              </w:tabs>
              <w:ind w:left="432"/>
              <w:rPr>
                <w:sz w:val="22"/>
                <w:szCs w:val="22"/>
              </w:rPr>
            </w:pPr>
            <w:r w:rsidRPr="008773F3">
              <w:rPr>
                <w:sz w:val="22"/>
                <w:szCs w:val="22"/>
              </w:rPr>
              <w:t>If accidentally ingested by humans and other animals, it’s broken down by the liver</w:t>
            </w:r>
          </w:p>
          <w:p w:rsidR="00F777BD" w:rsidRPr="008773F3" w:rsidRDefault="00F777BD" w:rsidP="008773F3">
            <w:pPr>
              <w:numPr>
                <w:ilvl w:val="0"/>
                <w:numId w:val="1"/>
              </w:numPr>
              <w:tabs>
                <w:tab w:val="clear" w:pos="720"/>
                <w:tab w:val="num" w:pos="432"/>
              </w:tabs>
              <w:ind w:left="432"/>
              <w:rPr>
                <w:sz w:val="22"/>
                <w:szCs w:val="22"/>
              </w:rPr>
            </w:pPr>
            <w:r w:rsidRPr="008773F3">
              <w:rPr>
                <w:sz w:val="22"/>
                <w:szCs w:val="22"/>
              </w:rPr>
              <w:t xml:space="preserve">Most useful as a spray or dust against beetles and caterpillars that feed on leaves </w:t>
            </w:r>
          </w:p>
          <w:p w:rsidR="00F777BD" w:rsidRPr="008773F3" w:rsidRDefault="00F777BD" w:rsidP="00F777BD">
            <w:pPr>
              <w:rPr>
                <w:sz w:val="22"/>
                <w:szCs w:val="22"/>
              </w:rPr>
            </w:pPr>
          </w:p>
        </w:tc>
      </w:tr>
      <w:tr w:rsidR="00F777BD" w:rsidRPr="008773F3" w:rsidTr="008773F3">
        <w:trPr>
          <w:trHeight w:val="2870"/>
        </w:trPr>
        <w:tc>
          <w:tcPr>
            <w:tcW w:w="5290" w:type="dxa"/>
            <w:shd w:val="clear" w:color="auto" w:fill="auto"/>
          </w:tcPr>
          <w:p w:rsidR="00F777BD" w:rsidRPr="008773F3" w:rsidRDefault="00F777BD" w:rsidP="008773F3">
            <w:pPr>
              <w:jc w:val="center"/>
              <w:rPr>
                <w:sz w:val="32"/>
                <w:szCs w:val="32"/>
              </w:rPr>
            </w:pPr>
            <w:proofErr w:type="spellStart"/>
            <w:r w:rsidRPr="008773F3">
              <w:rPr>
                <w:sz w:val="32"/>
                <w:szCs w:val="32"/>
              </w:rPr>
              <w:t>Sabidilla</w:t>
            </w:r>
            <w:proofErr w:type="spellEnd"/>
          </w:p>
        </w:tc>
        <w:tc>
          <w:tcPr>
            <w:tcW w:w="5290" w:type="dxa"/>
            <w:shd w:val="clear" w:color="auto" w:fill="auto"/>
          </w:tcPr>
          <w:p w:rsidR="00F777BD" w:rsidRPr="008773F3" w:rsidRDefault="00F777BD" w:rsidP="008773F3">
            <w:pPr>
              <w:numPr>
                <w:ilvl w:val="0"/>
                <w:numId w:val="1"/>
              </w:numPr>
              <w:tabs>
                <w:tab w:val="clear" w:pos="720"/>
                <w:tab w:val="num" w:pos="432"/>
              </w:tabs>
              <w:ind w:left="432"/>
              <w:rPr>
                <w:sz w:val="22"/>
                <w:szCs w:val="22"/>
              </w:rPr>
            </w:pPr>
            <w:r w:rsidRPr="008773F3">
              <w:rPr>
                <w:sz w:val="22"/>
                <w:szCs w:val="22"/>
              </w:rPr>
              <w:t xml:space="preserve">The finely ground seeds of a tropical lily, </w:t>
            </w:r>
            <w:proofErr w:type="spellStart"/>
            <w:r w:rsidRPr="008773F3">
              <w:rPr>
                <w:i/>
                <w:sz w:val="22"/>
                <w:szCs w:val="22"/>
              </w:rPr>
              <w:t>Schoenocaulon</w:t>
            </w:r>
            <w:proofErr w:type="spellEnd"/>
            <w:r w:rsidRPr="008773F3">
              <w:rPr>
                <w:i/>
                <w:sz w:val="22"/>
                <w:szCs w:val="22"/>
              </w:rPr>
              <w:t xml:space="preserve"> </w:t>
            </w:r>
            <w:proofErr w:type="spellStart"/>
            <w:r w:rsidRPr="008773F3">
              <w:rPr>
                <w:i/>
                <w:sz w:val="22"/>
                <w:szCs w:val="22"/>
              </w:rPr>
              <w:t>offiicinale</w:t>
            </w:r>
            <w:proofErr w:type="spellEnd"/>
            <w:r w:rsidRPr="008773F3">
              <w:rPr>
                <w:sz w:val="22"/>
                <w:szCs w:val="22"/>
              </w:rPr>
              <w:t xml:space="preserve"> from Central and </w:t>
            </w:r>
            <w:smartTag w:uri="urn:schemas-microsoft-com:office:smarttags" w:element="place">
              <w:r w:rsidRPr="008773F3">
                <w:rPr>
                  <w:sz w:val="22"/>
                  <w:szCs w:val="22"/>
                </w:rPr>
                <w:t>South America</w:t>
              </w:r>
            </w:smartTag>
          </w:p>
          <w:p w:rsidR="00F777BD" w:rsidRPr="008773F3" w:rsidRDefault="00F777BD" w:rsidP="008773F3">
            <w:pPr>
              <w:numPr>
                <w:ilvl w:val="0"/>
                <w:numId w:val="1"/>
              </w:numPr>
              <w:tabs>
                <w:tab w:val="clear" w:pos="720"/>
                <w:tab w:val="num" w:pos="432"/>
              </w:tabs>
              <w:ind w:left="432"/>
              <w:rPr>
                <w:sz w:val="22"/>
                <w:szCs w:val="22"/>
              </w:rPr>
            </w:pPr>
            <w:r w:rsidRPr="008773F3">
              <w:rPr>
                <w:sz w:val="22"/>
                <w:szCs w:val="22"/>
              </w:rPr>
              <w:t xml:space="preserve">The alkaloids in </w:t>
            </w:r>
            <w:proofErr w:type="spellStart"/>
            <w:r w:rsidRPr="008773F3">
              <w:rPr>
                <w:sz w:val="22"/>
                <w:szCs w:val="22"/>
              </w:rPr>
              <w:t>Sabadilla</w:t>
            </w:r>
            <w:proofErr w:type="spellEnd"/>
            <w:r w:rsidRPr="008773F3">
              <w:rPr>
                <w:sz w:val="22"/>
                <w:szCs w:val="22"/>
              </w:rPr>
              <w:t xml:space="preserve"> affect the nerve cells of insects, causing paralysis and eventual, sometimes immediate, death</w:t>
            </w:r>
          </w:p>
          <w:p w:rsidR="00F777BD" w:rsidRPr="008773F3" w:rsidRDefault="00F777BD" w:rsidP="008773F3">
            <w:pPr>
              <w:numPr>
                <w:ilvl w:val="0"/>
                <w:numId w:val="1"/>
              </w:numPr>
              <w:tabs>
                <w:tab w:val="clear" w:pos="720"/>
                <w:tab w:val="num" w:pos="432"/>
                <w:tab w:val="num" w:pos="1440"/>
              </w:tabs>
              <w:ind w:left="432"/>
              <w:rPr>
                <w:sz w:val="22"/>
                <w:szCs w:val="22"/>
              </w:rPr>
            </w:pPr>
            <w:r w:rsidRPr="008773F3">
              <w:rPr>
                <w:sz w:val="22"/>
                <w:szCs w:val="22"/>
              </w:rPr>
              <w:t>Considered the least toxic of all registered botanical insecticides</w:t>
            </w:r>
          </w:p>
          <w:p w:rsidR="00F777BD" w:rsidRPr="008773F3" w:rsidRDefault="00F777BD" w:rsidP="008773F3">
            <w:pPr>
              <w:numPr>
                <w:ilvl w:val="0"/>
                <w:numId w:val="3"/>
              </w:numPr>
              <w:rPr>
                <w:sz w:val="22"/>
                <w:szCs w:val="22"/>
              </w:rPr>
            </w:pPr>
            <w:r w:rsidRPr="008773F3">
              <w:rPr>
                <w:sz w:val="22"/>
                <w:szCs w:val="22"/>
              </w:rPr>
              <w:t>In its pure form however, it’s every bit as toxic as a synthetic chemical insecticide</w:t>
            </w:r>
          </w:p>
          <w:p w:rsidR="00ED0E5F" w:rsidRPr="008773F3" w:rsidRDefault="00ED0E5F" w:rsidP="008773F3">
            <w:pPr>
              <w:numPr>
                <w:ilvl w:val="0"/>
                <w:numId w:val="1"/>
              </w:numPr>
              <w:tabs>
                <w:tab w:val="clear" w:pos="720"/>
                <w:tab w:val="num" w:pos="432"/>
              </w:tabs>
              <w:ind w:left="432"/>
              <w:rPr>
                <w:sz w:val="22"/>
                <w:szCs w:val="22"/>
              </w:rPr>
            </w:pPr>
            <w:r w:rsidRPr="008773F3">
              <w:rPr>
                <w:sz w:val="22"/>
                <w:szCs w:val="22"/>
              </w:rPr>
              <w:t>Degrades quickly in air and sunlight and does not leave harmful residues in the environment</w:t>
            </w:r>
          </w:p>
          <w:p w:rsidR="00F777BD" w:rsidRPr="008773F3" w:rsidRDefault="00ED0E5F" w:rsidP="008773F3">
            <w:pPr>
              <w:numPr>
                <w:ilvl w:val="0"/>
                <w:numId w:val="1"/>
              </w:numPr>
              <w:tabs>
                <w:tab w:val="clear" w:pos="720"/>
                <w:tab w:val="num" w:pos="432"/>
              </w:tabs>
              <w:ind w:left="432"/>
              <w:rPr>
                <w:sz w:val="22"/>
                <w:szCs w:val="22"/>
              </w:rPr>
            </w:pPr>
            <w:r w:rsidRPr="008773F3">
              <w:rPr>
                <w:sz w:val="22"/>
                <w:szCs w:val="22"/>
              </w:rPr>
              <w:t>Highly toxic to bees</w:t>
            </w:r>
          </w:p>
          <w:p w:rsidR="00F777BD" w:rsidRPr="008773F3" w:rsidRDefault="00F777BD" w:rsidP="00F777BD">
            <w:pPr>
              <w:rPr>
                <w:sz w:val="22"/>
                <w:szCs w:val="22"/>
              </w:rPr>
            </w:pPr>
          </w:p>
        </w:tc>
      </w:tr>
      <w:tr w:rsidR="00F777BD" w:rsidRPr="008773F3" w:rsidTr="008773F3">
        <w:trPr>
          <w:trHeight w:val="2870"/>
        </w:trPr>
        <w:tc>
          <w:tcPr>
            <w:tcW w:w="5290" w:type="dxa"/>
            <w:shd w:val="clear" w:color="auto" w:fill="auto"/>
          </w:tcPr>
          <w:p w:rsidR="00F777BD" w:rsidRPr="008773F3" w:rsidRDefault="00ED0E5F" w:rsidP="008773F3">
            <w:pPr>
              <w:jc w:val="center"/>
              <w:rPr>
                <w:sz w:val="32"/>
                <w:szCs w:val="32"/>
              </w:rPr>
            </w:pPr>
            <w:proofErr w:type="spellStart"/>
            <w:r w:rsidRPr="008773F3">
              <w:rPr>
                <w:sz w:val="32"/>
                <w:szCs w:val="32"/>
              </w:rPr>
              <w:t>Ryania</w:t>
            </w:r>
            <w:proofErr w:type="spellEnd"/>
          </w:p>
        </w:tc>
        <w:tc>
          <w:tcPr>
            <w:tcW w:w="5290" w:type="dxa"/>
            <w:shd w:val="clear" w:color="auto" w:fill="auto"/>
          </w:tcPr>
          <w:p w:rsidR="00ED0E5F" w:rsidRPr="008773F3" w:rsidRDefault="00ED0E5F" w:rsidP="008773F3">
            <w:pPr>
              <w:numPr>
                <w:ilvl w:val="0"/>
                <w:numId w:val="1"/>
              </w:numPr>
              <w:tabs>
                <w:tab w:val="clear" w:pos="720"/>
                <w:tab w:val="num" w:pos="432"/>
              </w:tabs>
              <w:ind w:left="432"/>
              <w:rPr>
                <w:sz w:val="22"/>
                <w:szCs w:val="22"/>
              </w:rPr>
            </w:pPr>
            <w:r w:rsidRPr="008773F3">
              <w:rPr>
                <w:sz w:val="22"/>
                <w:szCs w:val="22"/>
              </w:rPr>
              <w:t xml:space="preserve">Derived from the stems and roots of </w:t>
            </w:r>
            <w:proofErr w:type="spellStart"/>
            <w:r w:rsidRPr="008773F3">
              <w:rPr>
                <w:i/>
                <w:sz w:val="22"/>
                <w:szCs w:val="22"/>
              </w:rPr>
              <w:t>Ryania</w:t>
            </w:r>
            <w:proofErr w:type="spellEnd"/>
            <w:r w:rsidRPr="008773F3">
              <w:rPr>
                <w:i/>
                <w:sz w:val="22"/>
                <w:szCs w:val="22"/>
              </w:rPr>
              <w:t xml:space="preserve"> </w:t>
            </w:r>
            <w:proofErr w:type="spellStart"/>
            <w:r w:rsidRPr="008773F3">
              <w:rPr>
                <w:i/>
                <w:sz w:val="22"/>
                <w:szCs w:val="22"/>
              </w:rPr>
              <w:t>speciosa</w:t>
            </w:r>
            <w:proofErr w:type="spellEnd"/>
            <w:r w:rsidRPr="008773F3">
              <w:rPr>
                <w:sz w:val="22"/>
                <w:szCs w:val="22"/>
              </w:rPr>
              <w:t xml:space="preserve">, a plant native to the Amazon River area and </w:t>
            </w:r>
            <w:smartTag w:uri="urn:schemas-microsoft-com:office:smarttags" w:element="place">
              <w:r w:rsidRPr="008773F3">
                <w:rPr>
                  <w:sz w:val="22"/>
                  <w:szCs w:val="22"/>
                </w:rPr>
                <w:t>Trinidad</w:t>
              </w:r>
            </w:smartTag>
          </w:p>
          <w:p w:rsidR="00ED0E5F" w:rsidRPr="008773F3" w:rsidRDefault="00ED0E5F" w:rsidP="008773F3">
            <w:pPr>
              <w:numPr>
                <w:ilvl w:val="0"/>
                <w:numId w:val="1"/>
              </w:numPr>
              <w:tabs>
                <w:tab w:val="clear" w:pos="720"/>
                <w:tab w:val="num" w:pos="432"/>
              </w:tabs>
              <w:ind w:left="432"/>
              <w:rPr>
                <w:sz w:val="22"/>
                <w:szCs w:val="22"/>
              </w:rPr>
            </w:pPr>
            <w:r w:rsidRPr="008773F3">
              <w:rPr>
                <w:sz w:val="22"/>
                <w:szCs w:val="22"/>
              </w:rPr>
              <w:t>A stomach poison that causes insects to stop feeding soon after they eat it</w:t>
            </w:r>
          </w:p>
          <w:p w:rsidR="00ED0E5F" w:rsidRPr="008773F3" w:rsidRDefault="00ED0E5F" w:rsidP="008773F3">
            <w:pPr>
              <w:numPr>
                <w:ilvl w:val="0"/>
                <w:numId w:val="1"/>
              </w:numPr>
              <w:tabs>
                <w:tab w:val="clear" w:pos="720"/>
                <w:tab w:val="num" w:pos="432"/>
              </w:tabs>
              <w:ind w:left="432"/>
              <w:rPr>
                <w:sz w:val="22"/>
                <w:szCs w:val="22"/>
              </w:rPr>
            </w:pPr>
            <w:r w:rsidRPr="008773F3">
              <w:rPr>
                <w:sz w:val="22"/>
                <w:szCs w:val="22"/>
              </w:rPr>
              <w:t>Moderately toxic, but considered relatively harmless to humans and other mammals</w:t>
            </w:r>
          </w:p>
          <w:p w:rsidR="00F777BD" w:rsidRPr="008773F3" w:rsidRDefault="00ED0E5F" w:rsidP="008773F3">
            <w:pPr>
              <w:numPr>
                <w:ilvl w:val="0"/>
                <w:numId w:val="1"/>
              </w:numPr>
              <w:tabs>
                <w:tab w:val="clear" w:pos="720"/>
                <w:tab w:val="num" w:pos="432"/>
              </w:tabs>
              <w:ind w:left="432"/>
              <w:rPr>
                <w:sz w:val="22"/>
                <w:szCs w:val="22"/>
              </w:rPr>
            </w:pPr>
            <w:r w:rsidRPr="008773F3">
              <w:rPr>
                <w:sz w:val="22"/>
                <w:szCs w:val="22"/>
              </w:rPr>
              <w:t>Used to control European corn borers, corn earworms, cabbage worms, and some other garden pests</w:t>
            </w:r>
          </w:p>
        </w:tc>
      </w:tr>
    </w:tbl>
    <w:p w:rsidR="00ED0E5F" w:rsidRDefault="0052193B" w:rsidP="00ED0E5F">
      <w:pPr>
        <w:ind w:left="72"/>
        <w:jc w:val="center"/>
        <w:rPr>
          <w:sz w:val="60"/>
          <w:szCs w:val="60"/>
        </w:rPr>
      </w:pPr>
      <w:r>
        <w:rPr>
          <w:sz w:val="60"/>
          <w:szCs w:val="60"/>
        </w:rPr>
        <w:br w:type="page"/>
      </w:r>
      <w:r w:rsidR="00ED0E5F">
        <w:rPr>
          <w:sz w:val="60"/>
          <w:szCs w:val="60"/>
        </w:rPr>
        <w:lastRenderedPageBreak/>
        <w:t>Common Organic Insecticides</w:t>
      </w:r>
    </w:p>
    <w:p w:rsidR="00ED0E5F" w:rsidRPr="00ED0E5F" w:rsidRDefault="00ED0E5F" w:rsidP="00872D0B">
      <w:pPr>
        <w:ind w:left="72"/>
        <w:jc w:val="center"/>
      </w:pP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0"/>
        <w:gridCol w:w="5290"/>
      </w:tblGrid>
      <w:tr w:rsidR="00ED0E5F" w:rsidRPr="008773F3" w:rsidTr="008773F3">
        <w:trPr>
          <w:trHeight w:val="413"/>
        </w:trPr>
        <w:tc>
          <w:tcPr>
            <w:tcW w:w="5290" w:type="dxa"/>
            <w:shd w:val="clear" w:color="auto" w:fill="auto"/>
          </w:tcPr>
          <w:p w:rsidR="00ED0E5F" w:rsidRPr="008773F3" w:rsidRDefault="00ED0E5F" w:rsidP="008773F3">
            <w:pPr>
              <w:jc w:val="center"/>
              <w:rPr>
                <w:b/>
                <w:bCs/>
                <w:sz w:val="22"/>
                <w:szCs w:val="22"/>
              </w:rPr>
            </w:pPr>
            <w:r w:rsidRPr="008773F3">
              <w:rPr>
                <w:b/>
                <w:bCs/>
                <w:sz w:val="22"/>
                <w:szCs w:val="22"/>
              </w:rPr>
              <w:t>Organic Insecticide</w:t>
            </w:r>
          </w:p>
        </w:tc>
        <w:tc>
          <w:tcPr>
            <w:tcW w:w="5290" w:type="dxa"/>
            <w:shd w:val="clear" w:color="auto" w:fill="auto"/>
          </w:tcPr>
          <w:p w:rsidR="00ED0E5F" w:rsidRPr="008773F3" w:rsidRDefault="00ED0E5F" w:rsidP="008773F3">
            <w:pPr>
              <w:jc w:val="center"/>
              <w:rPr>
                <w:b/>
                <w:bCs/>
                <w:sz w:val="22"/>
                <w:szCs w:val="22"/>
              </w:rPr>
            </w:pPr>
            <w:r w:rsidRPr="008773F3">
              <w:rPr>
                <w:b/>
                <w:bCs/>
                <w:sz w:val="22"/>
                <w:szCs w:val="22"/>
              </w:rPr>
              <w:t>Characteristics</w:t>
            </w:r>
          </w:p>
        </w:tc>
      </w:tr>
      <w:tr w:rsidR="00ED0E5F" w:rsidRPr="008773F3" w:rsidTr="008773F3">
        <w:trPr>
          <w:trHeight w:val="2690"/>
        </w:trPr>
        <w:tc>
          <w:tcPr>
            <w:tcW w:w="5290" w:type="dxa"/>
            <w:shd w:val="clear" w:color="auto" w:fill="auto"/>
          </w:tcPr>
          <w:p w:rsidR="00ED0E5F" w:rsidRPr="008773F3" w:rsidRDefault="00ED0E5F" w:rsidP="008773F3">
            <w:pPr>
              <w:jc w:val="center"/>
              <w:rPr>
                <w:sz w:val="32"/>
                <w:szCs w:val="32"/>
              </w:rPr>
            </w:pPr>
            <w:r w:rsidRPr="008773F3">
              <w:rPr>
                <w:sz w:val="32"/>
                <w:szCs w:val="32"/>
              </w:rPr>
              <w:t>Nicotine sulfate</w:t>
            </w:r>
          </w:p>
        </w:tc>
        <w:tc>
          <w:tcPr>
            <w:tcW w:w="5290" w:type="dxa"/>
            <w:shd w:val="clear" w:color="auto" w:fill="auto"/>
          </w:tcPr>
          <w:p w:rsidR="00ED0E5F" w:rsidRPr="008773F3" w:rsidRDefault="00ED0E5F" w:rsidP="008773F3">
            <w:pPr>
              <w:numPr>
                <w:ilvl w:val="0"/>
                <w:numId w:val="1"/>
              </w:numPr>
              <w:tabs>
                <w:tab w:val="clear" w:pos="720"/>
                <w:tab w:val="num" w:pos="432"/>
                <w:tab w:val="num" w:pos="1440"/>
              </w:tabs>
              <w:ind w:left="432"/>
              <w:rPr>
                <w:sz w:val="22"/>
                <w:szCs w:val="22"/>
              </w:rPr>
            </w:pPr>
            <w:r w:rsidRPr="008773F3">
              <w:rPr>
                <w:sz w:val="22"/>
                <w:szCs w:val="22"/>
              </w:rPr>
              <w:t>One of the most toxic substances sold for use in the garden</w:t>
            </w:r>
          </w:p>
          <w:p w:rsidR="00ED0E5F" w:rsidRPr="008773F3" w:rsidRDefault="00ED0E5F" w:rsidP="008773F3">
            <w:pPr>
              <w:numPr>
                <w:ilvl w:val="0"/>
                <w:numId w:val="3"/>
              </w:numPr>
              <w:tabs>
                <w:tab w:val="clear" w:pos="720"/>
                <w:tab w:val="num" w:pos="432"/>
              </w:tabs>
              <w:rPr>
                <w:sz w:val="22"/>
                <w:szCs w:val="22"/>
              </w:rPr>
            </w:pPr>
            <w:r w:rsidRPr="008773F3">
              <w:rPr>
                <w:sz w:val="22"/>
                <w:szCs w:val="22"/>
              </w:rPr>
              <w:t>In its liquid form, nicotine is so poisonous, that one drop can kill a human being</w:t>
            </w:r>
          </w:p>
          <w:p w:rsidR="00ED0E5F" w:rsidRPr="008773F3" w:rsidRDefault="00ED0E5F" w:rsidP="008773F3">
            <w:pPr>
              <w:numPr>
                <w:ilvl w:val="0"/>
                <w:numId w:val="3"/>
              </w:numPr>
              <w:tabs>
                <w:tab w:val="clear" w:pos="720"/>
                <w:tab w:val="num" w:pos="432"/>
              </w:tabs>
              <w:rPr>
                <w:sz w:val="22"/>
                <w:szCs w:val="22"/>
              </w:rPr>
            </w:pPr>
            <w:r w:rsidRPr="008773F3">
              <w:rPr>
                <w:sz w:val="22"/>
                <w:szCs w:val="22"/>
              </w:rPr>
              <w:t>Easily absorbed through the eyes, skin, and mucous membranes</w:t>
            </w:r>
          </w:p>
          <w:p w:rsidR="00ED0E5F" w:rsidRPr="008773F3" w:rsidRDefault="00ED0E5F" w:rsidP="008773F3">
            <w:pPr>
              <w:numPr>
                <w:ilvl w:val="0"/>
                <w:numId w:val="1"/>
              </w:numPr>
              <w:tabs>
                <w:tab w:val="clear" w:pos="720"/>
                <w:tab w:val="num" w:pos="432"/>
                <w:tab w:val="num" w:pos="1440"/>
              </w:tabs>
              <w:ind w:left="432"/>
              <w:rPr>
                <w:sz w:val="22"/>
                <w:szCs w:val="22"/>
              </w:rPr>
            </w:pPr>
            <w:r w:rsidRPr="008773F3">
              <w:rPr>
                <w:sz w:val="22"/>
                <w:szCs w:val="22"/>
              </w:rPr>
              <w:t>Extremely fast-acting, causing sever disruption and failure of the nervous system</w:t>
            </w:r>
          </w:p>
          <w:p w:rsidR="00ED0E5F" w:rsidRPr="008773F3" w:rsidRDefault="00ED0E5F" w:rsidP="008773F3">
            <w:pPr>
              <w:numPr>
                <w:ilvl w:val="0"/>
                <w:numId w:val="1"/>
              </w:numPr>
              <w:tabs>
                <w:tab w:val="clear" w:pos="720"/>
                <w:tab w:val="num" w:pos="432"/>
                <w:tab w:val="num" w:pos="1440"/>
              </w:tabs>
              <w:ind w:left="432"/>
              <w:rPr>
                <w:sz w:val="22"/>
                <w:szCs w:val="22"/>
              </w:rPr>
            </w:pPr>
            <w:r w:rsidRPr="008773F3">
              <w:rPr>
                <w:sz w:val="22"/>
                <w:szCs w:val="22"/>
              </w:rPr>
              <w:t xml:space="preserve">Used in greenhouses as a fumigant and in gardens as a contact poison to control soft-bodied sucking insects such as aphids, </w:t>
            </w:r>
            <w:proofErr w:type="spellStart"/>
            <w:r w:rsidRPr="008773F3">
              <w:rPr>
                <w:sz w:val="22"/>
                <w:szCs w:val="22"/>
              </w:rPr>
              <w:t>thrips</w:t>
            </w:r>
            <w:proofErr w:type="spellEnd"/>
            <w:r w:rsidRPr="008773F3">
              <w:rPr>
                <w:sz w:val="22"/>
                <w:szCs w:val="22"/>
              </w:rPr>
              <w:t>, and mites</w:t>
            </w:r>
          </w:p>
          <w:p w:rsidR="00ED0E5F" w:rsidRPr="008773F3" w:rsidRDefault="00ED0E5F" w:rsidP="008773F3">
            <w:pPr>
              <w:numPr>
                <w:ilvl w:val="0"/>
                <w:numId w:val="1"/>
              </w:numPr>
              <w:tabs>
                <w:tab w:val="clear" w:pos="720"/>
                <w:tab w:val="num" w:pos="432"/>
                <w:tab w:val="num" w:pos="1440"/>
              </w:tabs>
              <w:ind w:left="432"/>
              <w:rPr>
                <w:sz w:val="22"/>
                <w:szCs w:val="22"/>
              </w:rPr>
            </w:pPr>
            <w:r w:rsidRPr="008773F3">
              <w:rPr>
                <w:sz w:val="22"/>
                <w:szCs w:val="22"/>
              </w:rPr>
              <w:t>Should be the insecticide of last resort</w:t>
            </w:r>
          </w:p>
          <w:p w:rsidR="00ED0E5F" w:rsidRPr="008773F3" w:rsidRDefault="00ED0E5F" w:rsidP="008773F3">
            <w:pPr>
              <w:numPr>
                <w:ilvl w:val="0"/>
                <w:numId w:val="1"/>
              </w:numPr>
              <w:tabs>
                <w:tab w:val="clear" w:pos="720"/>
                <w:tab w:val="num" w:pos="432"/>
                <w:tab w:val="num" w:pos="1440"/>
              </w:tabs>
              <w:ind w:left="432"/>
              <w:rPr>
                <w:sz w:val="22"/>
                <w:szCs w:val="22"/>
              </w:rPr>
            </w:pPr>
            <w:r w:rsidRPr="008773F3">
              <w:rPr>
                <w:sz w:val="22"/>
                <w:szCs w:val="22"/>
              </w:rPr>
              <w:t>When applying, keep your body and limbs covered, and wear protective gloves, goggles and mask</w:t>
            </w:r>
          </w:p>
          <w:p w:rsidR="00ED0E5F" w:rsidRPr="008773F3" w:rsidRDefault="00ED0E5F" w:rsidP="00ED0E5F">
            <w:pPr>
              <w:rPr>
                <w:sz w:val="22"/>
                <w:szCs w:val="22"/>
              </w:rPr>
            </w:pPr>
          </w:p>
        </w:tc>
      </w:tr>
      <w:tr w:rsidR="00ED0E5F" w:rsidRPr="008773F3" w:rsidTr="008773F3">
        <w:trPr>
          <w:trHeight w:val="2870"/>
        </w:trPr>
        <w:tc>
          <w:tcPr>
            <w:tcW w:w="5290" w:type="dxa"/>
            <w:shd w:val="clear" w:color="auto" w:fill="auto"/>
          </w:tcPr>
          <w:p w:rsidR="00ED0E5F" w:rsidRPr="008773F3" w:rsidRDefault="00ED0E5F" w:rsidP="008773F3">
            <w:pPr>
              <w:jc w:val="center"/>
              <w:rPr>
                <w:sz w:val="32"/>
                <w:szCs w:val="32"/>
              </w:rPr>
            </w:pPr>
            <w:r w:rsidRPr="008773F3">
              <w:rPr>
                <w:sz w:val="32"/>
                <w:szCs w:val="32"/>
              </w:rPr>
              <w:t>Bacillus thuringiensis (BT)</w:t>
            </w:r>
          </w:p>
        </w:tc>
        <w:tc>
          <w:tcPr>
            <w:tcW w:w="5290" w:type="dxa"/>
            <w:shd w:val="clear" w:color="auto" w:fill="auto"/>
          </w:tcPr>
          <w:p w:rsidR="00ED0E5F" w:rsidRPr="008773F3" w:rsidRDefault="00ED0E5F" w:rsidP="008773F3">
            <w:pPr>
              <w:numPr>
                <w:ilvl w:val="0"/>
                <w:numId w:val="1"/>
              </w:numPr>
              <w:tabs>
                <w:tab w:val="clear" w:pos="720"/>
                <w:tab w:val="num" w:pos="432"/>
                <w:tab w:val="num" w:pos="1440"/>
              </w:tabs>
              <w:ind w:left="432"/>
              <w:rPr>
                <w:sz w:val="22"/>
                <w:szCs w:val="22"/>
              </w:rPr>
            </w:pPr>
            <w:r w:rsidRPr="008773F3">
              <w:rPr>
                <w:sz w:val="22"/>
                <w:szCs w:val="22"/>
              </w:rPr>
              <w:t>A naturally occurring bacterial disease of insects</w:t>
            </w:r>
          </w:p>
          <w:p w:rsidR="00ED0E5F" w:rsidRPr="008773F3" w:rsidRDefault="00ED0E5F" w:rsidP="008773F3">
            <w:pPr>
              <w:numPr>
                <w:ilvl w:val="0"/>
                <w:numId w:val="1"/>
              </w:numPr>
              <w:tabs>
                <w:tab w:val="clear" w:pos="720"/>
                <w:tab w:val="num" w:pos="432"/>
                <w:tab w:val="num" w:pos="1440"/>
              </w:tabs>
              <w:ind w:left="432"/>
              <w:rPr>
                <w:sz w:val="22"/>
                <w:szCs w:val="22"/>
              </w:rPr>
            </w:pPr>
            <w:r w:rsidRPr="008773F3">
              <w:rPr>
                <w:sz w:val="22"/>
                <w:szCs w:val="22"/>
              </w:rPr>
              <w:t>The only "microbial insecticide" in widespread use</w:t>
            </w:r>
          </w:p>
          <w:p w:rsidR="00ED0E5F" w:rsidRPr="008773F3" w:rsidRDefault="00ED0E5F" w:rsidP="008773F3">
            <w:pPr>
              <w:numPr>
                <w:ilvl w:val="0"/>
                <w:numId w:val="1"/>
              </w:numPr>
              <w:tabs>
                <w:tab w:val="clear" w:pos="720"/>
                <w:tab w:val="num" w:pos="432"/>
                <w:tab w:val="num" w:pos="1440"/>
              </w:tabs>
              <w:ind w:left="432"/>
              <w:rPr>
                <w:sz w:val="22"/>
                <w:szCs w:val="22"/>
              </w:rPr>
            </w:pPr>
            <w:r w:rsidRPr="008773F3">
              <w:rPr>
                <w:sz w:val="22"/>
                <w:szCs w:val="22"/>
              </w:rPr>
              <w:t>Acts by producing proteins (delta-endotoxin, the "toxic crystal") that reacts with the cells of the gut lining of susceptible insects</w:t>
            </w:r>
          </w:p>
          <w:p w:rsidR="00ED0E5F" w:rsidRPr="008773F3" w:rsidRDefault="00ED0E5F" w:rsidP="008773F3">
            <w:pPr>
              <w:numPr>
                <w:ilvl w:val="0"/>
                <w:numId w:val="3"/>
              </w:numPr>
              <w:tabs>
                <w:tab w:val="clear" w:pos="720"/>
                <w:tab w:val="num" w:pos="432"/>
              </w:tabs>
              <w:rPr>
                <w:sz w:val="22"/>
                <w:szCs w:val="22"/>
              </w:rPr>
            </w:pPr>
            <w:r w:rsidRPr="008773F3">
              <w:rPr>
                <w:sz w:val="22"/>
                <w:szCs w:val="22"/>
              </w:rPr>
              <w:t>These proteins paralyze the digestive system, and the infected insect stops feeding within hours</w:t>
            </w:r>
          </w:p>
          <w:p w:rsidR="00ED0E5F" w:rsidRPr="008773F3" w:rsidRDefault="00ED0E5F" w:rsidP="008773F3">
            <w:pPr>
              <w:numPr>
                <w:ilvl w:val="0"/>
                <w:numId w:val="3"/>
              </w:numPr>
              <w:tabs>
                <w:tab w:val="clear" w:pos="720"/>
                <w:tab w:val="num" w:pos="432"/>
              </w:tabs>
              <w:rPr>
                <w:sz w:val="22"/>
                <w:szCs w:val="22"/>
              </w:rPr>
            </w:pPr>
            <w:r w:rsidRPr="008773F3">
              <w:rPr>
                <w:sz w:val="22"/>
                <w:szCs w:val="22"/>
              </w:rPr>
              <w:t>Affected insects die of starvation within a few days</w:t>
            </w:r>
          </w:p>
          <w:p w:rsidR="00ED0E5F" w:rsidRPr="008773F3" w:rsidRDefault="00ED0E5F" w:rsidP="008773F3">
            <w:pPr>
              <w:numPr>
                <w:ilvl w:val="0"/>
                <w:numId w:val="1"/>
              </w:numPr>
              <w:tabs>
                <w:tab w:val="clear" w:pos="720"/>
                <w:tab w:val="num" w:pos="432"/>
                <w:tab w:val="num" w:pos="1440"/>
              </w:tabs>
              <w:ind w:left="432"/>
              <w:rPr>
                <w:sz w:val="22"/>
                <w:szCs w:val="22"/>
              </w:rPr>
            </w:pPr>
            <w:r w:rsidRPr="008773F3">
              <w:rPr>
                <w:sz w:val="22"/>
                <w:szCs w:val="22"/>
              </w:rPr>
              <w:t>Disadvantages</w:t>
            </w:r>
          </w:p>
          <w:p w:rsidR="00ED0E5F" w:rsidRPr="008773F3" w:rsidRDefault="00ED0E5F" w:rsidP="008773F3">
            <w:pPr>
              <w:numPr>
                <w:ilvl w:val="0"/>
                <w:numId w:val="3"/>
              </w:numPr>
              <w:tabs>
                <w:tab w:val="clear" w:pos="720"/>
                <w:tab w:val="num" w:pos="432"/>
              </w:tabs>
              <w:rPr>
                <w:sz w:val="22"/>
                <w:szCs w:val="22"/>
              </w:rPr>
            </w:pPr>
            <w:r w:rsidRPr="008773F3">
              <w:rPr>
                <w:sz w:val="22"/>
                <w:szCs w:val="22"/>
              </w:rPr>
              <w:t>Susceptible to degradation by sunlight</w:t>
            </w:r>
          </w:p>
          <w:p w:rsidR="00ED0E5F" w:rsidRPr="008773F3" w:rsidRDefault="00ED0E5F" w:rsidP="008773F3">
            <w:pPr>
              <w:numPr>
                <w:ilvl w:val="0"/>
                <w:numId w:val="3"/>
              </w:numPr>
              <w:tabs>
                <w:tab w:val="clear" w:pos="720"/>
                <w:tab w:val="num" w:pos="432"/>
              </w:tabs>
              <w:rPr>
                <w:sz w:val="22"/>
                <w:szCs w:val="22"/>
              </w:rPr>
            </w:pPr>
            <w:r w:rsidRPr="008773F3">
              <w:rPr>
                <w:sz w:val="22"/>
                <w:szCs w:val="22"/>
              </w:rPr>
              <w:t>Generally effective only on leaf- and needle-feeding caterpillars</w:t>
            </w:r>
          </w:p>
          <w:p w:rsidR="00ED0E5F" w:rsidRPr="008773F3" w:rsidRDefault="00ED0E5F" w:rsidP="008773F3">
            <w:pPr>
              <w:numPr>
                <w:ilvl w:val="0"/>
                <w:numId w:val="3"/>
              </w:numPr>
              <w:tabs>
                <w:tab w:val="clear" w:pos="720"/>
                <w:tab w:val="num" w:pos="432"/>
              </w:tabs>
              <w:rPr>
                <w:sz w:val="22"/>
                <w:szCs w:val="22"/>
              </w:rPr>
            </w:pPr>
            <w:r w:rsidRPr="008773F3">
              <w:rPr>
                <w:sz w:val="22"/>
                <w:szCs w:val="22"/>
              </w:rPr>
              <w:t xml:space="preserve">Shorter shelf life than other insecticides </w:t>
            </w:r>
          </w:p>
          <w:p w:rsidR="00ED0E5F" w:rsidRPr="008773F3" w:rsidRDefault="00ED0E5F" w:rsidP="00ED0E5F">
            <w:pPr>
              <w:rPr>
                <w:sz w:val="22"/>
                <w:szCs w:val="22"/>
              </w:rPr>
            </w:pPr>
          </w:p>
        </w:tc>
      </w:tr>
    </w:tbl>
    <w:p w:rsidR="00ED0E5F" w:rsidRDefault="00ED0E5F" w:rsidP="00ED0E5F">
      <w:pPr>
        <w:ind w:left="72"/>
        <w:jc w:val="center"/>
        <w:rPr>
          <w:sz w:val="60"/>
          <w:szCs w:val="60"/>
        </w:rPr>
      </w:pPr>
      <w:r>
        <w:br w:type="page"/>
      </w:r>
      <w:r>
        <w:rPr>
          <w:sz w:val="60"/>
          <w:szCs w:val="60"/>
        </w:rPr>
        <w:lastRenderedPageBreak/>
        <w:t>Common Organic Insecticides</w:t>
      </w:r>
    </w:p>
    <w:p w:rsidR="00ED0E5F" w:rsidRDefault="00ED0E5F"/>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0"/>
        <w:gridCol w:w="5290"/>
      </w:tblGrid>
      <w:tr w:rsidR="003B74B9" w:rsidRPr="008773F3" w:rsidTr="008773F3">
        <w:trPr>
          <w:trHeight w:val="413"/>
        </w:trPr>
        <w:tc>
          <w:tcPr>
            <w:tcW w:w="5290" w:type="dxa"/>
            <w:shd w:val="clear" w:color="auto" w:fill="auto"/>
          </w:tcPr>
          <w:p w:rsidR="003B74B9" w:rsidRPr="008773F3" w:rsidRDefault="003B74B9" w:rsidP="008773F3">
            <w:pPr>
              <w:jc w:val="center"/>
              <w:rPr>
                <w:b/>
                <w:bCs/>
                <w:sz w:val="22"/>
                <w:szCs w:val="22"/>
              </w:rPr>
            </w:pPr>
            <w:r w:rsidRPr="008773F3">
              <w:rPr>
                <w:b/>
                <w:bCs/>
                <w:sz w:val="22"/>
                <w:szCs w:val="22"/>
              </w:rPr>
              <w:t>Organic Insecticide</w:t>
            </w:r>
          </w:p>
        </w:tc>
        <w:tc>
          <w:tcPr>
            <w:tcW w:w="5290" w:type="dxa"/>
            <w:shd w:val="clear" w:color="auto" w:fill="auto"/>
          </w:tcPr>
          <w:p w:rsidR="003B74B9" w:rsidRPr="008773F3" w:rsidRDefault="003B74B9" w:rsidP="008773F3">
            <w:pPr>
              <w:jc w:val="center"/>
              <w:rPr>
                <w:b/>
                <w:bCs/>
                <w:sz w:val="22"/>
                <w:szCs w:val="22"/>
              </w:rPr>
            </w:pPr>
            <w:r w:rsidRPr="008773F3">
              <w:rPr>
                <w:b/>
                <w:bCs/>
                <w:sz w:val="22"/>
                <w:szCs w:val="22"/>
              </w:rPr>
              <w:t>Characteristics</w:t>
            </w:r>
          </w:p>
        </w:tc>
      </w:tr>
      <w:tr w:rsidR="00ED0E5F" w:rsidRPr="008773F3" w:rsidTr="008773F3">
        <w:trPr>
          <w:trHeight w:val="2870"/>
        </w:trPr>
        <w:tc>
          <w:tcPr>
            <w:tcW w:w="5290" w:type="dxa"/>
            <w:shd w:val="clear" w:color="auto" w:fill="auto"/>
          </w:tcPr>
          <w:p w:rsidR="00ED0E5F" w:rsidRPr="008773F3" w:rsidRDefault="00ED0E5F" w:rsidP="008773F3">
            <w:pPr>
              <w:jc w:val="center"/>
              <w:rPr>
                <w:sz w:val="32"/>
                <w:szCs w:val="32"/>
              </w:rPr>
            </w:pPr>
            <w:r w:rsidRPr="008773F3">
              <w:rPr>
                <w:sz w:val="32"/>
                <w:szCs w:val="32"/>
              </w:rPr>
              <w:t>Diatomaceous earth</w:t>
            </w:r>
          </w:p>
        </w:tc>
        <w:tc>
          <w:tcPr>
            <w:tcW w:w="5290" w:type="dxa"/>
            <w:shd w:val="clear" w:color="auto" w:fill="auto"/>
          </w:tcPr>
          <w:p w:rsidR="00ED0E5F" w:rsidRPr="008773F3" w:rsidRDefault="00ED0E5F" w:rsidP="008773F3">
            <w:pPr>
              <w:numPr>
                <w:ilvl w:val="0"/>
                <w:numId w:val="1"/>
              </w:numPr>
              <w:tabs>
                <w:tab w:val="clear" w:pos="720"/>
                <w:tab w:val="num" w:pos="432"/>
                <w:tab w:val="num" w:pos="1440"/>
              </w:tabs>
              <w:ind w:left="432"/>
              <w:rPr>
                <w:sz w:val="22"/>
                <w:szCs w:val="22"/>
              </w:rPr>
            </w:pPr>
            <w:r w:rsidRPr="008773F3">
              <w:rPr>
                <w:sz w:val="22"/>
                <w:szCs w:val="22"/>
              </w:rPr>
              <w:t>A natural deposit composed of finely ground skeletons of diatoms, a type of hard-shelled algae</w:t>
            </w:r>
          </w:p>
          <w:p w:rsidR="00ED0E5F" w:rsidRPr="008773F3" w:rsidRDefault="00ED0E5F" w:rsidP="008773F3">
            <w:pPr>
              <w:numPr>
                <w:ilvl w:val="0"/>
                <w:numId w:val="1"/>
              </w:numPr>
              <w:tabs>
                <w:tab w:val="clear" w:pos="720"/>
                <w:tab w:val="num" w:pos="432"/>
              </w:tabs>
              <w:ind w:left="432"/>
              <w:rPr>
                <w:sz w:val="22"/>
                <w:szCs w:val="22"/>
              </w:rPr>
            </w:pPr>
            <w:r w:rsidRPr="008773F3">
              <w:rPr>
                <w:sz w:val="22"/>
                <w:szCs w:val="22"/>
              </w:rPr>
              <w:t>Absorbs lipids from the waxy outer layer of insects' exoskeletons, causing them to dehydrate</w:t>
            </w:r>
          </w:p>
          <w:p w:rsidR="00ED0E5F" w:rsidRPr="008773F3" w:rsidRDefault="00ED0E5F" w:rsidP="008773F3">
            <w:pPr>
              <w:numPr>
                <w:ilvl w:val="0"/>
                <w:numId w:val="1"/>
              </w:numPr>
              <w:tabs>
                <w:tab w:val="clear" w:pos="720"/>
                <w:tab w:val="num" w:pos="432"/>
              </w:tabs>
              <w:ind w:left="432"/>
              <w:rPr>
                <w:sz w:val="22"/>
                <w:szCs w:val="22"/>
              </w:rPr>
            </w:pPr>
            <w:r w:rsidRPr="008773F3">
              <w:rPr>
                <w:sz w:val="22"/>
                <w:szCs w:val="22"/>
              </w:rPr>
              <w:t>Because it is so absorbent, it is recommended that gloves be worn when handling, to prevent drying of the skin</w:t>
            </w:r>
          </w:p>
          <w:p w:rsidR="00ED0E5F" w:rsidRPr="008773F3" w:rsidRDefault="00ED0E5F" w:rsidP="008773F3">
            <w:pPr>
              <w:numPr>
                <w:ilvl w:val="0"/>
                <w:numId w:val="1"/>
              </w:numPr>
              <w:tabs>
                <w:tab w:val="clear" w:pos="720"/>
                <w:tab w:val="num" w:pos="432"/>
              </w:tabs>
              <w:ind w:left="432"/>
              <w:rPr>
                <w:sz w:val="22"/>
                <w:szCs w:val="22"/>
              </w:rPr>
            </w:pPr>
            <w:r w:rsidRPr="008773F3">
              <w:rPr>
                <w:sz w:val="22"/>
                <w:szCs w:val="22"/>
              </w:rPr>
              <w:t>Dangerous to the lungs, so a mask should also be worn</w:t>
            </w:r>
          </w:p>
        </w:tc>
      </w:tr>
      <w:tr w:rsidR="00ED0E5F" w:rsidRPr="008773F3" w:rsidTr="008773F3">
        <w:trPr>
          <w:trHeight w:val="2870"/>
        </w:trPr>
        <w:tc>
          <w:tcPr>
            <w:tcW w:w="5290" w:type="dxa"/>
            <w:shd w:val="clear" w:color="auto" w:fill="auto"/>
          </w:tcPr>
          <w:p w:rsidR="00ED0E5F" w:rsidRPr="008773F3" w:rsidRDefault="00ED0E5F" w:rsidP="008773F3">
            <w:pPr>
              <w:jc w:val="center"/>
              <w:rPr>
                <w:sz w:val="32"/>
                <w:szCs w:val="32"/>
              </w:rPr>
            </w:pPr>
            <w:r w:rsidRPr="008773F3">
              <w:rPr>
                <w:sz w:val="32"/>
                <w:szCs w:val="32"/>
              </w:rPr>
              <w:t>Pyrethrum/</w:t>
            </w:r>
            <w:proofErr w:type="spellStart"/>
            <w:r w:rsidRPr="008773F3">
              <w:rPr>
                <w:sz w:val="32"/>
                <w:szCs w:val="32"/>
              </w:rPr>
              <w:t>Pyrethrins</w:t>
            </w:r>
            <w:proofErr w:type="spellEnd"/>
          </w:p>
        </w:tc>
        <w:tc>
          <w:tcPr>
            <w:tcW w:w="5290" w:type="dxa"/>
            <w:shd w:val="clear" w:color="auto" w:fill="auto"/>
          </w:tcPr>
          <w:p w:rsidR="00ED0E5F" w:rsidRPr="008773F3" w:rsidRDefault="00ED0E5F" w:rsidP="008773F3">
            <w:pPr>
              <w:numPr>
                <w:ilvl w:val="0"/>
                <w:numId w:val="1"/>
              </w:numPr>
              <w:tabs>
                <w:tab w:val="clear" w:pos="720"/>
                <w:tab w:val="num" w:pos="432"/>
                <w:tab w:val="num" w:pos="1440"/>
              </w:tabs>
              <w:ind w:left="432"/>
              <w:rPr>
                <w:sz w:val="22"/>
                <w:szCs w:val="22"/>
              </w:rPr>
            </w:pPr>
            <w:r w:rsidRPr="008773F3">
              <w:rPr>
                <w:sz w:val="22"/>
                <w:szCs w:val="22"/>
              </w:rPr>
              <w:t xml:space="preserve">An extract of the dried flowers of </w:t>
            </w:r>
            <w:r w:rsidRPr="008773F3">
              <w:rPr>
                <w:i/>
                <w:iCs/>
                <w:sz w:val="22"/>
                <w:szCs w:val="22"/>
              </w:rPr>
              <w:t xml:space="preserve">Chrysanthemum </w:t>
            </w:r>
            <w:proofErr w:type="spellStart"/>
            <w:r w:rsidRPr="008773F3">
              <w:rPr>
                <w:i/>
                <w:iCs/>
                <w:sz w:val="22"/>
                <w:szCs w:val="22"/>
              </w:rPr>
              <w:t>cinerariaefolium</w:t>
            </w:r>
            <w:proofErr w:type="spellEnd"/>
            <w:r w:rsidRPr="008773F3">
              <w:rPr>
                <w:sz w:val="22"/>
                <w:szCs w:val="22"/>
              </w:rPr>
              <w:t xml:space="preserve"> from </w:t>
            </w:r>
            <w:smartTag w:uri="urn:schemas-microsoft-com:office:smarttags" w:element="country-region">
              <w:r w:rsidRPr="008773F3">
                <w:rPr>
                  <w:sz w:val="22"/>
                  <w:szCs w:val="22"/>
                </w:rPr>
                <w:t>Ecuador</w:t>
              </w:r>
            </w:smartTag>
            <w:r w:rsidRPr="008773F3">
              <w:rPr>
                <w:sz w:val="22"/>
                <w:szCs w:val="22"/>
              </w:rPr>
              <w:t xml:space="preserve"> and </w:t>
            </w:r>
            <w:smartTag w:uri="urn:schemas-microsoft-com:office:smarttags" w:element="country-region">
              <w:smartTag w:uri="urn:schemas-microsoft-com:office:smarttags" w:element="place">
                <w:r w:rsidRPr="008773F3">
                  <w:rPr>
                    <w:sz w:val="22"/>
                    <w:szCs w:val="22"/>
                  </w:rPr>
                  <w:t>Kenya</w:t>
                </w:r>
              </w:smartTag>
            </w:smartTag>
          </w:p>
          <w:p w:rsidR="00ED0E5F" w:rsidRPr="008773F3" w:rsidRDefault="00ED0E5F" w:rsidP="008773F3">
            <w:pPr>
              <w:numPr>
                <w:ilvl w:val="0"/>
                <w:numId w:val="1"/>
              </w:numPr>
              <w:tabs>
                <w:tab w:val="clear" w:pos="720"/>
                <w:tab w:val="num" w:pos="432"/>
                <w:tab w:val="num" w:pos="1440"/>
              </w:tabs>
              <w:ind w:left="432"/>
              <w:rPr>
                <w:sz w:val="22"/>
                <w:szCs w:val="22"/>
              </w:rPr>
            </w:pPr>
            <w:r w:rsidRPr="008773F3">
              <w:rPr>
                <w:sz w:val="22"/>
                <w:szCs w:val="22"/>
              </w:rPr>
              <w:t>A fast-acting poison which disrupts the nervous system and causes paralysis</w:t>
            </w:r>
          </w:p>
          <w:p w:rsidR="00ED0E5F" w:rsidRPr="008773F3" w:rsidRDefault="00ED0E5F" w:rsidP="008773F3">
            <w:pPr>
              <w:numPr>
                <w:ilvl w:val="0"/>
                <w:numId w:val="1"/>
              </w:numPr>
              <w:tabs>
                <w:tab w:val="clear" w:pos="720"/>
                <w:tab w:val="num" w:pos="432"/>
                <w:tab w:val="num" w:pos="1440"/>
              </w:tabs>
              <w:ind w:left="432"/>
              <w:rPr>
                <w:sz w:val="22"/>
                <w:szCs w:val="22"/>
              </w:rPr>
            </w:pPr>
            <w:r w:rsidRPr="008773F3">
              <w:rPr>
                <w:sz w:val="22"/>
                <w:szCs w:val="22"/>
              </w:rPr>
              <w:t>Provides rapid knockdown of a wide range of insects, but ineffective against mites</w:t>
            </w:r>
          </w:p>
          <w:p w:rsidR="00ED0E5F" w:rsidRPr="008773F3" w:rsidRDefault="00ED0E5F" w:rsidP="008773F3">
            <w:pPr>
              <w:numPr>
                <w:ilvl w:val="0"/>
                <w:numId w:val="1"/>
              </w:numPr>
              <w:tabs>
                <w:tab w:val="clear" w:pos="720"/>
                <w:tab w:val="num" w:pos="432"/>
                <w:tab w:val="num" w:pos="1440"/>
              </w:tabs>
              <w:ind w:left="432"/>
              <w:rPr>
                <w:sz w:val="22"/>
                <w:szCs w:val="22"/>
              </w:rPr>
            </w:pPr>
            <w:r w:rsidRPr="008773F3">
              <w:rPr>
                <w:sz w:val="22"/>
                <w:szCs w:val="22"/>
              </w:rPr>
              <w:t>Relatively safe, with very low danger of residual environmental contamination</w:t>
            </w:r>
          </w:p>
          <w:p w:rsidR="00ED0E5F" w:rsidRPr="008773F3" w:rsidRDefault="00ED0E5F" w:rsidP="008773F3">
            <w:pPr>
              <w:numPr>
                <w:ilvl w:val="0"/>
                <w:numId w:val="1"/>
              </w:numPr>
              <w:tabs>
                <w:tab w:val="clear" w:pos="720"/>
                <w:tab w:val="num" w:pos="432"/>
                <w:tab w:val="num" w:pos="1440"/>
              </w:tabs>
              <w:ind w:left="432"/>
              <w:rPr>
                <w:sz w:val="22"/>
                <w:szCs w:val="22"/>
              </w:rPr>
            </w:pPr>
            <w:r w:rsidRPr="008773F3">
              <w:rPr>
                <w:sz w:val="22"/>
                <w:szCs w:val="22"/>
              </w:rPr>
              <w:t>Breaks down very quickly from sunlight, moisture and oxygen</w:t>
            </w:r>
          </w:p>
          <w:p w:rsidR="00ED0E5F" w:rsidRPr="008773F3" w:rsidRDefault="00ED0E5F" w:rsidP="008773F3">
            <w:pPr>
              <w:numPr>
                <w:ilvl w:val="0"/>
                <w:numId w:val="1"/>
              </w:numPr>
              <w:tabs>
                <w:tab w:val="clear" w:pos="720"/>
                <w:tab w:val="num" w:pos="432"/>
                <w:tab w:val="num" w:pos="1440"/>
              </w:tabs>
              <w:ind w:left="432"/>
              <w:rPr>
                <w:sz w:val="22"/>
                <w:szCs w:val="22"/>
              </w:rPr>
            </w:pPr>
            <w:r w:rsidRPr="008773F3">
              <w:rPr>
                <w:sz w:val="22"/>
                <w:szCs w:val="22"/>
              </w:rPr>
              <w:t xml:space="preserve">Fast-acting </w:t>
            </w:r>
            <w:proofErr w:type="spellStart"/>
            <w:r w:rsidRPr="008773F3">
              <w:rPr>
                <w:sz w:val="22"/>
                <w:szCs w:val="22"/>
              </w:rPr>
              <w:t>Pyrethrins</w:t>
            </w:r>
            <w:proofErr w:type="spellEnd"/>
            <w:r w:rsidRPr="008773F3">
              <w:rPr>
                <w:sz w:val="22"/>
                <w:szCs w:val="22"/>
              </w:rPr>
              <w:t xml:space="preserve"> are often combined with more lethal and longer lasting Rotenone and/or </w:t>
            </w:r>
            <w:proofErr w:type="spellStart"/>
            <w:r w:rsidRPr="008773F3">
              <w:rPr>
                <w:sz w:val="22"/>
                <w:szCs w:val="22"/>
              </w:rPr>
              <w:t>Ryania</w:t>
            </w:r>
            <w:proofErr w:type="spellEnd"/>
            <w:r w:rsidRPr="008773F3">
              <w:rPr>
                <w:sz w:val="22"/>
                <w:szCs w:val="22"/>
              </w:rPr>
              <w:t xml:space="preserve"> </w:t>
            </w:r>
          </w:p>
        </w:tc>
      </w:tr>
      <w:tr w:rsidR="00ED0E5F" w:rsidRPr="008773F3" w:rsidTr="008773F3">
        <w:trPr>
          <w:trHeight w:val="2870"/>
        </w:trPr>
        <w:tc>
          <w:tcPr>
            <w:tcW w:w="5290" w:type="dxa"/>
            <w:shd w:val="clear" w:color="auto" w:fill="auto"/>
          </w:tcPr>
          <w:p w:rsidR="00ED0E5F" w:rsidRPr="008773F3" w:rsidRDefault="00ED0E5F" w:rsidP="008773F3">
            <w:pPr>
              <w:jc w:val="center"/>
              <w:rPr>
                <w:sz w:val="32"/>
                <w:szCs w:val="32"/>
              </w:rPr>
            </w:pPr>
            <w:r w:rsidRPr="008773F3">
              <w:rPr>
                <w:sz w:val="32"/>
                <w:szCs w:val="32"/>
              </w:rPr>
              <w:t>Insecticidal soaps</w:t>
            </w:r>
          </w:p>
        </w:tc>
        <w:tc>
          <w:tcPr>
            <w:tcW w:w="5290" w:type="dxa"/>
            <w:shd w:val="clear" w:color="auto" w:fill="auto"/>
          </w:tcPr>
          <w:p w:rsidR="00ED0E5F" w:rsidRPr="008773F3" w:rsidRDefault="00ED0E5F" w:rsidP="008773F3">
            <w:pPr>
              <w:numPr>
                <w:ilvl w:val="0"/>
                <w:numId w:val="1"/>
              </w:numPr>
              <w:tabs>
                <w:tab w:val="clear" w:pos="720"/>
                <w:tab w:val="num" w:pos="432"/>
                <w:tab w:val="num" w:pos="1440"/>
              </w:tabs>
              <w:ind w:left="432"/>
              <w:rPr>
                <w:sz w:val="22"/>
                <w:szCs w:val="22"/>
              </w:rPr>
            </w:pPr>
            <w:r w:rsidRPr="008773F3">
              <w:rPr>
                <w:sz w:val="22"/>
                <w:szCs w:val="22"/>
              </w:rPr>
              <w:t>Like all other soaps, are made from the salts of fatty acids</w:t>
            </w:r>
          </w:p>
          <w:p w:rsidR="00ED0E5F" w:rsidRPr="008773F3" w:rsidRDefault="00ED0E5F" w:rsidP="008773F3">
            <w:pPr>
              <w:numPr>
                <w:ilvl w:val="0"/>
                <w:numId w:val="1"/>
              </w:numPr>
              <w:tabs>
                <w:tab w:val="clear" w:pos="720"/>
                <w:tab w:val="num" w:pos="432"/>
                <w:tab w:val="num" w:pos="1440"/>
              </w:tabs>
              <w:ind w:left="432"/>
              <w:rPr>
                <w:sz w:val="22"/>
                <w:szCs w:val="22"/>
              </w:rPr>
            </w:pPr>
            <w:r w:rsidRPr="008773F3">
              <w:rPr>
                <w:sz w:val="22"/>
                <w:szCs w:val="22"/>
              </w:rPr>
              <w:t>Certain fatty acids have been proven to have insecticidal properties</w:t>
            </w:r>
          </w:p>
          <w:p w:rsidR="00ED0E5F" w:rsidRPr="008773F3" w:rsidRDefault="00ED0E5F" w:rsidP="008773F3">
            <w:pPr>
              <w:numPr>
                <w:ilvl w:val="0"/>
                <w:numId w:val="1"/>
              </w:numPr>
              <w:tabs>
                <w:tab w:val="clear" w:pos="720"/>
                <w:tab w:val="num" w:pos="432"/>
                <w:tab w:val="num" w:pos="1440"/>
              </w:tabs>
              <w:ind w:left="432"/>
              <w:rPr>
                <w:sz w:val="22"/>
                <w:szCs w:val="22"/>
              </w:rPr>
            </w:pPr>
            <w:r w:rsidRPr="008773F3">
              <w:rPr>
                <w:sz w:val="22"/>
                <w:szCs w:val="22"/>
              </w:rPr>
              <w:t xml:space="preserve">Used to control soft-bodied insects (aphids, </w:t>
            </w:r>
            <w:proofErr w:type="spellStart"/>
            <w:r w:rsidRPr="008773F3">
              <w:rPr>
                <w:sz w:val="22"/>
                <w:szCs w:val="22"/>
              </w:rPr>
              <w:t>thrips</w:t>
            </w:r>
            <w:proofErr w:type="spellEnd"/>
            <w:r w:rsidRPr="008773F3">
              <w:rPr>
                <w:sz w:val="22"/>
                <w:szCs w:val="22"/>
              </w:rPr>
              <w:t>, scales, whitefly, leafhopper nymphs and mites)</w:t>
            </w:r>
          </w:p>
          <w:p w:rsidR="00ED0E5F" w:rsidRPr="008773F3" w:rsidRDefault="00ED0E5F" w:rsidP="008773F3">
            <w:pPr>
              <w:numPr>
                <w:ilvl w:val="0"/>
                <w:numId w:val="1"/>
              </w:numPr>
              <w:tabs>
                <w:tab w:val="clear" w:pos="720"/>
                <w:tab w:val="num" w:pos="432"/>
                <w:tab w:val="num" w:pos="1440"/>
                <w:tab w:val="num" w:pos="2160"/>
              </w:tabs>
              <w:ind w:left="432"/>
              <w:rPr>
                <w:sz w:val="22"/>
                <w:szCs w:val="22"/>
              </w:rPr>
            </w:pPr>
            <w:r w:rsidRPr="008773F3">
              <w:rPr>
                <w:sz w:val="22"/>
                <w:szCs w:val="22"/>
              </w:rPr>
              <w:t>Adult beetles, bees and wasps are not affected because of the hardness of their body cuticle</w:t>
            </w:r>
          </w:p>
          <w:p w:rsidR="00ED0E5F" w:rsidRPr="008773F3" w:rsidRDefault="00ED0E5F" w:rsidP="008773F3">
            <w:pPr>
              <w:numPr>
                <w:ilvl w:val="0"/>
                <w:numId w:val="1"/>
              </w:numPr>
              <w:tabs>
                <w:tab w:val="clear" w:pos="720"/>
                <w:tab w:val="num" w:pos="432"/>
                <w:tab w:val="num" w:pos="1440"/>
              </w:tabs>
              <w:ind w:left="432"/>
              <w:rPr>
                <w:sz w:val="22"/>
                <w:szCs w:val="22"/>
              </w:rPr>
            </w:pPr>
            <w:r w:rsidRPr="008773F3">
              <w:rPr>
                <w:sz w:val="22"/>
                <w:szCs w:val="22"/>
              </w:rPr>
              <w:t>Generally, these soaps no more dangerous or toxic to humans than the soaps with which you wash your hands or dishes</w:t>
            </w:r>
          </w:p>
          <w:p w:rsidR="00ED0E5F" w:rsidRPr="008773F3" w:rsidRDefault="00ED0E5F" w:rsidP="008773F3">
            <w:pPr>
              <w:numPr>
                <w:ilvl w:val="0"/>
                <w:numId w:val="1"/>
              </w:numPr>
              <w:tabs>
                <w:tab w:val="clear" w:pos="720"/>
                <w:tab w:val="num" w:pos="432"/>
                <w:tab w:val="num" w:pos="1440"/>
              </w:tabs>
              <w:ind w:left="432"/>
              <w:rPr>
                <w:sz w:val="22"/>
                <w:szCs w:val="22"/>
              </w:rPr>
            </w:pPr>
            <w:r w:rsidRPr="008773F3">
              <w:rPr>
                <w:sz w:val="22"/>
                <w:szCs w:val="22"/>
              </w:rPr>
              <w:t>Sometimes, insecticidal soaps are combined with more toxic, synthetic chemicals or botanicals for garden use</w:t>
            </w:r>
          </w:p>
          <w:p w:rsidR="00ED0E5F" w:rsidRPr="008773F3" w:rsidRDefault="00ED0E5F" w:rsidP="008773F3">
            <w:pPr>
              <w:numPr>
                <w:ilvl w:val="0"/>
                <w:numId w:val="1"/>
              </w:numPr>
              <w:tabs>
                <w:tab w:val="clear" w:pos="720"/>
                <w:tab w:val="num" w:pos="432"/>
                <w:tab w:val="num" w:pos="1440"/>
              </w:tabs>
              <w:ind w:left="432"/>
              <w:rPr>
                <w:sz w:val="22"/>
                <w:szCs w:val="22"/>
              </w:rPr>
            </w:pPr>
            <w:r w:rsidRPr="008773F3">
              <w:rPr>
                <w:sz w:val="22"/>
                <w:szCs w:val="22"/>
              </w:rPr>
              <w:t>Residues break down quickly and pose no threat to the environment</w:t>
            </w:r>
          </w:p>
        </w:tc>
      </w:tr>
    </w:tbl>
    <w:p w:rsidR="00ED0E5F" w:rsidRDefault="0052193B" w:rsidP="00ED0E5F">
      <w:pPr>
        <w:ind w:left="72"/>
        <w:jc w:val="center"/>
        <w:rPr>
          <w:sz w:val="60"/>
          <w:szCs w:val="60"/>
        </w:rPr>
      </w:pPr>
      <w:r>
        <w:rPr>
          <w:sz w:val="60"/>
          <w:szCs w:val="60"/>
        </w:rPr>
        <w:br w:type="page"/>
      </w:r>
      <w:r w:rsidR="00ED0E5F">
        <w:rPr>
          <w:sz w:val="60"/>
          <w:szCs w:val="60"/>
        </w:rPr>
        <w:lastRenderedPageBreak/>
        <w:t>Common Organic Insecticides</w:t>
      </w:r>
    </w:p>
    <w:p w:rsidR="00ED0E5F" w:rsidRDefault="00ED0E5F" w:rsidP="00ED0E5F"/>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0"/>
        <w:gridCol w:w="5290"/>
      </w:tblGrid>
      <w:tr w:rsidR="003B74B9" w:rsidRPr="008773F3" w:rsidTr="008773F3">
        <w:trPr>
          <w:trHeight w:val="413"/>
        </w:trPr>
        <w:tc>
          <w:tcPr>
            <w:tcW w:w="5290" w:type="dxa"/>
            <w:shd w:val="clear" w:color="auto" w:fill="auto"/>
          </w:tcPr>
          <w:p w:rsidR="003B74B9" w:rsidRPr="008773F3" w:rsidRDefault="003B74B9" w:rsidP="008773F3">
            <w:pPr>
              <w:jc w:val="center"/>
              <w:rPr>
                <w:b/>
                <w:bCs/>
                <w:sz w:val="22"/>
                <w:szCs w:val="22"/>
              </w:rPr>
            </w:pPr>
            <w:r w:rsidRPr="008773F3">
              <w:rPr>
                <w:b/>
                <w:bCs/>
                <w:sz w:val="22"/>
                <w:szCs w:val="22"/>
              </w:rPr>
              <w:t>Organic Insecticide</w:t>
            </w:r>
          </w:p>
        </w:tc>
        <w:tc>
          <w:tcPr>
            <w:tcW w:w="5290" w:type="dxa"/>
            <w:shd w:val="clear" w:color="auto" w:fill="auto"/>
          </w:tcPr>
          <w:p w:rsidR="003B74B9" w:rsidRPr="008773F3" w:rsidRDefault="003B74B9" w:rsidP="008773F3">
            <w:pPr>
              <w:jc w:val="center"/>
              <w:rPr>
                <w:b/>
                <w:bCs/>
                <w:sz w:val="22"/>
                <w:szCs w:val="22"/>
              </w:rPr>
            </w:pPr>
            <w:r w:rsidRPr="008773F3">
              <w:rPr>
                <w:b/>
                <w:bCs/>
                <w:sz w:val="22"/>
                <w:szCs w:val="22"/>
              </w:rPr>
              <w:t>Characteristics</w:t>
            </w:r>
          </w:p>
        </w:tc>
      </w:tr>
      <w:tr w:rsidR="00ED0E5F" w:rsidRPr="008773F3" w:rsidTr="008773F3">
        <w:trPr>
          <w:trHeight w:val="2870"/>
        </w:trPr>
        <w:tc>
          <w:tcPr>
            <w:tcW w:w="5290" w:type="dxa"/>
            <w:shd w:val="clear" w:color="auto" w:fill="auto"/>
          </w:tcPr>
          <w:p w:rsidR="00ED0E5F" w:rsidRPr="008773F3" w:rsidRDefault="00ED0E5F" w:rsidP="008773F3">
            <w:pPr>
              <w:jc w:val="center"/>
              <w:rPr>
                <w:sz w:val="32"/>
                <w:szCs w:val="32"/>
              </w:rPr>
            </w:pPr>
            <w:r w:rsidRPr="008773F3">
              <w:rPr>
                <w:sz w:val="32"/>
                <w:szCs w:val="32"/>
              </w:rPr>
              <w:t>Sulfur</w:t>
            </w:r>
          </w:p>
        </w:tc>
        <w:tc>
          <w:tcPr>
            <w:tcW w:w="5290" w:type="dxa"/>
            <w:shd w:val="clear" w:color="auto" w:fill="auto"/>
          </w:tcPr>
          <w:p w:rsidR="00ED0E5F" w:rsidRPr="008773F3" w:rsidRDefault="00ED0E5F" w:rsidP="008773F3">
            <w:pPr>
              <w:numPr>
                <w:ilvl w:val="0"/>
                <w:numId w:val="1"/>
              </w:numPr>
              <w:tabs>
                <w:tab w:val="clear" w:pos="720"/>
                <w:tab w:val="num" w:pos="432"/>
                <w:tab w:val="num" w:pos="1440"/>
              </w:tabs>
              <w:ind w:left="432"/>
              <w:rPr>
                <w:sz w:val="22"/>
                <w:szCs w:val="22"/>
              </w:rPr>
            </w:pPr>
            <w:r w:rsidRPr="008773F3">
              <w:rPr>
                <w:sz w:val="22"/>
                <w:szCs w:val="22"/>
              </w:rPr>
              <w:t>A natural deposit rather than an insecticide</w:t>
            </w:r>
          </w:p>
          <w:p w:rsidR="00ED0E5F" w:rsidRPr="008773F3" w:rsidRDefault="00ED0E5F" w:rsidP="008773F3">
            <w:pPr>
              <w:numPr>
                <w:ilvl w:val="0"/>
                <w:numId w:val="1"/>
              </w:numPr>
              <w:tabs>
                <w:tab w:val="clear" w:pos="720"/>
                <w:tab w:val="num" w:pos="432"/>
                <w:tab w:val="num" w:pos="1440"/>
              </w:tabs>
              <w:ind w:left="432"/>
              <w:rPr>
                <w:sz w:val="22"/>
                <w:szCs w:val="22"/>
              </w:rPr>
            </w:pPr>
            <w:r w:rsidRPr="008773F3">
              <w:rPr>
                <w:sz w:val="22"/>
                <w:szCs w:val="22"/>
              </w:rPr>
              <w:t>Elemental sulfur can be used as a dust or a spray</w:t>
            </w:r>
          </w:p>
          <w:p w:rsidR="00ED0E5F" w:rsidRPr="008773F3" w:rsidRDefault="00ED0E5F" w:rsidP="008773F3">
            <w:pPr>
              <w:numPr>
                <w:ilvl w:val="0"/>
                <w:numId w:val="1"/>
              </w:numPr>
              <w:tabs>
                <w:tab w:val="clear" w:pos="720"/>
                <w:tab w:val="num" w:pos="432"/>
                <w:tab w:val="num" w:pos="1440"/>
              </w:tabs>
              <w:ind w:left="432"/>
              <w:rPr>
                <w:sz w:val="22"/>
                <w:szCs w:val="22"/>
              </w:rPr>
            </w:pPr>
            <w:r w:rsidRPr="008773F3">
              <w:rPr>
                <w:sz w:val="22"/>
                <w:szCs w:val="22"/>
              </w:rPr>
              <w:t>Controls spider mites</w:t>
            </w:r>
          </w:p>
          <w:p w:rsidR="00ED0E5F" w:rsidRPr="008773F3" w:rsidRDefault="00ED0E5F" w:rsidP="008773F3">
            <w:pPr>
              <w:numPr>
                <w:ilvl w:val="0"/>
                <w:numId w:val="1"/>
              </w:numPr>
              <w:tabs>
                <w:tab w:val="clear" w:pos="720"/>
                <w:tab w:val="num" w:pos="432"/>
                <w:tab w:val="num" w:pos="1440"/>
              </w:tabs>
              <w:ind w:left="432"/>
              <w:rPr>
                <w:sz w:val="22"/>
                <w:szCs w:val="22"/>
              </w:rPr>
            </w:pPr>
            <w:r w:rsidRPr="008773F3">
              <w:rPr>
                <w:sz w:val="22"/>
                <w:szCs w:val="22"/>
              </w:rPr>
              <w:t>Do not use it on vegetables that will be canned</w:t>
            </w:r>
          </w:p>
          <w:p w:rsidR="00ED0E5F" w:rsidRPr="008773F3" w:rsidRDefault="00ED0E5F" w:rsidP="008773F3">
            <w:pPr>
              <w:numPr>
                <w:ilvl w:val="0"/>
                <w:numId w:val="3"/>
              </w:numPr>
              <w:tabs>
                <w:tab w:val="clear" w:pos="720"/>
                <w:tab w:val="num" w:pos="432"/>
              </w:tabs>
              <w:rPr>
                <w:sz w:val="22"/>
                <w:szCs w:val="22"/>
              </w:rPr>
            </w:pPr>
            <w:r w:rsidRPr="008773F3">
              <w:rPr>
                <w:sz w:val="22"/>
                <w:szCs w:val="22"/>
              </w:rPr>
              <w:t>Creates an off flavor during the canning process which converts it to sulfur dioxide</w:t>
            </w:r>
          </w:p>
          <w:p w:rsidR="00ED0E5F" w:rsidRPr="008773F3" w:rsidRDefault="00ED0E5F" w:rsidP="008773F3">
            <w:pPr>
              <w:numPr>
                <w:ilvl w:val="0"/>
                <w:numId w:val="3"/>
              </w:numPr>
              <w:tabs>
                <w:tab w:val="clear" w:pos="720"/>
                <w:tab w:val="num" w:pos="432"/>
              </w:tabs>
              <w:rPr>
                <w:sz w:val="22"/>
                <w:szCs w:val="22"/>
              </w:rPr>
            </w:pPr>
            <w:r w:rsidRPr="008773F3">
              <w:rPr>
                <w:sz w:val="22"/>
                <w:szCs w:val="22"/>
              </w:rPr>
              <w:t>Production of sulfur dioxide will cause the container to explode</w:t>
            </w:r>
          </w:p>
          <w:p w:rsidR="00ED0E5F" w:rsidRPr="008773F3" w:rsidRDefault="00ED0E5F" w:rsidP="008773F3">
            <w:pPr>
              <w:numPr>
                <w:ilvl w:val="0"/>
                <w:numId w:val="1"/>
              </w:numPr>
              <w:tabs>
                <w:tab w:val="clear" w:pos="720"/>
                <w:tab w:val="num" w:pos="432"/>
                <w:tab w:val="num" w:pos="1440"/>
              </w:tabs>
              <w:ind w:left="432"/>
              <w:rPr>
                <w:sz w:val="22"/>
                <w:szCs w:val="22"/>
              </w:rPr>
            </w:pPr>
            <w:r w:rsidRPr="008773F3">
              <w:rPr>
                <w:sz w:val="22"/>
                <w:szCs w:val="22"/>
              </w:rPr>
              <w:t>Do not over-apply, as it will lower the soil pH to acid levels</w:t>
            </w:r>
          </w:p>
        </w:tc>
      </w:tr>
      <w:tr w:rsidR="00ED0E5F" w:rsidRPr="008773F3" w:rsidTr="008773F3">
        <w:trPr>
          <w:trHeight w:val="2870"/>
        </w:trPr>
        <w:tc>
          <w:tcPr>
            <w:tcW w:w="5290" w:type="dxa"/>
            <w:shd w:val="clear" w:color="auto" w:fill="auto"/>
          </w:tcPr>
          <w:p w:rsidR="00ED0E5F" w:rsidRPr="008773F3" w:rsidRDefault="00ED0E5F" w:rsidP="008773F3">
            <w:pPr>
              <w:jc w:val="center"/>
              <w:rPr>
                <w:sz w:val="32"/>
                <w:szCs w:val="32"/>
              </w:rPr>
            </w:pPr>
            <w:r w:rsidRPr="008773F3">
              <w:rPr>
                <w:sz w:val="32"/>
                <w:szCs w:val="32"/>
              </w:rPr>
              <w:t>Neem Oil</w:t>
            </w:r>
          </w:p>
        </w:tc>
        <w:tc>
          <w:tcPr>
            <w:tcW w:w="5290" w:type="dxa"/>
            <w:shd w:val="clear" w:color="auto" w:fill="auto"/>
          </w:tcPr>
          <w:p w:rsidR="00ED0E5F" w:rsidRPr="008773F3" w:rsidRDefault="00C26EB6" w:rsidP="008773F3">
            <w:pPr>
              <w:numPr>
                <w:ilvl w:val="0"/>
                <w:numId w:val="1"/>
              </w:numPr>
              <w:tabs>
                <w:tab w:val="clear" w:pos="720"/>
                <w:tab w:val="num" w:pos="432"/>
                <w:tab w:val="num" w:pos="1440"/>
              </w:tabs>
              <w:ind w:left="432"/>
              <w:rPr>
                <w:sz w:val="22"/>
                <w:szCs w:val="22"/>
              </w:rPr>
            </w:pPr>
            <w:r w:rsidRPr="008773F3">
              <w:rPr>
                <w:sz w:val="22"/>
                <w:szCs w:val="22"/>
              </w:rPr>
              <w:t xml:space="preserve">Contains 2 ingredients, </w:t>
            </w:r>
            <w:proofErr w:type="spellStart"/>
            <w:r w:rsidRPr="008773F3">
              <w:rPr>
                <w:sz w:val="22"/>
                <w:szCs w:val="22"/>
              </w:rPr>
              <w:t>azadirachtin</w:t>
            </w:r>
            <w:proofErr w:type="spellEnd"/>
            <w:r w:rsidRPr="008773F3">
              <w:rPr>
                <w:sz w:val="22"/>
                <w:szCs w:val="22"/>
              </w:rPr>
              <w:t xml:space="preserve"> (AZA0 and </w:t>
            </w:r>
            <w:proofErr w:type="spellStart"/>
            <w:r w:rsidRPr="008773F3">
              <w:rPr>
                <w:sz w:val="22"/>
                <w:szCs w:val="22"/>
              </w:rPr>
              <w:t>liminoids</w:t>
            </w:r>
            <w:proofErr w:type="spellEnd"/>
            <w:r w:rsidRPr="008773F3">
              <w:rPr>
                <w:sz w:val="22"/>
                <w:szCs w:val="22"/>
              </w:rPr>
              <w:t xml:space="preserve">, both </w:t>
            </w:r>
            <w:proofErr w:type="spellStart"/>
            <w:r w:rsidRPr="008773F3">
              <w:rPr>
                <w:sz w:val="22"/>
                <w:szCs w:val="22"/>
              </w:rPr>
              <w:t>frm</w:t>
            </w:r>
            <w:proofErr w:type="spellEnd"/>
            <w:r w:rsidRPr="008773F3">
              <w:rPr>
                <w:sz w:val="22"/>
                <w:szCs w:val="22"/>
              </w:rPr>
              <w:t xml:space="preserve"> the seed kernels of the neem tree fruit</w:t>
            </w:r>
          </w:p>
          <w:p w:rsidR="00C26EB6" w:rsidRPr="008773F3" w:rsidRDefault="00C26EB6" w:rsidP="008773F3">
            <w:pPr>
              <w:numPr>
                <w:ilvl w:val="0"/>
                <w:numId w:val="1"/>
              </w:numPr>
              <w:tabs>
                <w:tab w:val="clear" w:pos="720"/>
                <w:tab w:val="num" w:pos="432"/>
                <w:tab w:val="num" w:pos="1440"/>
              </w:tabs>
              <w:ind w:left="432"/>
              <w:rPr>
                <w:sz w:val="22"/>
                <w:szCs w:val="22"/>
              </w:rPr>
            </w:pPr>
            <w:r w:rsidRPr="008773F3">
              <w:rPr>
                <w:sz w:val="22"/>
                <w:szCs w:val="22"/>
              </w:rPr>
              <w:t>Upsets the insects’ hormonal system and prevents it from developing to its mature stage.</w:t>
            </w:r>
          </w:p>
          <w:p w:rsidR="00ED0E5F" w:rsidRPr="008773F3" w:rsidRDefault="00C26EB6" w:rsidP="008773F3">
            <w:pPr>
              <w:numPr>
                <w:ilvl w:val="0"/>
                <w:numId w:val="3"/>
              </w:numPr>
              <w:tabs>
                <w:tab w:val="clear" w:pos="720"/>
                <w:tab w:val="num" w:pos="432"/>
              </w:tabs>
              <w:rPr>
                <w:sz w:val="22"/>
                <w:szCs w:val="22"/>
              </w:rPr>
            </w:pPr>
            <w:r w:rsidRPr="008773F3">
              <w:rPr>
                <w:sz w:val="22"/>
                <w:szCs w:val="22"/>
              </w:rPr>
              <w:t>Most effective on immature insects and species that undergo complete metamorphosis</w:t>
            </w:r>
          </w:p>
          <w:p w:rsidR="00ED0E5F" w:rsidRPr="008773F3" w:rsidRDefault="00C26EB6" w:rsidP="008773F3">
            <w:pPr>
              <w:numPr>
                <w:ilvl w:val="0"/>
                <w:numId w:val="1"/>
              </w:numPr>
              <w:tabs>
                <w:tab w:val="clear" w:pos="720"/>
                <w:tab w:val="num" w:pos="432"/>
                <w:tab w:val="num" w:pos="1440"/>
              </w:tabs>
              <w:ind w:left="432"/>
              <w:rPr>
                <w:sz w:val="22"/>
                <w:szCs w:val="22"/>
              </w:rPr>
            </w:pPr>
            <w:r w:rsidRPr="008773F3">
              <w:rPr>
                <w:sz w:val="22"/>
                <w:szCs w:val="22"/>
              </w:rPr>
              <w:t>Considered non-toxic to humans</w:t>
            </w:r>
          </w:p>
          <w:p w:rsidR="00ED0E5F" w:rsidRPr="008773F3" w:rsidRDefault="00C26EB6" w:rsidP="008773F3">
            <w:pPr>
              <w:numPr>
                <w:ilvl w:val="0"/>
                <w:numId w:val="3"/>
              </w:numPr>
              <w:tabs>
                <w:tab w:val="clear" w:pos="720"/>
                <w:tab w:val="num" w:pos="432"/>
              </w:tabs>
              <w:rPr>
                <w:sz w:val="22"/>
                <w:szCs w:val="22"/>
              </w:rPr>
            </w:pPr>
            <w:r w:rsidRPr="008773F3">
              <w:rPr>
                <w:sz w:val="22"/>
                <w:szCs w:val="22"/>
              </w:rPr>
              <w:t>Can be toxic to pets, however.</w:t>
            </w:r>
          </w:p>
          <w:p w:rsidR="00ED0E5F" w:rsidRPr="008773F3" w:rsidRDefault="00ED0E5F" w:rsidP="008773F3">
            <w:pPr>
              <w:numPr>
                <w:ilvl w:val="0"/>
                <w:numId w:val="1"/>
              </w:numPr>
              <w:tabs>
                <w:tab w:val="clear" w:pos="720"/>
                <w:tab w:val="num" w:pos="432"/>
                <w:tab w:val="num" w:pos="1440"/>
              </w:tabs>
              <w:ind w:left="432"/>
              <w:rPr>
                <w:sz w:val="22"/>
                <w:szCs w:val="22"/>
              </w:rPr>
            </w:pPr>
            <w:r w:rsidRPr="008773F3">
              <w:rPr>
                <w:sz w:val="22"/>
                <w:szCs w:val="22"/>
              </w:rPr>
              <w:t>Breaks d</w:t>
            </w:r>
            <w:r w:rsidR="00C26EB6" w:rsidRPr="008773F3">
              <w:rPr>
                <w:sz w:val="22"/>
                <w:szCs w:val="22"/>
              </w:rPr>
              <w:t>own very quickly from sunlight</w:t>
            </w:r>
          </w:p>
          <w:p w:rsidR="00ED0E5F" w:rsidRPr="008773F3" w:rsidRDefault="00C26EB6" w:rsidP="008773F3">
            <w:pPr>
              <w:numPr>
                <w:ilvl w:val="0"/>
                <w:numId w:val="1"/>
              </w:numPr>
              <w:tabs>
                <w:tab w:val="clear" w:pos="720"/>
                <w:tab w:val="num" w:pos="432"/>
                <w:tab w:val="num" w:pos="1440"/>
              </w:tabs>
              <w:ind w:left="432"/>
              <w:rPr>
                <w:sz w:val="22"/>
                <w:szCs w:val="22"/>
              </w:rPr>
            </w:pPr>
            <w:r w:rsidRPr="008773F3">
              <w:rPr>
                <w:sz w:val="22"/>
                <w:szCs w:val="22"/>
              </w:rPr>
              <w:t>Washes away in the rain</w:t>
            </w:r>
            <w:r w:rsidR="00ED0E5F" w:rsidRPr="008773F3">
              <w:rPr>
                <w:sz w:val="22"/>
                <w:szCs w:val="22"/>
              </w:rPr>
              <w:t xml:space="preserve"> </w:t>
            </w:r>
          </w:p>
        </w:tc>
      </w:tr>
      <w:tr w:rsidR="00ED0E5F" w:rsidRPr="008773F3" w:rsidTr="008773F3">
        <w:trPr>
          <w:trHeight w:val="1493"/>
        </w:trPr>
        <w:tc>
          <w:tcPr>
            <w:tcW w:w="5290" w:type="dxa"/>
            <w:shd w:val="clear" w:color="auto" w:fill="auto"/>
          </w:tcPr>
          <w:p w:rsidR="00ED0E5F" w:rsidRPr="008773F3" w:rsidRDefault="00ED0E5F" w:rsidP="008773F3">
            <w:pPr>
              <w:jc w:val="center"/>
              <w:rPr>
                <w:sz w:val="22"/>
                <w:szCs w:val="22"/>
              </w:rPr>
            </w:pPr>
            <w:r w:rsidRPr="008773F3">
              <w:rPr>
                <w:sz w:val="32"/>
                <w:szCs w:val="32"/>
              </w:rPr>
              <w:t>Horticultural Oil</w:t>
            </w:r>
          </w:p>
        </w:tc>
        <w:tc>
          <w:tcPr>
            <w:tcW w:w="5290" w:type="dxa"/>
            <w:shd w:val="clear" w:color="auto" w:fill="auto"/>
          </w:tcPr>
          <w:p w:rsidR="00ED0E5F" w:rsidRPr="008773F3" w:rsidRDefault="00C26EB6" w:rsidP="008773F3">
            <w:pPr>
              <w:numPr>
                <w:ilvl w:val="0"/>
                <w:numId w:val="1"/>
              </w:numPr>
              <w:tabs>
                <w:tab w:val="clear" w:pos="720"/>
                <w:tab w:val="num" w:pos="432"/>
                <w:tab w:val="num" w:pos="1440"/>
              </w:tabs>
              <w:ind w:left="432"/>
              <w:rPr>
                <w:sz w:val="22"/>
                <w:szCs w:val="22"/>
              </w:rPr>
            </w:pPr>
            <w:r w:rsidRPr="008773F3">
              <w:rPr>
                <w:sz w:val="22"/>
                <w:szCs w:val="22"/>
              </w:rPr>
              <w:t>A highly refined petroleum oil</w:t>
            </w:r>
          </w:p>
          <w:p w:rsidR="00ED0E5F" w:rsidRPr="008773F3" w:rsidRDefault="00C26EB6" w:rsidP="008773F3">
            <w:pPr>
              <w:numPr>
                <w:ilvl w:val="0"/>
                <w:numId w:val="1"/>
              </w:numPr>
              <w:tabs>
                <w:tab w:val="clear" w:pos="720"/>
                <w:tab w:val="num" w:pos="432"/>
                <w:tab w:val="num" w:pos="1440"/>
              </w:tabs>
              <w:ind w:left="432"/>
              <w:rPr>
                <w:sz w:val="22"/>
                <w:szCs w:val="22"/>
              </w:rPr>
            </w:pPr>
            <w:r w:rsidRPr="008773F3">
              <w:rPr>
                <w:sz w:val="22"/>
                <w:szCs w:val="22"/>
              </w:rPr>
              <w:t>Acts by coating and suffocating insects or disrupting their feeding</w:t>
            </w:r>
          </w:p>
          <w:p w:rsidR="00C26EB6" w:rsidRPr="008773F3" w:rsidRDefault="00C26EB6" w:rsidP="008773F3">
            <w:pPr>
              <w:numPr>
                <w:ilvl w:val="0"/>
                <w:numId w:val="3"/>
              </w:numPr>
              <w:tabs>
                <w:tab w:val="clear" w:pos="720"/>
                <w:tab w:val="num" w:pos="432"/>
              </w:tabs>
              <w:rPr>
                <w:sz w:val="22"/>
                <w:szCs w:val="22"/>
              </w:rPr>
            </w:pPr>
            <w:r w:rsidRPr="008773F3">
              <w:rPr>
                <w:sz w:val="22"/>
                <w:szCs w:val="22"/>
              </w:rPr>
              <w:t>Most effective against soft-bodied insects</w:t>
            </w:r>
          </w:p>
          <w:p w:rsidR="00ED0E5F" w:rsidRPr="008773F3" w:rsidRDefault="00C26EB6" w:rsidP="008773F3">
            <w:pPr>
              <w:numPr>
                <w:ilvl w:val="0"/>
                <w:numId w:val="1"/>
              </w:numPr>
              <w:tabs>
                <w:tab w:val="clear" w:pos="720"/>
                <w:tab w:val="num" w:pos="432"/>
                <w:tab w:val="num" w:pos="1440"/>
              </w:tabs>
              <w:ind w:left="432"/>
              <w:rPr>
                <w:sz w:val="22"/>
                <w:szCs w:val="22"/>
              </w:rPr>
            </w:pPr>
            <w:r w:rsidRPr="008773F3">
              <w:rPr>
                <w:sz w:val="22"/>
                <w:szCs w:val="22"/>
              </w:rPr>
              <w:t>Low toxicity to humans, pets and birds</w:t>
            </w:r>
          </w:p>
        </w:tc>
      </w:tr>
    </w:tbl>
    <w:p w:rsidR="006902C4" w:rsidRDefault="0052193B" w:rsidP="00872D0B">
      <w:pPr>
        <w:ind w:left="72"/>
        <w:jc w:val="center"/>
        <w:rPr>
          <w:sz w:val="60"/>
          <w:szCs w:val="60"/>
        </w:rPr>
      </w:pPr>
      <w:r>
        <w:rPr>
          <w:sz w:val="60"/>
          <w:szCs w:val="60"/>
        </w:rPr>
        <w:br w:type="page"/>
      </w:r>
      <w:r w:rsidR="006902C4">
        <w:rPr>
          <w:sz w:val="60"/>
          <w:szCs w:val="60"/>
        </w:rPr>
        <w:lastRenderedPageBreak/>
        <w:t xml:space="preserve">Diseases of </w:t>
      </w:r>
      <w:r w:rsidR="00422C91">
        <w:rPr>
          <w:sz w:val="60"/>
          <w:szCs w:val="60"/>
        </w:rPr>
        <w:t>Perennials</w:t>
      </w:r>
    </w:p>
    <w:p w:rsidR="006902C4" w:rsidRPr="00315413" w:rsidRDefault="006902C4" w:rsidP="00872D0B">
      <w:pPr>
        <w:ind w:left="72"/>
        <w:jc w:val="center"/>
        <w:rPr>
          <w:sz w:val="20"/>
          <w:szCs w:val="20"/>
        </w:rPr>
      </w:pP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0"/>
        <w:gridCol w:w="5290"/>
      </w:tblGrid>
      <w:tr w:rsidR="006902C4" w:rsidRPr="008773F3" w:rsidTr="008773F3">
        <w:trPr>
          <w:trHeight w:val="530"/>
        </w:trPr>
        <w:tc>
          <w:tcPr>
            <w:tcW w:w="5290" w:type="dxa"/>
            <w:shd w:val="clear" w:color="auto" w:fill="auto"/>
          </w:tcPr>
          <w:p w:rsidR="006902C4" w:rsidRPr="008773F3" w:rsidRDefault="009E0E80" w:rsidP="008773F3">
            <w:pPr>
              <w:jc w:val="center"/>
              <w:rPr>
                <w:b/>
                <w:bCs/>
              </w:rPr>
            </w:pPr>
            <w:r w:rsidRPr="008773F3">
              <w:rPr>
                <w:b/>
                <w:bCs/>
              </w:rPr>
              <w:t>Disease</w:t>
            </w:r>
          </w:p>
        </w:tc>
        <w:tc>
          <w:tcPr>
            <w:tcW w:w="5290" w:type="dxa"/>
            <w:shd w:val="clear" w:color="auto" w:fill="auto"/>
          </w:tcPr>
          <w:p w:rsidR="006902C4" w:rsidRPr="008773F3" w:rsidRDefault="006902C4" w:rsidP="008773F3">
            <w:pPr>
              <w:jc w:val="center"/>
              <w:rPr>
                <w:b/>
                <w:bCs/>
              </w:rPr>
            </w:pPr>
            <w:r w:rsidRPr="008773F3">
              <w:rPr>
                <w:b/>
                <w:bCs/>
              </w:rPr>
              <w:t>Characteristics and Control</w:t>
            </w:r>
          </w:p>
        </w:tc>
      </w:tr>
      <w:tr w:rsidR="006902C4" w:rsidRPr="008773F3" w:rsidTr="008773F3">
        <w:trPr>
          <w:trHeight w:val="2933"/>
        </w:trPr>
        <w:tc>
          <w:tcPr>
            <w:tcW w:w="5290" w:type="dxa"/>
            <w:shd w:val="clear" w:color="auto" w:fill="auto"/>
          </w:tcPr>
          <w:p w:rsidR="006902C4" w:rsidRDefault="00F078F4" w:rsidP="008773F3">
            <w:pPr>
              <w:jc w:val="center"/>
              <w:rPr>
                <w:noProof/>
              </w:rPr>
            </w:pPr>
            <w:r>
              <w:rPr>
                <w:noProof/>
              </w:rPr>
              <w:pict>
                <v:shape id="_x0000_s1577" type="#_x0000_t75" style="position:absolute;left:0;text-align:left;margin-left:63.1pt;margin-top:7.9pt;width:134.9pt;height:101.2pt;z-index:-16;mso-position-horizontal-relative:text;mso-position-vertical-relative:text" wrapcoords="-84 0 -84 21488 21600 21488 21600 0 -84 0">
                  <v:imagedata r:id="rId41" o:title="Aster Yellows"/>
                  <w10:wrap type="tight"/>
                </v:shape>
              </w:pict>
            </w:r>
            <w:r>
              <w:rPr>
                <w:noProof/>
              </w:rPr>
              <w:pict>
                <v:shape id="_x0000_s1574" type="#_x0000_t202" style="position:absolute;left:0;text-align:left;margin-left:86.5pt;margin-top:116.2pt;width:90pt;height:26.3pt;z-index:37;mso-position-horizontal-relative:text;mso-position-vertical-relative:text" stroked="f">
                  <v:textbox style="mso-next-textbox:#_x0000_s1574" inset=",5.04pt">
                    <w:txbxContent>
                      <w:p w:rsidR="00A7558E" w:rsidRPr="006902C4" w:rsidRDefault="00A7558E" w:rsidP="00A27A92">
                        <w:pPr>
                          <w:jc w:val="center"/>
                          <w:rPr>
                            <w:sz w:val="22"/>
                            <w:szCs w:val="22"/>
                          </w:rPr>
                        </w:pPr>
                        <w:r>
                          <w:rPr>
                            <w:sz w:val="22"/>
                            <w:szCs w:val="22"/>
                          </w:rPr>
                          <w:t>Aster Yellows</w:t>
                        </w:r>
                      </w:p>
                      <w:p w:rsidR="00A7558E" w:rsidRPr="00B31061" w:rsidRDefault="00A7558E" w:rsidP="00A27A92"/>
                    </w:txbxContent>
                  </v:textbox>
                </v:shape>
              </w:pict>
            </w:r>
          </w:p>
        </w:tc>
        <w:tc>
          <w:tcPr>
            <w:tcW w:w="5290" w:type="dxa"/>
            <w:shd w:val="clear" w:color="auto" w:fill="auto"/>
          </w:tcPr>
          <w:p w:rsidR="00F16B1A" w:rsidRDefault="00F16B1A" w:rsidP="008773F3">
            <w:pPr>
              <w:numPr>
                <w:ilvl w:val="0"/>
                <w:numId w:val="1"/>
              </w:numPr>
              <w:tabs>
                <w:tab w:val="clear" w:pos="720"/>
                <w:tab w:val="num" w:pos="432"/>
              </w:tabs>
              <w:ind w:left="432"/>
            </w:pPr>
            <w:r>
              <w:t xml:space="preserve">Caused by a </w:t>
            </w:r>
            <w:proofErr w:type="spellStart"/>
            <w:r>
              <w:t>phytoplasma</w:t>
            </w:r>
            <w:proofErr w:type="spellEnd"/>
            <w:r>
              <w:t xml:space="preserve"> transmitted by leafhoppers</w:t>
            </w:r>
          </w:p>
          <w:p w:rsidR="00B31061" w:rsidRDefault="00F16B1A" w:rsidP="008773F3">
            <w:pPr>
              <w:numPr>
                <w:ilvl w:val="0"/>
                <w:numId w:val="1"/>
              </w:numPr>
              <w:tabs>
                <w:tab w:val="clear" w:pos="720"/>
                <w:tab w:val="num" w:pos="432"/>
              </w:tabs>
              <w:ind w:left="432"/>
            </w:pPr>
            <w:r>
              <w:t>Most commonly found on aster and chrysanthemum</w:t>
            </w:r>
          </w:p>
          <w:p w:rsidR="00F16B1A" w:rsidRDefault="00F16B1A" w:rsidP="008773F3">
            <w:pPr>
              <w:numPr>
                <w:ilvl w:val="0"/>
                <w:numId w:val="1"/>
              </w:numPr>
              <w:tabs>
                <w:tab w:val="clear" w:pos="720"/>
                <w:tab w:val="num" w:pos="432"/>
              </w:tabs>
              <w:ind w:left="432"/>
            </w:pPr>
            <w:r>
              <w:t>Infected plants are yellowish, stiff, stunted, erect, and bushy</w:t>
            </w:r>
          </w:p>
          <w:p w:rsidR="00F16B1A" w:rsidRDefault="00F16B1A" w:rsidP="008773F3">
            <w:pPr>
              <w:numPr>
                <w:ilvl w:val="0"/>
                <w:numId w:val="1"/>
              </w:numPr>
              <w:tabs>
                <w:tab w:val="clear" w:pos="720"/>
                <w:tab w:val="num" w:pos="432"/>
              </w:tabs>
              <w:ind w:left="432"/>
            </w:pPr>
            <w:r>
              <w:t>Controls</w:t>
            </w:r>
          </w:p>
          <w:p w:rsidR="00044652" w:rsidRDefault="00F16B1A" w:rsidP="008773F3">
            <w:pPr>
              <w:numPr>
                <w:ilvl w:val="0"/>
                <w:numId w:val="7"/>
              </w:numPr>
            </w:pPr>
            <w:r>
              <w:t>Eliminate broadleaf weeds</w:t>
            </w:r>
          </w:p>
          <w:p w:rsidR="00F16B1A" w:rsidRPr="00490696" w:rsidRDefault="00F16B1A" w:rsidP="008773F3">
            <w:pPr>
              <w:numPr>
                <w:ilvl w:val="0"/>
                <w:numId w:val="7"/>
              </w:numPr>
            </w:pPr>
            <w:r>
              <w:t>By symptom free plants</w:t>
            </w:r>
          </w:p>
        </w:tc>
      </w:tr>
      <w:tr w:rsidR="006902C4" w:rsidRPr="008773F3" w:rsidTr="008773F3">
        <w:trPr>
          <w:trHeight w:val="3140"/>
        </w:trPr>
        <w:tc>
          <w:tcPr>
            <w:tcW w:w="5290" w:type="dxa"/>
            <w:shd w:val="clear" w:color="auto" w:fill="auto"/>
          </w:tcPr>
          <w:p w:rsidR="006902C4" w:rsidRDefault="00F078F4" w:rsidP="008773F3">
            <w:pPr>
              <w:jc w:val="center"/>
              <w:rPr>
                <w:noProof/>
              </w:rPr>
            </w:pPr>
            <w:r>
              <w:rPr>
                <w:noProof/>
              </w:rPr>
              <w:pict>
                <v:shape id="_x0000_s1578" type="#_x0000_t75" style="position:absolute;left:0;text-align:left;margin-left:54.1pt;margin-top:12.95pt;width:142.3pt;height:101.85pt;z-index:-15;mso-position-horizontal-relative:text;mso-position-vertical-relative:text" wrapcoords="-106 0 -106 21452 21600 21452 21600 0 -106 0">
                  <v:imagedata r:id="rId42" o:title="Bacterial Soft Rot"/>
                  <w10:wrap type="tight"/>
                </v:shape>
              </w:pict>
            </w:r>
            <w:r>
              <w:rPr>
                <w:noProof/>
              </w:rPr>
              <w:pict>
                <v:shape id="_x0000_s1576" type="#_x0000_t202" style="position:absolute;left:0;text-align:left;margin-left:63.1pt;margin-top:121.35pt;width:113.4pt;height:26.45pt;z-index:39;mso-position-horizontal-relative:text;mso-position-vertical-relative:text" stroked="f">
                  <v:textbox style="mso-next-textbox:#_x0000_s1576" inset=",5.04pt">
                    <w:txbxContent>
                      <w:p w:rsidR="00A7558E" w:rsidRPr="006902C4" w:rsidRDefault="00A7558E" w:rsidP="00F16B1A">
                        <w:pPr>
                          <w:jc w:val="center"/>
                          <w:rPr>
                            <w:sz w:val="22"/>
                            <w:szCs w:val="22"/>
                          </w:rPr>
                        </w:pPr>
                        <w:r>
                          <w:rPr>
                            <w:sz w:val="22"/>
                            <w:szCs w:val="22"/>
                          </w:rPr>
                          <w:t>Bacterial Soft Rot</w:t>
                        </w:r>
                      </w:p>
                      <w:p w:rsidR="00A7558E" w:rsidRPr="00B31061" w:rsidRDefault="00A7558E" w:rsidP="00F16B1A"/>
                    </w:txbxContent>
                  </v:textbox>
                </v:shape>
              </w:pict>
            </w:r>
          </w:p>
        </w:tc>
        <w:tc>
          <w:tcPr>
            <w:tcW w:w="5290" w:type="dxa"/>
            <w:shd w:val="clear" w:color="auto" w:fill="auto"/>
          </w:tcPr>
          <w:p w:rsidR="00B31061" w:rsidRPr="006902C4" w:rsidRDefault="00B31061" w:rsidP="008773F3">
            <w:pPr>
              <w:numPr>
                <w:ilvl w:val="0"/>
                <w:numId w:val="1"/>
              </w:numPr>
              <w:tabs>
                <w:tab w:val="clear" w:pos="720"/>
                <w:tab w:val="num" w:pos="432"/>
              </w:tabs>
              <w:ind w:left="432"/>
            </w:pPr>
            <w:r w:rsidRPr="006902C4">
              <w:t xml:space="preserve">Caused by the fungus </w:t>
            </w:r>
            <w:proofErr w:type="spellStart"/>
            <w:r w:rsidRPr="008773F3">
              <w:rPr>
                <w:i/>
              </w:rPr>
              <w:t>Alternaria</w:t>
            </w:r>
            <w:proofErr w:type="spellEnd"/>
            <w:r w:rsidRPr="008773F3">
              <w:rPr>
                <w:i/>
              </w:rPr>
              <w:t xml:space="preserve"> </w:t>
            </w:r>
            <w:proofErr w:type="spellStart"/>
            <w:r w:rsidRPr="008773F3">
              <w:rPr>
                <w:i/>
              </w:rPr>
              <w:t>solani</w:t>
            </w:r>
            <w:proofErr w:type="spellEnd"/>
            <w:r w:rsidRPr="006902C4">
              <w:t xml:space="preserve"> </w:t>
            </w:r>
          </w:p>
          <w:p w:rsidR="006902C4" w:rsidRDefault="00B31061" w:rsidP="008773F3">
            <w:pPr>
              <w:numPr>
                <w:ilvl w:val="0"/>
                <w:numId w:val="3"/>
              </w:numPr>
              <w:tabs>
                <w:tab w:val="clear" w:pos="720"/>
                <w:tab w:val="num" w:pos="432"/>
              </w:tabs>
            </w:pPr>
            <w:r w:rsidRPr="006902C4">
              <w:t>Plant disease-resistant varieties</w:t>
            </w:r>
          </w:p>
        </w:tc>
      </w:tr>
      <w:tr w:rsidR="006902C4" w:rsidRPr="008773F3" w:rsidTr="008773F3">
        <w:trPr>
          <w:trHeight w:val="3140"/>
        </w:trPr>
        <w:tc>
          <w:tcPr>
            <w:tcW w:w="5290" w:type="dxa"/>
            <w:shd w:val="clear" w:color="auto" w:fill="auto"/>
          </w:tcPr>
          <w:p w:rsidR="006902C4" w:rsidRDefault="00F078F4" w:rsidP="008773F3">
            <w:pPr>
              <w:jc w:val="center"/>
              <w:rPr>
                <w:noProof/>
              </w:rPr>
            </w:pPr>
            <w:r>
              <w:rPr>
                <w:noProof/>
              </w:rPr>
              <w:pict>
                <v:shape id="_x0000_s1579" type="#_x0000_t75" style="position:absolute;left:0;text-align:left;margin-left:45.2pt;margin-top:17.15pt;width:152.9pt;height:152.9pt;z-index:-14;mso-position-horizontal-relative:text;mso-position-vertical-relative:text" wrapcoords="-126 0 -126 21474 21600 21474 21600 0 -126 0">
                  <v:imagedata r:id="rId43" o:title="Botrytis"/>
                  <w10:wrap type="tight"/>
                </v:shape>
              </w:pict>
            </w:r>
            <w:r>
              <w:rPr>
                <w:noProof/>
              </w:rPr>
              <w:pict>
                <v:shape id="_x0000_s1512" type="#_x0000_t202" style="position:absolute;left:0;text-align:left;margin-left:72.1pt;margin-top:179.65pt;width:90pt;height:26.45pt;z-index:21;mso-position-horizontal-relative:text;mso-position-vertical-relative:text" stroked="f">
                  <v:textbox style="mso-next-textbox:#_x0000_s1512" inset=",5.04pt">
                    <w:txbxContent>
                      <w:p w:rsidR="00A7558E" w:rsidRPr="006902C4" w:rsidRDefault="00A7558E" w:rsidP="00B31061">
                        <w:pPr>
                          <w:jc w:val="center"/>
                          <w:rPr>
                            <w:sz w:val="22"/>
                            <w:szCs w:val="22"/>
                          </w:rPr>
                        </w:pPr>
                        <w:r>
                          <w:rPr>
                            <w:sz w:val="22"/>
                            <w:szCs w:val="22"/>
                          </w:rPr>
                          <w:t>Botrytis</w:t>
                        </w:r>
                      </w:p>
                      <w:p w:rsidR="00A7558E" w:rsidRPr="00B31061" w:rsidRDefault="00A7558E" w:rsidP="00B31061"/>
                    </w:txbxContent>
                  </v:textbox>
                </v:shape>
              </w:pict>
            </w:r>
          </w:p>
        </w:tc>
        <w:tc>
          <w:tcPr>
            <w:tcW w:w="5290" w:type="dxa"/>
            <w:shd w:val="clear" w:color="auto" w:fill="auto"/>
          </w:tcPr>
          <w:p w:rsidR="00044652" w:rsidRDefault="00F9738A" w:rsidP="008773F3">
            <w:pPr>
              <w:numPr>
                <w:ilvl w:val="0"/>
                <w:numId w:val="1"/>
              </w:numPr>
              <w:tabs>
                <w:tab w:val="clear" w:pos="720"/>
                <w:tab w:val="num" w:pos="432"/>
              </w:tabs>
              <w:ind w:left="432"/>
            </w:pPr>
            <w:r>
              <w:t>Tan to gray spots or blotches on leaves, stems, or flowers during or after cool, damp weather</w:t>
            </w:r>
          </w:p>
          <w:p w:rsidR="00F9738A" w:rsidRDefault="00F9738A" w:rsidP="008773F3">
            <w:pPr>
              <w:numPr>
                <w:ilvl w:val="0"/>
                <w:numId w:val="1"/>
              </w:numPr>
              <w:tabs>
                <w:tab w:val="clear" w:pos="720"/>
                <w:tab w:val="num" w:pos="432"/>
              </w:tabs>
              <w:ind w:left="432"/>
            </w:pPr>
            <w:r>
              <w:t>These structures are usually covered with a tan or grayish mold</w:t>
            </w:r>
          </w:p>
          <w:p w:rsidR="00F9738A" w:rsidRDefault="00F9738A" w:rsidP="008773F3">
            <w:pPr>
              <w:numPr>
                <w:ilvl w:val="0"/>
                <w:numId w:val="1"/>
              </w:numPr>
              <w:tabs>
                <w:tab w:val="clear" w:pos="720"/>
                <w:tab w:val="num" w:pos="432"/>
              </w:tabs>
              <w:ind w:left="432"/>
            </w:pPr>
            <w:r>
              <w:t>Buds and older flowers may rot</w:t>
            </w:r>
          </w:p>
          <w:p w:rsidR="00F9738A" w:rsidRDefault="00F9738A" w:rsidP="008773F3">
            <w:pPr>
              <w:numPr>
                <w:ilvl w:val="0"/>
                <w:numId w:val="1"/>
              </w:numPr>
              <w:tabs>
                <w:tab w:val="clear" w:pos="720"/>
                <w:tab w:val="num" w:pos="432"/>
              </w:tabs>
              <w:ind w:left="432"/>
            </w:pPr>
            <w:r>
              <w:t>Flowers become distorted with irregular spots or flecks</w:t>
            </w:r>
          </w:p>
          <w:p w:rsidR="00F9738A" w:rsidRDefault="00F9738A" w:rsidP="008773F3">
            <w:pPr>
              <w:numPr>
                <w:ilvl w:val="0"/>
                <w:numId w:val="1"/>
              </w:numPr>
              <w:tabs>
                <w:tab w:val="clear" w:pos="720"/>
                <w:tab w:val="num" w:pos="432"/>
              </w:tabs>
              <w:ind w:left="432"/>
            </w:pPr>
            <w:r>
              <w:t>Controls</w:t>
            </w:r>
          </w:p>
          <w:p w:rsidR="006902C4" w:rsidRDefault="00F9738A" w:rsidP="008773F3">
            <w:pPr>
              <w:numPr>
                <w:ilvl w:val="0"/>
                <w:numId w:val="3"/>
              </w:numPr>
              <w:tabs>
                <w:tab w:val="clear" w:pos="720"/>
                <w:tab w:val="num" w:pos="432"/>
              </w:tabs>
            </w:pPr>
            <w:r>
              <w:t>Sanitation</w:t>
            </w:r>
          </w:p>
          <w:p w:rsidR="00F9738A" w:rsidRDefault="00F9738A" w:rsidP="008773F3">
            <w:pPr>
              <w:numPr>
                <w:ilvl w:val="0"/>
                <w:numId w:val="3"/>
              </w:numPr>
              <w:tabs>
                <w:tab w:val="clear" w:pos="720"/>
                <w:tab w:val="num" w:pos="432"/>
              </w:tabs>
            </w:pPr>
            <w:r>
              <w:t>Good air circulation</w:t>
            </w:r>
          </w:p>
          <w:p w:rsidR="00F9738A" w:rsidRDefault="00F9738A" w:rsidP="008773F3">
            <w:pPr>
              <w:numPr>
                <w:ilvl w:val="0"/>
                <w:numId w:val="3"/>
              </w:numPr>
              <w:tabs>
                <w:tab w:val="clear" w:pos="720"/>
                <w:tab w:val="num" w:pos="432"/>
              </w:tabs>
            </w:pPr>
            <w:r>
              <w:t>Avoid overcrowding, wet mulches, and shady areas with poor air circulation</w:t>
            </w:r>
          </w:p>
          <w:p w:rsidR="00F9738A" w:rsidRPr="006D34A6" w:rsidRDefault="00F9738A" w:rsidP="008773F3">
            <w:pPr>
              <w:numPr>
                <w:ilvl w:val="0"/>
                <w:numId w:val="3"/>
              </w:numPr>
              <w:tabs>
                <w:tab w:val="clear" w:pos="720"/>
                <w:tab w:val="num" w:pos="432"/>
              </w:tabs>
            </w:pPr>
            <w:r>
              <w:t>Water at the base of the plant and not the leaves</w:t>
            </w:r>
          </w:p>
        </w:tc>
      </w:tr>
    </w:tbl>
    <w:p w:rsidR="00422C91" w:rsidRDefault="0052193B" w:rsidP="00422C91">
      <w:pPr>
        <w:ind w:left="72"/>
        <w:jc w:val="center"/>
        <w:rPr>
          <w:sz w:val="60"/>
          <w:szCs w:val="60"/>
        </w:rPr>
      </w:pPr>
      <w:r>
        <w:rPr>
          <w:sz w:val="60"/>
          <w:szCs w:val="60"/>
        </w:rPr>
        <w:br w:type="page"/>
      </w:r>
      <w:r w:rsidR="00422C91">
        <w:rPr>
          <w:sz w:val="60"/>
          <w:szCs w:val="60"/>
        </w:rPr>
        <w:lastRenderedPageBreak/>
        <w:t>Diseases of Perennials</w:t>
      </w:r>
    </w:p>
    <w:p w:rsidR="00B31061" w:rsidRPr="00B31061" w:rsidRDefault="00B31061" w:rsidP="00872D0B">
      <w:pPr>
        <w:ind w:left="72"/>
        <w:jc w:val="center"/>
        <w:rPr>
          <w:sz w:val="20"/>
          <w:szCs w:val="20"/>
        </w:rPr>
      </w:pP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0"/>
        <w:gridCol w:w="5290"/>
      </w:tblGrid>
      <w:tr w:rsidR="00B31061" w:rsidRPr="008773F3" w:rsidTr="008773F3">
        <w:trPr>
          <w:trHeight w:val="530"/>
        </w:trPr>
        <w:tc>
          <w:tcPr>
            <w:tcW w:w="5290" w:type="dxa"/>
            <w:shd w:val="clear" w:color="auto" w:fill="auto"/>
          </w:tcPr>
          <w:p w:rsidR="00B31061" w:rsidRPr="008773F3" w:rsidRDefault="009E0E80" w:rsidP="008773F3">
            <w:pPr>
              <w:jc w:val="center"/>
              <w:rPr>
                <w:b/>
                <w:bCs/>
              </w:rPr>
            </w:pPr>
            <w:r w:rsidRPr="008773F3">
              <w:rPr>
                <w:b/>
                <w:bCs/>
              </w:rPr>
              <w:t>Disease</w:t>
            </w:r>
          </w:p>
        </w:tc>
        <w:tc>
          <w:tcPr>
            <w:tcW w:w="5290" w:type="dxa"/>
            <w:shd w:val="clear" w:color="auto" w:fill="auto"/>
          </w:tcPr>
          <w:p w:rsidR="00B31061" w:rsidRPr="008773F3" w:rsidRDefault="00B31061" w:rsidP="008773F3">
            <w:pPr>
              <w:jc w:val="center"/>
              <w:rPr>
                <w:b/>
                <w:bCs/>
              </w:rPr>
            </w:pPr>
            <w:r w:rsidRPr="008773F3">
              <w:rPr>
                <w:b/>
                <w:bCs/>
              </w:rPr>
              <w:t>Characteristics and Control</w:t>
            </w:r>
          </w:p>
        </w:tc>
      </w:tr>
      <w:tr w:rsidR="00B31061" w:rsidRPr="008773F3" w:rsidTr="008773F3">
        <w:trPr>
          <w:trHeight w:val="2933"/>
        </w:trPr>
        <w:tc>
          <w:tcPr>
            <w:tcW w:w="5290" w:type="dxa"/>
            <w:shd w:val="clear" w:color="auto" w:fill="auto"/>
          </w:tcPr>
          <w:p w:rsidR="00B31061" w:rsidRDefault="00F078F4" w:rsidP="008773F3">
            <w:pPr>
              <w:jc w:val="center"/>
              <w:rPr>
                <w:noProof/>
              </w:rPr>
            </w:pPr>
            <w:r>
              <w:rPr>
                <w:noProof/>
              </w:rPr>
              <w:pict>
                <v:shape id="_x0000_s1580" type="#_x0000_t75" style="position:absolute;left:0;text-align:left;margin-left:72.1pt;margin-top:6.85pt;width:94.1pt;height:109.45pt;z-index:-13;mso-position-horizontal-relative:text;mso-position-vertical-relative:text" wrapcoords="-135 0 -135 21484 21600 21484 21600 0 -135 0">
                  <v:imagedata r:id="rId44" o:title="Leaf Spot"/>
                  <w10:wrap type="tight"/>
                </v:shape>
              </w:pict>
            </w:r>
            <w:r>
              <w:rPr>
                <w:noProof/>
              </w:rPr>
              <w:pict>
                <v:shape id="_x0000_s1575" type="#_x0000_t202" style="position:absolute;left:0;text-align:left;margin-left:63pt;margin-top:115.5pt;width:108pt;height:21.05pt;z-index:38;mso-position-horizontal-relative:text;mso-position-vertical-relative:text" stroked="f">
                  <v:textbox style="mso-next-textbox:#_x0000_s1575" inset=",5.04pt">
                    <w:txbxContent>
                      <w:p w:rsidR="00A7558E" w:rsidRPr="006902C4" w:rsidRDefault="00A7558E" w:rsidP="00F16B1A">
                        <w:pPr>
                          <w:jc w:val="center"/>
                          <w:rPr>
                            <w:sz w:val="22"/>
                            <w:szCs w:val="22"/>
                          </w:rPr>
                        </w:pPr>
                        <w:r>
                          <w:rPr>
                            <w:sz w:val="22"/>
                            <w:szCs w:val="22"/>
                          </w:rPr>
                          <w:t>Iris Leaf Spot</w:t>
                        </w:r>
                      </w:p>
                    </w:txbxContent>
                  </v:textbox>
                </v:shape>
              </w:pict>
            </w:r>
          </w:p>
        </w:tc>
        <w:tc>
          <w:tcPr>
            <w:tcW w:w="5290" w:type="dxa"/>
            <w:shd w:val="clear" w:color="auto" w:fill="auto"/>
          </w:tcPr>
          <w:p w:rsidR="009E0E80" w:rsidRDefault="0034792A" w:rsidP="008773F3">
            <w:pPr>
              <w:numPr>
                <w:ilvl w:val="0"/>
                <w:numId w:val="1"/>
              </w:numPr>
              <w:tabs>
                <w:tab w:val="clear" w:pos="720"/>
                <w:tab w:val="num" w:pos="432"/>
              </w:tabs>
              <w:ind w:left="432"/>
            </w:pPr>
            <w:r>
              <w:t>Infected leaves dotted with small brown spots</w:t>
            </w:r>
          </w:p>
          <w:p w:rsidR="0034792A" w:rsidRDefault="0034792A" w:rsidP="008773F3">
            <w:pPr>
              <w:numPr>
                <w:ilvl w:val="0"/>
                <w:numId w:val="1"/>
              </w:numPr>
              <w:tabs>
                <w:tab w:val="clear" w:pos="720"/>
                <w:tab w:val="num" w:pos="432"/>
              </w:tabs>
              <w:ind w:left="432"/>
            </w:pPr>
            <w:r>
              <w:t>Water-soaked leaf margins turn yellow</w:t>
            </w:r>
          </w:p>
          <w:p w:rsidR="0034792A" w:rsidRPr="009E0E80" w:rsidRDefault="0034792A" w:rsidP="008773F3">
            <w:pPr>
              <w:numPr>
                <w:ilvl w:val="0"/>
                <w:numId w:val="1"/>
              </w:numPr>
              <w:tabs>
                <w:tab w:val="clear" w:pos="720"/>
                <w:tab w:val="num" w:pos="432"/>
              </w:tabs>
              <w:ind w:left="432"/>
            </w:pPr>
            <w:r>
              <w:t>Control</w:t>
            </w:r>
          </w:p>
          <w:p w:rsidR="00B31061" w:rsidRDefault="0034792A" w:rsidP="008773F3">
            <w:pPr>
              <w:numPr>
                <w:ilvl w:val="0"/>
                <w:numId w:val="3"/>
              </w:numPr>
              <w:tabs>
                <w:tab w:val="clear" w:pos="720"/>
                <w:tab w:val="num" w:pos="432"/>
              </w:tabs>
            </w:pPr>
            <w:r>
              <w:t>Sanitation – remove infected leaves in the fall</w:t>
            </w:r>
          </w:p>
          <w:p w:rsidR="0034792A" w:rsidRPr="00490696" w:rsidRDefault="0034792A" w:rsidP="008773F3">
            <w:pPr>
              <w:numPr>
                <w:ilvl w:val="1"/>
                <w:numId w:val="6"/>
              </w:numPr>
            </w:pPr>
            <w:r>
              <w:t>Disease can overwinter on old leaves</w:t>
            </w:r>
          </w:p>
        </w:tc>
      </w:tr>
      <w:tr w:rsidR="00B31061" w:rsidRPr="008773F3" w:rsidTr="008773F3">
        <w:trPr>
          <w:trHeight w:val="3140"/>
        </w:trPr>
        <w:tc>
          <w:tcPr>
            <w:tcW w:w="5290" w:type="dxa"/>
            <w:shd w:val="clear" w:color="auto" w:fill="auto"/>
          </w:tcPr>
          <w:p w:rsidR="00B31061" w:rsidRDefault="00F078F4" w:rsidP="008773F3">
            <w:pPr>
              <w:jc w:val="center"/>
              <w:rPr>
                <w:noProof/>
              </w:rPr>
            </w:pPr>
            <w:r>
              <w:rPr>
                <w:noProof/>
              </w:rPr>
              <w:pict>
                <v:shape id="_x0000_s1581" type="#_x0000_t75" style="position:absolute;left:0;text-align:left;margin-left:54.2pt;margin-top:22.7pt;width:143.9pt;height:107.95pt;z-index:-12;mso-position-horizontal-relative:text;mso-position-vertical-relative:text" wrapcoords="-129 0 -129 21429 21600 21429 21600 0 -129 0">
                  <v:imagedata r:id="rId45" o:title="Powdery Mildew"/>
                  <w10:wrap type="tight"/>
                </v:shape>
              </w:pict>
            </w:r>
            <w:r>
              <w:rPr>
                <w:noProof/>
              </w:rPr>
              <w:pict>
                <v:shape id="_x0000_s1535" type="#_x0000_t202" style="position:absolute;left:0;text-align:left;margin-left:36pt;margin-top:130.45pt;width:180.1pt;height:26.45pt;z-index:22;mso-position-horizontal-relative:text;mso-position-vertical-relative:text" stroked="f">
                  <v:textbox style="mso-next-textbox:#_x0000_s1535" inset=",5.04pt">
                    <w:txbxContent>
                      <w:p w:rsidR="00A7558E" w:rsidRPr="006902C4" w:rsidRDefault="00A7558E" w:rsidP="00B31061">
                        <w:pPr>
                          <w:jc w:val="center"/>
                          <w:rPr>
                            <w:sz w:val="22"/>
                            <w:szCs w:val="22"/>
                          </w:rPr>
                        </w:pPr>
                        <w:r>
                          <w:rPr>
                            <w:sz w:val="22"/>
                            <w:szCs w:val="22"/>
                          </w:rPr>
                          <w:t>Powdery Mildew</w:t>
                        </w:r>
                      </w:p>
                      <w:p w:rsidR="00A7558E" w:rsidRPr="00B31061" w:rsidRDefault="00A7558E" w:rsidP="00B31061"/>
                    </w:txbxContent>
                  </v:textbox>
                </v:shape>
              </w:pict>
            </w:r>
          </w:p>
        </w:tc>
        <w:tc>
          <w:tcPr>
            <w:tcW w:w="5290" w:type="dxa"/>
            <w:shd w:val="clear" w:color="auto" w:fill="auto"/>
          </w:tcPr>
          <w:p w:rsidR="00B31061" w:rsidRDefault="00D97D29" w:rsidP="008773F3">
            <w:pPr>
              <w:numPr>
                <w:ilvl w:val="0"/>
                <w:numId w:val="1"/>
              </w:numPr>
              <w:tabs>
                <w:tab w:val="clear" w:pos="720"/>
                <w:tab w:val="num" w:pos="432"/>
              </w:tabs>
              <w:ind w:left="432"/>
            </w:pPr>
            <w:r>
              <w:t>Caused by a fungus that produces a white powdery coating on leaves</w:t>
            </w:r>
          </w:p>
          <w:p w:rsidR="00D97D29" w:rsidRDefault="00D97D29" w:rsidP="008773F3">
            <w:pPr>
              <w:numPr>
                <w:ilvl w:val="0"/>
                <w:numId w:val="1"/>
              </w:numPr>
              <w:tabs>
                <w:tab w:val="clear" w:pos="720"/>
                <w:tab w:val="num" w:pos="432"/>
              </w:tabs>
              <w:ind w:left="432"/>
            </w:pPr>
            <w:r>
              <w:t>Occurs most frequently during moist humid weather</w:t>
            </w:r>
          </w:p>
          <w:p w:rsidR="00D97D29" w:rsidRDefault="00D97D29" w:rsidP="008773F3">
            <w:pPr>
              <w:numPr>
                <w:ilvl w:val="0"/>
                <w:numId w:val="1"/>
              </w:numPr>
              <w:tabs>
                <w:tab w:val="clear" w:pos="720"/>
                <w:tab w:val="num" w:pos="432"/>
              </w:tabs>
              <w:ind w:left="432"/>
            </w:pPr>
            <w:r>
              <w:t>Affected plant parts may be dwarfed and curled</w:t>
            </w:r>
          </w:p>
          <w:p w:rsidR="00D97D29" w:rsidRPr="006902C4" w:rsidRDefault="00D97D29" w:rsidP="008773F3">
            <w:pPr>
              <w:numPr>
                <w:ilvl w:val="0"/>
                <w:numId w:val="1"/>
              </w:numPr>
              <w:tabs>
                <w:tab w:val="clear" w:pos="720"/>
                <w:tab w:val="num" w:pos="432"/>
              </w:tabs>
              <w:ind w:left="432"/>
            </w:pPr>
            <w:r>
              <w:t>Leaves may yellow, wither, and die prematurely</w:t>
            </w:r>
          </w:p>
          <w:p w:rsidR="00B31061" w:rsidRDefault="00D97D29" w:rsidP="008773F3">
            <w:pPr>
              <w:numPr>
                <w:ilvl w:val="0"/>
                <w:numId w:val="3"/>
              </w:numPr>
              <w:tabs>
                <w:tab w:val="clear" w:pos="720"/>
                <w:tab w:val="num" w:pos="432"/>
              </w:tabs>
            </w:pPr>
            <w:r>
              <w:t>Keep foliage dry</w:t>
            </w:r>
          </w:p>
          <w:p w:rsidR="00D97D29" w:rsidRDefault="00D97D29" w:rsidP="008773F3">
            <w:pPr>
              <w:numPr>
                <w:ilvl w:val="0"/>
                <w:numId w:val="3"/>
              </w:numPr>
              <w:tabs>
                <w:tab w:val="clear" w:pos="720"/>
                <w:tab w:val="num" w:pos="432"/>
              </w:tabs>
            </w:pPr>
            <w:r>
              <w:t>Provide good air circulation</w:t>
            </w:r>
          </w:p>
          <w:p w:rsidR="00D97D29" w:rsidRDefault="00D97D29" w:rsidP="008773F3">
            <w:pPr>
              <w:numPr>
                <w:ilvl w:val="0"/>
                <w:numId w:val="3"/>
              </w:numPr>
              <w:tabs>
                <w:tab w:val="clear" w:pos="720"/>
                <w:tab w:val="num" w:pos="432"/>
              </w:tabs>
            </w:pPr>
            <w:r>
              <w:t>Fungicides</w:t>
            </w:r>
          </w:p>
        </w:tc>
      </w:tr>
      <w:tr w:rsidR="00B31061" w:rsidRPr="008773F3" w:rsidTr="008773F3">
        <w:trPr>
          <w:trHeight w:val="3140"/>
        </w:trPr>
        <w:tc>
          <w:tcPr>
            <w:tcW w:w="5290" w:type="dxa"/>
            <w:shd w:val="clear" w:color="auto" w:fill="auto"/>
          </w:tcPr>
          <w:p w:rsidR="00B31061" w:rsidRDefault="00F078F4" w:rsidP="008773F3">
            <w:pPr>
              <w:jc w:val="center"/>
              <w:rPr>
                <w:noProof/>
              </w:rPr>
            </w:pPr>
            <w:r>
              <w:rPr>
                <w:noProof/>
              </w:rPr>
              <w:pict>
                <v:shape id="_x0000_s1585" type="#_x0000_t75" style="position:absolute;left:0;text-align:left;margin-left:1.1pt;margin-top:63.7pt;width:116.9pt;height:80.85pt;z-index:-10;mso-position-horizontal-relative:text;mso-position-vertical-relative:text" wrapcoords="-90 0 -90 21470 21600 21470 21600 0 -90 0">
                  <v:imagedata r:id="rId46" o:title="Root%20Rot%201"/>
                  <w10:wrap type="tight"/>
                </v:shape>
              </w:pict>
            </w:r>
            <w:r>
              <w:rPr>
                <w:noProof/>
              </w:rPr>
              <w:pict>
                <v:shape id="_x0000_s1536" type="#_x0000_t202" style="position:absolute;left:0;text-align:left;margin-left:54.7pt;margin-top:162.2pt;width:132.2pt;height:26.45pt;z-index:23;mso-position-horizontal-relative:text;mso-position-vertical-relative:text" stroked="f">
                  <v:textbox style="mso-next-textbox:#_x0000_s1536" inset=",5.04pt">
                    <w:txbxContent>
                      <w:p w:rsidR="00A7558E" w:rsidRDefault="00A7558E" w:rsidP="00B31061">
                        <w:pPr>
                          <w:jc w:val="center"/>
                        </w:pPr>
                        <w:r>
                          <w:t>Root Rot</w:t>
                        </w:r>
                      </w:p>
                      <w:p w:rsidR="00A7558E" w:rsidRPr="00B31061" w:rsidRDefault="00A7558E" w:rsidP="00B31061"/>
                    </w:txbxContent>
                  </v:textbox>
                </v:shape>
              </w:pict>
            </w:r>
            <w:r>
              <w:rPr>
                <w:noProof/>
              </w:rPr>
              <w:pict>
                <v:shape id="_x0000_s1584" type="#_x0000_t75" style="position:absolute;left:0;text-align:left;margin-left:127.2pt;margin-top:61.85pt;width:125.9pt;height:92.6pt;z-index:-11;mso-position-horizontal-relative:text;mso-position-vertical-relative:text" wrapcoords="-106 0 -106 21456 21600 21456 21600 0 -106 0">
                  <v:imagedata r:id="rId47" o:title="Root Rot 2"/>
                  <w10:wrap type="tight"/>
                </v:shape>
              </w:pict>
            </w:r>
          </w:p>
        </w:tc>
        <w:tc>
          <w:tcPr>
            <w:tcW w:w="5290" w:type="dxa"/>
            <w:shd w:val="clear" w:color="auto" w:fill="auto"/>
          </w:tcPr>
          <w:p w:rsidR="00044652" w:rsidRDefault="00D97D29" w:rsidP="008773F3">
            <w:pPr>
              <w:numPr>
                <w:ilvl w:val="0"/>
                <w:numId w:val="1"/>
              </w:numPr>
              <w:tabs>
                <w:tab w:val="clear" w:pos="720"/>
                <w:tab w:val="num" w:pos="432"/>
              </w:tabs>
              <w:ind w:left="432"/>
            </w:pPr>
            <w:r>
              <w:t xml:space="preserve">Caused by the fungi </w:t>
            </w:r>
            <w:proofErr w:type="spellStart"/>
            <w:r w:rsidRPr="008773F3">
              <w:rPr>
                <w:i/>
              </w:rPr>
              <w:t>Rhizoctonia</w:t>
            </w:r>
            <w:proofErr w:type="spellEnd"/>
            <w:r w:rsidRPr="008773F3">
              <w:rPr>
                <w:i/>
              </w:rPr>
              <w:t xml:space="preserve">, Fusarium, Pythium, </w:t>
            </w:r>
            <w:proofErr w:type="spellStart"/>
            <w:r w:rsidRPr="008773F3">
              <w:rPr>
                <w:i/>
              </w:rPr>
              <w:t>Phytophythora</w:t>
            </w:r>
            <w:proofErr w:type="spellEnd"/>
          </w:p>
          <w:p w:rsidR="00D97D29" w:rsidRDefault="00D97D29" w:rsidP="008773F3">
            <w:pPr>
              <w:numPr>
                <w:ilvl w:val="0"/>
                <w:numId w:val="1"/>
              </w:numPr>
              <w:tabs>
                <w:tab w:val="clear" w:pos="720"/>
                <w:tab w:val="num" w:pos="432"/>
              </w:tabs>
              <w:ind w:left="432"/>
            </w:pPr>
            <w:r>
              <w:t>Plants appear stunted, low in vigor, and slow-growing</w:t>
            </w:r>
          </w:p>
          <w:p w:rsidR="00D97D29" w:rsidRDefault="00D97D29" w:rsidP="008773F3">
            <w:pPr>
              <w:numPr>
                <w:ilvl w:val="0"/>
                <w:numId w:val="1"/>
              </w:numPr>
              <w:tabs>
                <w:tab w:val="clear" w:pos="720"/>
                <w:tab w:val="num" w:pos="432"/>
              </w:tabs>
              <w:ind w:left="432"/>
            </w:pPr>
            <w:r>
              <w:t>May wilt easily on hot days</w:t>
            </w:r>
          </w:p>
          <w:p w:rsidR="00D97D29" w:rsidRDefault="007562F4" w:rsidP="008773F3">
            <w:pPr>
              <w:numPr>
                <w:ilvl w:val="0"/>
                <w:numId w:val="1"/>
              </w:numPr>
              <w:tabs>
                <w:tab w:val="clear" w:pos="720"/>
                <w:tab w:val="num" w:pos="432"/>
              </w:tabs>
              <w:ind w:left="432"/>
            </w:pPr>
            <w:r>
              <w:t>Foliage can turn yellow or brow, and drop off, starting with the older leaves, and move up the plant</w:t>
            </w:r>
          </w:p>
          <w:p w:rsidR="007562F4" w:rsidRPr="00044652" w:rsidRDefault="007562F4" w:rsidP="008773F3">
            <w:pPr>
              <w:numPr>
                <w:ilvl w:val="0"/>
                <w:numId w:val="1"/>
              </w:numPr>
              <w:tabs>
                <w:tab w:val="clear" w:pos="720"/>
                <w:tab w:val="num" w:pos="432"/>
              </w:tabs>
              <w:ind w:left="432"/>
            </w:pPr>
            <w:r>
              <w:t>Control</w:t>
            </w:r>
          </w:p>
          <w:p w:rsidR="007562F4" w:rsidRDefault="007562F4" w:rsidP="008773F3">
            <w:pPr>
              <w:numPr>
                <w:ilvl w:val="0"/>
                <w:numId w:val="6"/>
              </w:numPr>
            </w:pPr>
            <w:r>
              <w:t>Plant resistant varieties</w:t>
            </w:r>
          </w:p>
          <w:p w:rsidR="007562F4" w:rsidRDefault="007562F4" w:rsidP="008773F3">
            <w:pPr>
              <w:numPr>
                <w:ilvl w:val="0"/>
                <w:numId w:val="6"/>
              </w:numPr>
            </w:pPr>
            <w:r>
              <w:t>Use healthy transplants</w:t>
            </w:r>
          </w:p>
          <w:p w:rsidR="007562F4" w:rsidRDefault="007562F4" w:rsidP="008773F3">
            <w:pPr>
              <w:numPr>
                <w:ilvl w:val="0"/>
                <w:numId w:val="6"/>
              </w:numPr>
            </w:pPr>
            <w:r>
              <w:t>Prepare the bed so that it has good drainage</w:t>
            </w:r>
          </w:p>
          <w:p w:rsidR="007562F4" w:rsidRPr="006D34A6" w:rsidRDefault="007562F4" w:rsidP="008773F3">
            <w:pPr>
              <w:numPr>
                <w:ilvl w:val="0"/>
                <w:numId w:val="6"/>
              </w:numPr>
            </w:pPr>
            <w:r>
              <w:t>Use balanced fertilizers</w:t>
            </w:r>
          </w:p>
        </w:tc>
      </w:tr>
    </w:tbl>
    <w:p w:rsidR="00422C91" w:rsidRDefault="0052193B" w:rsidP="00422C91">
      <w:pPr>
        <w:ind w:left="72"/>
        <w:jc w:val="center"/>
        <w:rPr>
          <w:sz w:val="60"/>
          <w:szCs w:val="60"/>
        </w:rPr>
      </w:pPr>
      <w:r>
        <w:rPr>
          <w:sz w:val="60"/>
          <w:szCs w:val="60"/>
        </w:rPr>
        <w:br w:type="page"/>
      </w:r>
      <w:r w:rsidR="00422C91">
        <w:rPr>
          <w:sz w:val="60"/>
          <w:szCs w:val="60"/>
        </w:rPr>
        <w:lastRenderedPageBreak/>
        <w:t>Diseases of Perennials</w:t>
      </w:r>
    </w:p>
    <w:p w:rsidR="00044652" w:rsidRPr="00B31061" w:rsidRDefault="00044652" w:rsidP="00044652">
      <w:pPr>
        <w:ind w:left="72"/>
        <w:jc w:val="center"/>
        <w:rPr>
          <w:sz w:val="20"/>
          <w:szCs w:val="20"/>
        </w:rPr>
      </w:pP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0"/>
        <w:gridCol w:w="5290"/>
      </w:tblGrid>
      <w:tr w:rsidR="00044652" w:rsidRPr="008773F3" w:rsidTr="008773F3">
        <w:trPr>
          <w:trHeight w:val="530"/>
        </w:trPr>
        <w:tc>
          <w:tcPr>
            <w:tcW w:w="5290" w:type="dxa"/>
            <w:shd w:val="clear" w:color="auto" w:fill="auto"/>
          </w:tcPr>
          <w:p w:rsidR="00044652" w:rsidRPr="008773F3" w:rsidRDefault="00044652" w:rsidP="008773F3">
            <w:pPr>
              <w:jc w:val="center"/>
              <w:rPr>
                <w:b/>
                <w:bCs/>
              </w:rPr>
            </w:pPr>
            <w:r w:rsidRPr="008773F3">
              <w:rPr>
                <w:b/>
                <w:bCs/>
              </w:rPr>
              <w:t>Disease</w:t>
            </w:r>
          </w:p>
        </w:tc>
        <w:tc>
          <w:tcPr>
            <w:tcW w:w="5290" w:type="dxa"/>
            <w:shd w:val="clear" w:color="auto" w:fill="auto"/>
          </w:tcPr>
          <w:p w:rsidR="00044652" w:rsidRPr="008773F3" w:rsidRDefault="00044652" w:rsidP="008773F3">
            <w:pPr>
              <w:jc w:val="center"/>
              <w:rPr>
                <w:b/>
                <w:bCs/>
              </w:rPr>
            </w:pPr>
            <w:r w:rsidRPr="008773F3">
              <w:rPr>
                <w:b/>
                <w:bCs/>
              </w:rPr>
              <w:t>Characteristics and Control</w:t>
            </w:r>
          </w:p>
        </w:tc>
      </w:tr>
      <w:tr w:rsidR="00044652" w:rsidRPr="008773F3" w:rsidTr="008773F3">
        <w:trPr>
          <w:trHeight w:val="2933"/>
        </w:trPr>
        <w:tc>
          <w:tcPr>
            <w:tcW w:w="5290" w:type="dxa"/>
            <w:shd w:val="clear" w:color="auto" w:fill="auto"/>
          </w:tcPr>
          <w:p w:rsidR="00044652" w:rsidRDefault="00F078F4" w:rsidP="008773F3">
            <w:pPr>
              <w:jc w:val="center"/>
              <w:rPr>
                <w:noProof/>
              </w:rPr>
            </w:pPr>
            <w:r>
              <w:rPr>
                <w:noProof/>
              </w:rPr>
              <w:pict>
                <v:shape id="_x0000_s1545" type="#_x0000_t202" style="position:absolute;left:0;text-align:left;margin-left:36.2pt;margin-top:142.9pt;width:157.25pt;height:21.05pt;z-index:24;mso-position-horizontal-relative:text;mso-position-vertical-relative:text" stroked="f">
                  <v:textbox style="mso-next-textbox:#_x0000_s1545" inset=",5.04pt">
                    <w:txbxContent>
                      <w:p w:rsidR="00A7558E" w:rsidRPr="006902C4" w:rsidRDefault="00A7558E" w:rsidP="00044652">
                        <w:pPr>
                          <w:jc w:val="center"/>
                          <w:rPr>
                            <w:sz w:val="22"/>
                            <w:szCs w:val="22"/>
                          </w:rPr>
                        </w:pPr>
                        <w:proofErr w:type="spellStart"/>
                        <w:r>
                          <w:rPr>
                            <w:sz w:val="22"/>
                            <w:szCs w:val="22"/>
                          </w:rPr>
                          <w:t>Vertcillium</w:t>
                        </w:r>
                        <w:proofErr w:type="spellEnd"/>
                        <w:r>
                          <w:rPr>
                            <w:sz w:val="22"/>
                            <w:szCs w:val="22"/>
                          </w:rPr>
                          <w:t xml:space="preserve"> Wilt</w:t>
                        </w:r>
                      </w:p>
                    </w:txbxContent>
                  </v:textbox>
                </v:shape>
              </w:pict>
            </w:r>
            <w:r>
              <w:rPr>
                <w:noProof/>
              </w:rPr>
              <w:pict>
                <v:shape id="_x0000_s1547" type="#_x0000_t75" style="position:absolute;left:0;text-align:left;margin-left:54pt;margin-top:7.5pt;width:135pt;height:135pt;z-index:25;mso-position-horizontal-relative:text;mso-position-vertical-relative:text">
                  <v:imagedata r:id="rId48" o:title="Tomato Verticillium Wilt"/>
                </v:shape>
              </w:pict>
            </w:r>
          </w:p>
        </w:tc>
        <w:tc>
          <w:tcPr>
            <w:tcW w:w="5290" w:type="dxa"/>
            <w:shd w:val="clear" w:color="auto" w:fill="auto"/>
          </w:tcPr>
          <w:p w:rsidR="00044652" w:rsidRPr="009E0E80" w:rsidRDefault="00044652" w:rsidP="008773F3">
            <w:pPr>
              <w:numPr>
                <w:ilvl w:val="0"/>
                <w:numId w:val="1"/>
              </w:numPr>
              <w:tabs>
                <w:tab w:val="clear" w:pos="720"/>
                <w:tab w:val="num" w:pos="432"/>
              </w:tabs>
              <w:ind w:left="432"/>
            </w:pPr>
            <w:r w:rsidRPr="009E0E80">
              <w:t xml:space="preserve">Caused by the fungus </w:t>
            </w:r>
            <w:proofErr w:type="spellStart"/>
            <w:r w:rsidRPr="008773F3">
              <w:rPr>
                <w:i/>
              </w:rPr>
              <w:t>Septoria</w:t>
            </w:r>
            <w:proofErr w:type="spellEnd"/>
            <w:r w:rsidRPr="008773F3">
              <w:rPr>
                <w:i/>
              </w:rPr>
              <w:t xml:space="preserve"> </w:t>
            </w:r>
            <w:proofErr w:type="spellStart"/>
            <w:r w:rsidRPr="008773F3">
              <w:rPr>
                <w:i/>
              </w:rPr>
              <w:t>lycopersici</w:t>
            </w:r>
            <w:proofErr w:type="spellEnd"/>
            <w:r w:rsidRPr="009E0E80">
              <w:t xml:space="preserve"> </w:t>
            </w:r>
          </w:p>
          <w:p w:rsidR="00044652" w:rsidRPr="009E0E80" w:rsidRDefault="00044652" w:rsidP="008773F3">
            <w:pPr>
              <w:numPr>
                <w:ilvl w:val="0"/>
                <w:numId w:val="1"/>
              </w:numPr>
              <w:tabs>
                <w:tab w:val="clear" w:pos="720"/>
                <w:tab w:val="num" w:pos="432"/>
              </w:tabs>
              <w:ind w:left="432"/>
            </w:pPr>
            <w:r w:rsidRPr="009E0E80">
              <w:t>First appears as water-soaked lesions on the lower leaves</w:t>
            </w:r>
          </w:p>
          <w:p w:rsidR="00044652" w:rsidRPr="009E0E80" w:rsidRDefault="00044652" w:rsidP="008773F3">
            <w:pPr>
              <w:numPr>
                <w:ilvl w:val="0"/>
                <w:numId w:val="1"/>
              </w:numPr>
              <w:tabs>
                <w:tab w:val="clear" w:pos="720"/>
                <w:tab w:val="num" w:pos="432"/>
              </w:tabs>
              <w:ind w:left="432"/>
            </w:pPr>
            <w:r w:rsidRPr="009E0E80">
              <w:t>Eventually develops into leaf spots, which are smaller, and numerous appearing on the upper leaf surfaces</w:t>
            </w:r>
          </w:p>
          <w:p w:rsidR="00044652" w:rsidRPr="009E0E80" w:rsidRDefault="00044652" w:rsidP="008773F3">
            <w:pPr>
              <w:numPr>
                <w:ilvl w:val="0"/>
                <w:numId w:val="1"/>
              </w:numPr>
              <w:tabs>
                <w:tab w:val="clear" w:pos="720"/>
                <w:tab w:val="num" w:pos="432"/>
              </w:tabs>
              <w:ind w:left="432"/>
            </w:pPr>
            <w:r w:rsidRPr="009E0E80">
              <w:t>Controls</w:t>
            </w:r>
          </w:p>
          <w:p w:rsidR="00044652" w:rsidRPr="009E0E80" w:rsidRDefault="00044652" w:rsidP="008773F3">
            <w:pPr>
              <w:numPr>
                <w:ilvl w:val="0"/>
                <w:numId w:val="3"/>
              </w:numPr>
              <w:tabs>
                <w:tab w:val="clear" w:pos="720"/>
                <w:tab w:val="num" w:pos="432"/>
              </w:tabs>
            </w:pPr>
            <w:r w:rsidRPr="009E0E80">
              <w:t>Plant disease-resistant varieties</w:t>
            </w:r>
          </w:p>
          <w:p w:rsidR="00044652" w:rsidRPr="009E0E80" w:rsidRDefault="00044652" w:rsidP="008773F3">
            <w:pPr>
              <w:numPr>
                <w:ilvl w:val="0"/>
                <w:numId w:val="3"/>
              </w:numPr>
              <w:tabs>
                <w:tab w:val="clear" w:pos="720"/>
                <w:tab w:val="num" w:pos="432"/>
              </w:tabs>
            </w:pPr>
            <w:r w:rsidRPr="009E0E80">
              <w:t>Remove infected plant parts</w:t>
            </w:r>
          </w:p>
          <w:p w:rsidR="00044652" w:rsidRPr="009E0E80" w:rsidRDefault="00044652" w:rsidP="008773F3">
            <w:pPr>
              <w:numPr>
                <w:ilvl w:val="0"/>
                <w:numId w:val="3"/>
              </w:numPr>
              <w:tabs>
                <w:tab w:val="clear" w:pos="720"/>
                <w:tab w:val="num" w:pos="432"/>
              </w:tabs>
            </w:pPr>
            <w:r w:rsidRPr="009E0E80">
              <w:t>Fungicide sprays</w:t>
            </w:r>
          </w:p>
          <w:p w:rsidR="00044652" w:rsidRPr="00490696" w:rsidRDefault="00044652" w:rsidP="008773F3">
            <w:pPr>
              <w:numPr>
                <w:ilvl w:val="0"/>
                <w:numId w:val="3"/>
              </w:numPr>
              <w:tabs>
                <w:tab w:val="clear" w:pos="720"/>
                <w:tab w:val="num" w:pos="432"/>
              </w:tabs>
            </w:pPr>
            <w:r w:rsidRPr="009E0E80">
              <w:t xml:space="preserve">Destroy all </w:t>
            </w:r>
            <w:r w:rsidR="00F16B1A">
              <w:t xml:space="preserve">infected </w:t>
            </w:r>
            <w:r w:rsidRPr="009E0E80">
              <w:t>plants at season’s end</w:t>
            </w:r>
          </w:p>
        </w:tc>
      </w:tr>
    </w:tbl>
    <w:p w:rsidR="00315413" w:rsidRDefault="0052193B" w:rsidP="00315413">
      <w:pPr>
        <w:ind w:left="72"/>
        <w:jc w:val="center"/>
        <w:rPr>
          <w:sz w:val="60"/>
          <w:szCs w:val="60"/>
        </w:rPr>
      </w:pPr>
      <w:r>
        <w:rPr>
          <w:sz w:val="60"/>
          <w:szCs w:val="60"/>
        </w:rPr>
        <w:br w:type="page"/>
      </w:r>
      <w:r w:rsidR="00315413">
        <w:rPr>
          <w:sz w:val="60"/>
          <w:szCs w:val="60"/>
        </w:rPr>
        <w:lastRenderedPageBreak/>
        <w:t xml:space="preserve">Animal Pests of </w:t>
      </w:r>
      <w:r w:rsidR="00422C91">
        <w:rPr>
          <w:sz w:val="60"/>
          <w:szCs w:val="60"/>
        </w:rPr>
        <w:t>Perennials</w:t>
      </w:r>
    </w:p>
    <w:p w:rsidR="00315413" w:rsidRPr="00B31061" w:rsidRDefault="00315413" w:rsidP="00315413">
      <w:pPr>
        <w:ind w:left="72"/>
        <w:jc w:val="center"/>
        <w:rPr>
          <w:sz w:val="20"/>
          <w:szCs w:val="20"/>
        </w:rPr>
      </w:pP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0"/>
        <w:gridCol w:w="5290"/>
      </w:tblGrid>
      <w:tr w:rsidR="00315413" w:rsidRPr="008773F3" w:rsidTr="008773F3">
        <w:trPr>
          <w:trHeight w:val="530"/>
        </w:trPr>
        <w:tc>
          <w:tcPr>
            <w:tcW w:w="5290" w:type="dxa"/>
            <w:shd w:val="clear" w:color="auto" w:fill="auto"/>
          </w:tcPr>
          <w:p w:rsidR="00315413" w:rsidRPr="008773F3" w:rsidRDefault="00315413" w:rsidP="008773F3">
            <w:pPr>
              <w:jc w:val="center"/>
              <w:rPr>
                <w:b/>
                <w:bCs/>
              </w:rPr>
            </w:pPr>
            <w:r w:rsidRPr="008773F3">
              <w:rPr>
                <w:b/>
                <w:bCs/>
              </w:rPr>
              <w:t>Animal</w:t>
            </w:r>
          </w:p>
        </w:tc>
        <w:tc>
          <w:tcPr>
            <w:tcW w:w="5290" w:type="dxa"/>
            <w:shd w:val="clear" w:color="auto" w:fill="auto"/>
          </w:tcPr>
          <w:p w:rsidR="00315413" w:rsidRPr="008773F3" w:rsidRDefault="00315413" w:rsidP="008773F3">
            <w:pPr>
              <w:jc w:val="center"/>
              <w:rPr>
                <w:b/>
                <w:bCs/>
              </w:rPr>
            </w:pPr>
            <w:r w:rsidRPr="008773F3">
              <w:rPr>
                <w:b/>
                <w:bCs/>
              </w:rPr>
              <w:t>Characteristics and Control</w:t>
            </w:r>
          </w:p>
        </w:tc>
      </w:tr>
      <w:tr w:rsidR="00315413" w:rsidRPr="008773F3" w:rsidTr="008773F3">
        <w:trPr>
          <w:trHeight w:val="2852"/>
        </w:trPr>
        <w:tc>
          <w:tcPr>
            <w:tcW w:w="5290" w:type="dxa"/>
            <w:shd w:val="clear" w:color="auto" w:fill="auto"/>
          </w:tcPr>
          <w:p w:rsidR="00315413" w:rsidRDefault="00F078F4" w:rsidP="008773F3">
            <w:pPr>
              <w:jc w:val="center"/>
              <w:rPr>
                <w:noProof/>
              </w:rPr>
            </w:pPr>
            <w:r>
              <w:rPr>
                <w:noProof/>
              </w:rPr>
              <w:pict>
                <v:shape id="_x0000_s1549" type="#_x0000_t202" style="position:absolute;left:0;text-align:left;margin-left:85.75pt;margin-top:121.45pt;width:76.25pt;height:21.05pt;z-index:26;mso-position-horizontal-relative:text;mso-position-vertical-relative:text" stroked="f">
                  <v:textbox style="mso-next-textbox:#_x0000_s1549" inset=",5.04pt">
                    <w:txbxContent>
                      <w:p w:rsidR="00A7558E" w:rsidRPr="006902C4" w:rsidRDefault="00A7558E" w:rsidP="00315413">
                        <w:pPr>
                          <w:jc w:val="center"/>
                          <w:rPr>
                            <w:sz w:val="22"/>
                            <w:szCs w:val="22"/>
                          </w:rPr>
                        </w:pPr>
                        <w:r>
                          <w:rPr>
                            <w:sz w:val="22"/>
                            <w:szCs w:val="22"/>
                          </w:rPr>
                          <w:t>Deer</w:t>
                        </w:r>
                      </w:p>
                    </w:txbxContent>
                  </v:textbox>
                </v:shape>
              </w:pict>
            </w:r>
            <w:r>
              <w:rPr>
                <w:noProof/>
              </w:rPr>
              <w:pict>
                <v:shape id="_x0000_s1556" type="#_x0000_t75" style="position:absolute;left:0;text-align:left;margin-left:81.1pt;margin-top:7.9pt;width:86.15pt;height:107.7pt;z-index:29;mso-position-horizontal-relative:text;mso-position-vertical-relative:text">
                  <v:imagedata r:id="rId49" o:title="White Tailed Deer"/>
                </v:shape>
              </w:pict>
            </w:r>
          </w:p>
        </w:tc>
        <w:tc>
          <w:tcPr>
            <w:tcW w:w="5290" w:type="dxa"/>
            <w:shd w:val="clear" w:color="auto" w:fill="auto"/>
          </w:tcPr>
          <w:p w:rsidR="007F0F03" w:rsidRPr="007F0F03" w:rsidRDefault="007F0F03" w:rsidP="008773F3">
            <w:pPr>
              <w:numPr>
                <w:ilvl w:val="0"/>
                <w:numId w:val="1"/>
              </w:numPr>
              <w:tabs>
                <w:tab w:val="clear" w:pos="720"/>
                <w:tab w:val="num" w:pos="432"/>
              </w:tabs>
              <w:ind w:left="432"/>
            </w:pPr>
            <w:r w:rsidRPr="007F0F03">
              <w:t>Highly destructive</w:t>
            </w:r>
          </w:p>
          <w:p w:rsidR="007F0F03" w:rsidRPr="007F0F03" w:rsidRDefault="007F0F03" w:rsidP="008773F3">
            <w:pPr>
              <w:numPr>
                <w:ilvl w:val="0"/>
                <w:numId w:val="3"/>
              </w:numPr>
              <w:tabs>
                <w:tab w:val="clear" w:pos="720"/>
                <w:tab w:val="num" w:pos="432"/>
              </w:tabs>
            </w:pPr>
            <w:r w:rsidRPr="007F0F03">
              <w:t>Not only will they eat the fruit, but most of the plant as well, and then trample on the remains</w:t>
            </w:r>
          </w:p>
          <w:p w:rsidR="00315413" w:rsidRPr="00490696" w:rsidRDefault="007F0F03" w:rsidP="008773F3">
            <w:pPr>
              <w:numPr>
                <w:ilvl w:val="0"/>
                <w:numId w:val="1"/>
              </w:numPr>
              <w:tabs>
                <w:tab w:val="clear" w:pos="720"/>
                <w:tab w:val="num" w:pos="432"/>
              </w:tabs>
              <w:ind w:left="432"/>
            </w:pPr>
            <w:r w:rsidRPr="007F0F03">
              <w:t>The only way to stop them is a high, strong, sturdy fence</w:t>
            </w:r>
          </w:p>
        </w:tc>
      </w:tr>
      <w:tr w:rsidR="00315413" w:rsidRPr="008773F3" w:rsidTr="008773F3">
        <w:trPr>
          <w:trHeight w:val="3140"/>
        </w:trPr>
        <w:tc>
          <w:tcPr>
            <w:tcW w:w="5290" w:type="dxa"/>
            <w:shd w:val="clear" w:color="auto" w:fill="auto"/>
          </w:tcPr>
          <w:p w:rsidR="00315413" w:rsidRDefault="00F078F4" w:rsidP="008773F3">
            <w:pPr>
              <w:jc w:val="center"/>
              <w:rPr>
                <w:noProof/>
              </w:rPr>
            </w:pPr>
            <w:r>
              <w:rPr>
                <w:noProof/>
              </w:rPr>
              <w:pict>
                <v:shape id="_x0000_s1557" type="#_x0000_t75" style="position:absolute;left:0;text-align:left;margin-left:54pt;margin-top:13.4pt;width:2in;height:104.4pt;z-index:30;mso-position-horizontal-relative:text;mso-position-vertical-relative:text">
                  <v:imagedata r:id="rId50" o:title="Mole"/>
                </v:shape>
              </w:pict>
            </w:r>
            <w:r>
              <w:rPr>
                <w:noProof/>
              </w:rPr>
              <w:pict>
                <v:shape id="_x0000_s1550" type="#_x0000_t202" style="position:absolute;left:0;text-align:left;margin-left:36pt;margin-top:130.45pt;width:180.1pt;height:26.45pt;z-index:27;mso-position-horizontal-relative:text;mso-position-vertical-relative:text" stroked="f">
                  <v:textbox style="mso-next-textbox:#_x0000_s1550" inset=",5.04pt">
                    <w:txbxContent>
                      <w:p w:rsidR="00A7558E" w:rsidRPr="006902C4" w:rsidRDefault="00A7558E" w:rsidP="00315413">
                        <w:pPr>
                          <w:jc w:val="center"/>
                          <w:rPr>
                            <w:sz w:val="22"/>
                            <w:szCs w:val="22"/>
                          </w:rPr>
                        </w:pPr>
                        <w:r>
                          <w:rPr>
                            <w:sz w:val="22"/>
                            <w:szCs w:val="22"/>
                          </w:rPr>
                          <w:t>Mole</w:t>
                        </w:r>
                      </w:p>
                      <w:p w:rsidR="00A7558E" w:rsidRPr="00B31061" w:rsidRDefault="00A7558E" w:rsidP="00315413"/>
                    </w:txbxContent>
                  </v:textbox>
                </v:shape>
              </w:pict>
            </w:r>
          </w:p>
        </w:tc>
        <w:tc>
          <w:tcPr>
            <w:tcW w:w="5290" w:type="dxa"/>
            <w:shd w:val="clear" w:color="auto" w:fill="auto"/>
          </w:tcPr>
          <w:p w:rsidR="007F0F03" w:rsidRPr="007F0F03" w:rsidRDefault="007F0F03" w:rsidP="008773F3">
            <w:pPr>
              <w:numPr>
                <w:ilvl w:val="0"/>
                <w:numId w:val="1"/>
              </w:numPr>
              <w:tabs>
                <w:tab w:val="clear" w:pos="720"/>
                <w:tab w:val="num" w:pos="432"/>
              </w:tabs>
              <w:ind w:left="432"/>
            </w:pPr>
            <w:r w:rsidRPr="007F0F03">
              <w:t>Moles make mounds of dirt from their main tunnel and ridges or raised and cracked soil just above their shallow feeder tunnels</w:t>
            </w:r>
          </w:p>
          <w:p w:rsidR="007F0F03" w:rsidRPr="007F0F03" w:rsidRDefault="007F0F03" w:rsidP="008773F3">
            <w:pPr>
              <w:numPr>
                <w:ilvl w:val="0"/>
                <w:numId w:val="1"/>
              </w:numPr>
              <w:tabs>
                <w:tab w:val="clear" w:pos="720"/>
                <w:tab w:val="num" w:pos="432"/>
              </w:tabs>
              <w:ind w:left="432"/>
            </w:pPr>
            <w:r w:rsidRPr="007F0F03">
              <w:t>They will eat roots and the plants as well</w:t>
            </w:r>
          </w:p>
          <w:p w:rsidR="007F0F03" w:rsidRPr="007F0F03" w:rsidRDefault="007F0F03" w:rsidP="008773F3">
            <w:pPr>
              <w:numPr>
                <w:ilvl w:val="0"/>
                <w:numId w:val="1"/>
              </w:numPr>
              <w:tabs>
                <w:tab w:val="clear" w:pos="720"/>
                <w:tab w:val="num" w:pos="432"/>
              </w:tabs>
              <w:ind w:left="432"/>
            </w:pPr>
            <w:r w:rsidRPr="007F0F03">
              <w:t>Insert children’s pinwheels into moles’ tunnels</w:t>
            </w:r>
          </w:p>
          <w:p w:rsidR="007F0F03" w:rsidRPr="007F0F03" w:rsidRDefault="007F0F03" w:rsidP="008773F3">
            <w:pPr>
              <w:numPr>
                <w:ilvl w:val="0"/>
                <w:numId w:val="3"/>
              </w:numPr>
            </w:pPr>
            <w:r w:rsidRPr="007F0F03">
              <w:t>The vibrations will frighten them away</w:t>
            </w:r>
          </w:p>
          <w:p w:rsidR="00077C35" w:rsidRDefault="00077C35" w:rsidP="008773F3">
            <w:pPr>
              <w:numPr>
                <w:ilvl w:val="0"/>
                <w:numId w:val="1"/>
              </w:numPr>
              <w:tabs>
                <w:tab w:val="clear" w:pos="720"/>
                <w:tab w:val="num" w:pos="432"/>
              </w:tabs>
              <w:ind w:left="432"/>
            </w:pPr>
            <w:r>
              <w:t>Castor oil-based preparations will also repel them</w:t>
            </w:r>
          </w:p>
          <w:p w:rsidR="007F0F03" w:rsidRPr="007F0F03" w:rsidRDefault="007F0F03" w:rsidP="008773F3">
            <w:pPr>
              <w:numPr>
                <w:ilvl w:val="0"/>
                <w:numId w:val="1"/>
              </w:numPr>
              <w:tabs>
                <w:tab w:val="clear" w:pos="720"/>
                <w:tab w:val="num" w:pos="432"/>
              </w:tabs>
              <w:ind w:left="432"/>
            </w:pPr>
            <w:r w:rsidRPr="007F0F03">
              <w:t>Proper insect control will eliminate grubs, their main food source</w:t>
            </w:r>
          </w:p>
          <w:p w:rsidR="00315413" w:rsidRDefault="007F0F03" w:rsidP="008773F3">
            <w:pPr>
              <w:numPr>
                <w:ilvl w:val="0"/>
                <w:numId w:val="3"/>
              </w:numPr>
            </w:pPr>
            <w:r w:rsidRPr="007F0F03">
              <w:t>With no source of food, the moles will leave</w:t>
            </w:r>
          </w:p>
        </w:tc>
      </w:tr>
      <w:tr w:rsidR="00315413" w:rsidRPr="008773F3" w:rsidTr="008773F3">
        <w:trPr>
          <w:trHeight w:val="3140"/>
        </w:trPr>
        <w:tc>
          <w:tcPr>
            <w:tcW w:w="5290" w:type="dxa"/>
            <w:shd w:val="clear" w:color="auto" w:fill="auto"/>
          </w:tcPr>
          <w:p w:rsidR="00315413" w:rsidRDefault="00F078F4" w:rsidP="008773F3">
            <w:pPr>
              <w:jc w:val="center"/>
              <w:rPr>
                <w:noProof/>
              </w:rPr>
            </w:pPr>
            <w:r>
              <w:rPr>
                <w:noProof/>
              </w:rPr>
              <w:pict>
                <v:shape id="_x0000_s1558" type="#_x0000_t75" style="position:absolute;left:0;text-align:left;margin-left:54pt;margin-top:17.95pt;width:153pt;height:103.15pt;z-index:31;mso-position-horizontal-relative:text;mso-position-vertical-relative:text">
                  <v:imagedata r:id="rId51" o:title="Cottontail Rabbit"/>
                </v:shape>
              </w:pict>
            </w:r>
            <w:r>
              <w:rPr>
                <w:noProof/>
              </w:rPr>
              <w:pict>
                <v:shape id="_x0000_s1551" type="#_x0000_t202" style="position:absolute;left:0;text-align:left;margin-left:66.1pt;margin-top:127.1pt;width:132.2pt;height:26.45pt;z-index:28;mso-position-horizontal-relative:text;mso-position-vertical-relative:text" stroked="f">
                  <v:textbox style="mso-next-textbox:#_x0000_s1551" inset=",5.04pt">
                    <w:txbxContent>
                      <w:p w:rsidR="00A7558E" w:rsidRDefault="00A7558E" w:rsidP="00315413">
                        <w:pPr>
                          <w:jc w:val="center"/>
                        </w:pPr>
                        <w:r>
                          <w:t>Rabbit</w:t>
                        </w:r>
                      </w:p>
                      <w:p w:rsidR="00A7558E" w:rsidRPr="00B31061" w:rsidRDefault="00A7558E" w:rsidP="00315413"/>
                    </w:txbxContent>
                  </v:textbox>
                </v:shape>
              </w:pict>
            </w:r>
          </w:p>
        </w:tc>
        <w:tc>
          <w:tcPr>
            <w:tcW w:w="5290" w:type="dxa"/>
            <w:shd w:val="clear" w:color="auto" w:fill="auto"/>
          </w:tcPr>
          <w:p w:rsidR="007F0F03" w:rsidRPr="007F0F03" w:rsidRDefault="007F0F03" w:rsidP="008773F3">
            <w:pPr>
              <w:numPr>
                <w:ilvl w:val="0"/>
                <w:numId w:val="1"/>
              </w:numPr>
              <w:tabs>
                <w:tab w:val="clear" w:pos="720"/>
                <w:tab w:val="num" w:pos="432"/>
              </w:tabs>
              <w:ind w:left="432"/>
            </w:pPr>
            <w:r w:rsidRPr="007F0F03">
              <w:t xml:space="preserve">Rabbits will eat </w:t>
            </w:r>
            <w:r w:rsidR="00077C35">
              <w:t>young perennial</w:t>
            </w:r>
            <w:r w:rsidRPr="007F0F03">
              <w:t xml:space="preserve"> seedlings</w:t>
            </w:r>
          </w:p>
          <w:p w:rsidR="007F0F03" w:rsidRPr="007F0F03" w:rsidRDefault="007F0F03" w:rsidP="008773F3">
            <w:pPr>
              <w:numPr>
                <w:ilvl w:val="0"/>
                <w:numId w:val="1"/>
              </w:numPr>
              <w:tabs>
                <w:tab w:val="clear" w:pos="720"/>
                <w:tab w:val="num" w:pos="432"/>
              </w:tabs>
              <w:ind w:left="432"/>
            </w:pPr>
            <w:r w:rsidRPr="007F0F03">
              <w:t>Can be stopped by a two-foot high fence made of 1.5 inch galvanized wire</w:t>
            </w:r>
          </w:p>
          <w:p w:rsidR="007F0F03" w:rsidRPr="007F0F03" w:rsidRDefault="007F0F03" w:rsidP="008773F3">
            <w:pPr>
              <w:numPr>
                <w:ilvl w:val="0"/>
                <w:numId w:val="6"/>
              </w:numPr>
            </w:pPr>
            <w:r w:rsidRPr="007F0F03">
              <w:t>The bottom of the fence should be buried six inches in the ground to prevent rabbits from digging or crawling under it</w:t>
            </w:r>
          </w:p>
          <w:p w:rsidR="00315413" w:rsidRPr="006D34A6" w:rsidRDefault="007F0F03" w:rsidP="008773F3">
            <w:pPr>
              <w:numPr>
                <w:ilvl w:val="0"/>
                <w:numId w:val="1"/>
              </w:numPr>
              <w:tabs>
                <w:tab w:val="clear" w:pos="720"/>
                <w:tab w:val="num" w:pos="432"/>
              </w:tabs>
              <w:ind w:left="432"/>
            </w:pPr>
            <w:r w:rsidRPr="007F0F03">
              <w:t>Dried blood, mothballs, blood meal, and predator urine sprinkled around the garden’s edge will also repel rabbits</w:t>
            </w:r>
          </w:p>
        </w:tc>
      </w:tr>
    </w:tbl>
    <w:p w:rsidR="00F21DA4" w:rsidRDefault="00F21DA4" w:rsidP="00676502">
      <w:pPr>
        <w:ind w:left="72"/>
        <w:jc w:val="center"/>
      </w:pPr>
    </w:p>
    <w:p w:rsidR="00514BA4" w:rsidRDefault="00F21DA4" w:rsidP="00F21DA4">
      <w:pPr>
        <w:ind w:left="72"/>
        <w:jc w:val="center"/>
        <w:rPr>
          <w:sz w:val="60"/>
          <w:szCs w:val="60"/>
        </w:rPr>
      </w:pPr>
      <w:r>
        <w:br w:type="page"/>
      </w:r>
      <w:r w:rsidR="00F078F4">
        <w:lastRenderedPageBreak/>
        <w:pict>
          <v:rect id="_x0000_s1762" style="position:absolute;left:0;text-align:left;margin-left:0;margin-top:0;width:530.25pt;height:63.75pt;z-index: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" filled="f" fillcolor="#5b9bd5" stroked="f">
            <v:shadow color="#e7e6e6"/>
            <o:lock v:ext="edit" grouping="t"/>
            <v:textbox>
              <w:txbxContent>
                <w:p w:rsidR="00A7558E" w:rsidRDefault="00A7558E" w:rsidP="00514BA4">
                  <w:pPr>
                    <w:pStyle w:val="NormalWeb"/>
                    <w:spacing w:before="0" w:beforeAutospacing="0" w:after="0" w:afterAutospacing="0"/>
                    <w:jc w:val="center"/>
                    <w:textAlignment w:val="baseline"/>
                  </w:pPr>
                  <w:r w:rsidRPr="00514BA4">
                    <w:rPr>
                      <w:rFonts w:ascii="Calibri Light" w:hAnsi="Calibri Light"/>
                      <w:color w:val="44546A"/>
                      <w:kern w:val="24"/>
                      <w:sz w:val="80"/>
                      <w:szCs w:val="80"/>
                    </w:rPr>
                    <w:t>The Cottage Garden</w:t>
                  </w:r>
                </w:p>
              </w:txbxContent>
            </v:textbox>
          </v:rect>
        </w:pict>
      </w:r>
      <w:r w:rsidR="00422C91" w:rsidRPr="00F21DA4">
        <w:rPr>
          <w:sz w:val="60"/>
          <w:szCs w:val="60"/>
        </w:rPr>
        <w:t xml:space="preserve"> </w:t>
      </w:r>
    </w:p>
    <w:p w:rsidR="003A12EF" w:rsidRDefault="00F078F4" w:rsidP="00F21DA4">
      <w:pPr>
        <w:ind w:left="72"/>
        <w:jc w:val="center"/>
        <w:rPr>
          <w:sz w:val="60"/>
          <w:szCs w:val="60"/>
        </w:rPr>
      </w:pPr>
      <w:r>
        <w:pict>
          <v:rect id="Rectangle 4" o:spid="_x0000_s1761" style="position:absolute;left:0;text-align:left;margin-left:-44.25pt;margin-top:66pt;width:312pt;height:264.75pt;z-index: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" filled="f" fillcolor="#5b9bd5" stroked="f">
            <v:shadow color="#e7e6e6"/>
            <v:textbox style="mso-next-textbox:#Rectangle 4">
              <w:txbxContent>
                <w:p w:rsidR="00A7558E" w:rsidRPr="00F90784" w:rsidRDefault="00A7558E" w:rsidP="00F90784">
                  <w:pPr>
                    <w:pStyle w:val="NormalWeb"/>
                    <w:numPr>
                      <w:ilvl w:val="0"/>
                      <w:numId w:val="21"/>
                    </w:numPr>
                    <w:spacing w:before="0" w:beforeAutospacing="0" w:after="0" w:afterAutospacing="0"/>
                    <w:textAlignment w:val="baseline"/>
                    <w:rPr>
                      <w:sz w:val="50"/>
                      <w:szCs w:val="50"/>
                    </w:rPr>
                  </w:pPr>
                  <w:r w:rsidRPr="00F90784">
                    <w:rPr>
                      <w:rFonts w:ascii="Arial" w:hAnsi="Arial"/>
                      <w:color w:val="000000"/>
                      <w:kern w:val="24"/>
                      <w:sz w:val="50"/>
                      <w:szCs w:val="50"/>
                    </w:rPr>
                    <w:t>The un-designed design</w:t>
                  </w:r>
                </w:p>
                <w:p w:rsidR="00A7558E" w:rsidRPr="00F90784" w:rsidRDefault="00A7558E" w:rsidP="00F90784">
                  <w:pPr>
                    <w:pStyle w:val="NormalWeb"/>
                    <w:numPr>
                      <w:ilvl w:val="0"/>
                      <w:numId w:val="21"/>
                    </w:numPr>
                    <w:spacing w:before="0" w:beforeAutospacing="0" w:after="0" w:afterAutospacing="0"/>
                    <w:textAlignment w:val="baseline"/>
                    <w:rPr>
                      <w:sz w:val="50"/>
                      <w:szCs w:val="50"/>
                    </w:rPr>
                  </w:pPr>
                  <w:r w:rsidRPr="00F90784">
                    <w:rPr>
                      <w:rFonts w:ascii="Arial" w:hAnsi="Arial"/>
                      <w:color w:val="000000"/>
                      <w:kern w:val="24"/>
                      <w:sz w:val="50"/>
                      <w:szCs w:val="50"/>
                    </w:rPr>
                    <w:t>They are gardens for people who love plants and don’t really care how they’re organized</w:t>
                  </w:r>
                </w:p>
                <w:p w:rsidR="00A7558E" w:rsidRPr="00F90784" w:rsidRDefault="00A7558E" w:rsidP="00F90784">
                  <w:pPr>
                    <w:pStyle w:val="NormalWeb"/>
                    <w:numPr>
                      <w:ilvl w:val="0"/>
                      <w:numId w:val="21"/>
                    </w:numPr>
                    <w:spacing w:before="0" w:beforeAutospacing="0" w:after="0" w:afterAutospacing="0"/>
                    <w:textAlignment w:val="baseline"/>
                    <w:rPr>
                      <w:sz w:val="50"/>
                      <w:szCs w:val="50"/>
                    </w:rPr>
                  </w:pPr>
                  <w:r w:rsidRPr="00F90784">
                    <w:rPr>
                      <w:rFonts w:ascii="Arial" w:hAnsi="Arial"/>
                      <w:color w:val="000000"/>
                      <w:kern w:val="24"/>
                      <w:sz w:val="50"/>
                      <w:szCs w:val="50"/>
                    </w:rPr>
                    <w:t>Tend to have a wild, but charming look</w:t>
                  </w:r>
                </w:p>
              </w:txbxContent>
            </v:textbox>
          </v:rect>
        </w:pict>
      </w:r>
      <w:r>
        <w:pict>
          <v:shape id="_x0000_s1760" type="#_x0000_t75" alt="Cottage Garden" style="position:absolute;left:0;text-align:left;margin-left:265.75pt;margin-top:66pt;width:277.25pt;height:235.5pt;z-index:74;visibility:visible">
            <v:imagedata r:id="rId52" o:title="Cottage Garden"/>
          </v:shape>
        </w:pict>
      </w:r>
      <w:r w:rsidR="00514BA4">
        <w:rPr>
          <w:sz w:val="60"/>
          <w:szCs w:val="60"/>
        </w:rPr>
        <w:br w:type="page"/>
      </w:r>
      <w:r>
        <w:rPr>
          <w:sz w:val="60"/>
          <w:szCs w:val="60"/>
        </w:rPr>
        <w:lastRenderedPageBreak/>
        <w:pict>
          <v:rect id="_x0000_s1768" style="position:absolute;left:0;text-align:left;margin-left:14.25pt;margin-top:0;width:490.5pt;height:64.5pt;z-index:7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" filled="f" fillcolor="#5b9bd5" stroked="f">
            <v:shadow color="#e7e6e6"/>
            <o:lock v:ext="edit" grouping="t"/>
            <v:textbox style="mso-next-textbox:#_x0000_s1768">
              <w:txbxContent>
                <w:p w:rsidR="00A7558E" w:rsidRDefault="00A7558E" w:rsidP="00F90784">
                  <w:pPr>
                    <w:pStyle w:val="NormalWeb"/>
                    <w:spacing w:before="0" w:beforeAutospacing="0" w:after="0" w:afterAutospacing="0"/>
                    <w:jc w:val="center"/>
                    <w:textAlignment w:val="baseline"/>
                  </w:pPr>
                  <w:r w:rsidRPr="00F90784">
                    <w:rPr>
                      <w:rFonts w:ascii="Calibri Light" w:hAnsi="Calibri Light"/>
                      <w:color w:val="44546A"/>
                      <w:kern w:val="24"/>
                      <w:sz w:val="80"/>
                      <w:szCs w:val="80"/>
                    </w:rPr>
                    <w:t>The Cutting Garden</w:t>
                  </w:r>
                </w:p>
              </w:txbxContent>
            </v:textbox>
          </v:rect>
        </w:pict>
      </w:r>
      <w:r>
        <w:rPr>
          <w:sz w:val="60"/>
          <w:szCs w:val="60"/>
        </w:rPr>
        <w:pict>
          <v:shape id="_x0000_s1766" type="#_x0000_t75" alt="Cutting Garden" style="position:absolute;left:0;text-align:left;margin-left:292.5pt;margin-top:114.75pt;width:249.75pt;height:187.25pt;z-index:77;visibility:visible">
            <v:imagedata r:id="rId53" o:title="Cutting Garden"/>
          </v:shape>
        </w:pict>
      </w:r>
      <w:r>
        <w:rPr>
          <w:sz w:val="60"/>
          <w:szCs w:val="60"/>
        </w:rPr>
        <w:pict>
          <v:rect id="_x0000_s1767" style="position:absolute;left:0;text-align:left;margin-left:0;margin-top:102pt;width:293.25pt;height:369pt;z-index: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" filled="f" fillcolor="#5b9bd5" stroked="f">
            <v:shadow color="#e7e6e6"/>
            <v:textbox style="mso-next-textbox:#_x0000_s1767">
              <w:txbxContent>
                <w:p w:rsidR="00A7558E" w:rsidRPr="00F90784" w:rsidRDefault="00A7558E" w:rsidP="00F90784">
                  <w:pPr>
                    <w:pStyle w:val="NormalWeb"/>
                    <w:numPr>
                      <w:ilvl w:val="0"/>
                      <w:numId w:val="21"/>
                    </w:numPr>
                    <w:spacing w:before="0" w:beforeAutospacing="0" w:after="0" w:afterAutospacing="0"/>
                    <w:textAlignment w:val="baseline"/>
                    <w:rPr>
                      <w:rFonts w:ascii="Arial" w:hAnsi="Arial"/>
                      <w:color w:val="000000"/>
                      <w:kern w:val="24"/>
                      <w:sz w:val="50"/>
                      <w:szCs w:val="50"/>
                    </w:rPr>
                  </w:pPr>
                  <w:r w:rsidRPr="00F90784">
                    <w:rPr>
                      <w:rFonts w:ascii="Arial" w:hAnsi="Arial"/>
                      <w:color w:val="000000"/>
                      <w:kern w:val="24"/>
                      <w:sz w:val="50"/>
                      <w:szCs w:val="50"/>
                    </w:rPr>
                    <w:t>For growing perenni</w:t>
                  </w:r>
                  <w:r>
                    <w:rPr>
                      <w:rFonts w:ascii="Arial" w:hAnsi="Arial"/>
                      <w:color w:val="000000"/>
                      <w:kern w:val="24"/>
                      <w:sz w:val="50"/>
                      <w:szCs w:val="50"/>
                    </w:rPr>
                    <w:t>als meant to be brought indoors</w:t>
                  </w:r>
                </w:p>
                <w:p w:rsidR="00A7558E" w:rsidRPr="00F90784" w:rsidRDefault="00A7558E" w:rsidP="00F90784">
                  <w:pPr>
                    <w:pStyle w:val="NormalWeb"/>
                    <w:numPr>
                      <w:ilvl w:val="0"/>
                      <w:numId w:val="21"/>
                    </w:numPr>
                    <w:spacing w:before="0" w:beforeAutospacing="0" w:after="0" w:afterAutospacing="0"/>
                    <w:textAlignment w:val="baseline"/>
                    <w:rPr>
                      <w:rFonts w:ascii="Arial" w:hAnsi="Arial"/>
                      <w:color w:val="000000"/>
                      <w:kern w:val="24"/>
                      <w:sz w:val="50"/>
                      <w:szCs w:val="50"/>
                    </w:rPr>
                  </w:pPr>
                  <w:r w:rsidRPr="00F90784">
                    <w:rPr>
                      <w:rFonts w:ascii="Arial" w:hAnsi="Arial"/>
                      <w:color w:val="000000"/>
                      <w:kern w:val="24"/>
                      <w:sz w:val="50"/>
                      <w:szCs w:val="50"/>
                    </w:rPr>
                    <w:t>Should be laid out in a simple and practical manner</w:t>
                  </w:r>
                </w:p>
                <w:p w:rsidR="00A7558E" w:rsidRPr="00F90784" w:rsidRDefault="00A7558E" w:rsidP="00F90784">
                  <w:pPr>
                    <w:pStyle w:val="NormalWeb"/>
                    <w:numPr>
                      <w:ilvl w:val="0"/>
                      <w:numId w:val="21"/>
                    </w:numPr>
                    <w:spacing w:before="0" w:beforeAutospacing="0" w:after="0" w:afterAutospacing="0"/>
                    <w:textAlignment w:val="baseline"/>
                    <w:rPr>
                      <w:rFonts w:ascii="Arial" w:hAnsi="Arial"/>
                      <w:color w:val="000000"/>
                      <w:kern w:val="24"/>
                      <w:sz w:val="50"/>
                      <w:szCs w:val="50"/>
                    </w:rPr>
                  </w:pPr>
                  <w:r w:rsidRPr="00F90784">
                    <w:rPr>
                      <w:rFonts w:ascii="Arial" w:hAnsi="Arial"/>
                      <w:color w:val="000000"/>
                      <w:kern w:val="24"/>
                      <w:sz w:val="50"/>
                      <w:szCs w:val="50"/>
                    </w:rPr>
                    <w:t>Flowers should be cut properly</w:t>
                  </w:r>
                </w:p>
                <w:p w:rsidR="00A7558E" w:rsidRDefault="00A7558E" w:rsidP="00F90784">
                  <w:pPr>
                    <w:pStyle w:val="NormalWeb"/>
                    <w:numPr>
                      <w:ilvl w:val="0"/>
                      <w:numId w:val="24"/>
                    </w:numPr>
                    <w:spacing w:before="0" w:beforeAutospacing="0" w:after="0" w:afterAutospacing="0"/>
                    <w:textAlignment w:val="baseline"/>
                  </w:pPr>
                  <w:r w:rsidRPr="00F90784">
                    <w:rPr>
                      <w:rFonts w:ascii="Arial" w:hAnsi="Arial"/>
                      <w:color w:val="000000"/>
                      <w:kern w:val="24"/>
                      <w:sz w:val="46"/>
                      <w:szCs w:val="46"/>
                    </w:rPr>
                    <w:t>Cut in morning or evening</w:t>
                  </w:r>
                </w:p>
                <w:p w:rsidR="00A7558E" w:rsidRDefault="00A7558E" w:rsidP="00F90784">
                  <w:pPr>
                    <w:pStyle w:val="NormalWeb"/>
                    <w:numPr>
                      <w:ilvl w:val="0"/>
                      <w:numId w:val="24"/>
                    </w:numPr>
                    <w:spacing w:before="0" w:beforeAutospacing="0" w:after="0" w:afterAutospacing="0"/>
                    <w:textAlignment w:val="baseline"/>
                  </w:pPr>
                  <w:r w:rsidRPr="00F90784">
                    <w:rPr>
                      <w:rFonts w:ascii="Arial" w:hAnsi="Arial"/>
                      <w:color w:val="000000"/>
                      <w:kern w:val="24"/>
                      <w:sz w:val="46"/>
                      <w:szCs w:val="46"/>
                    </w:rPr>
                    <w:t>Plunge into a bucket of water immediately after cutting</w:t>
                  </w:r>
                </w:p>
              </w:txbxContent>
            </v:textbox>
          </v:rect>
        </w:pict>
      </w:r>
      <w:r w:rsidR="00F90784">
        <w:rPr>
          <w:sz w:val="60"/>
          <w:szCs w:val="60"/>
        </w:rPr>
        <w:br w:type="page"/>
      </w:r>
      <w:r>
        <w:rPr>
          <w:sz w:val="60"/>
          <w:szCs w:val="60"/>
        </w:rPr>
        <w:lastRenderedPageBreak/>
        <w:pict>
          <v:rect id="_x0000_s1770" style="position:absolute;left:0;text-align:left;margin-left:-31.5pt;margin-top:108.75pt;width:273.75pt;height:414.75pt;z-index: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" filled="f" fillcolor="#5b9bd5" stroked="f">
            <v:shadow color="#e7e6e6"/>
            <v:textbox style="mso-next-textbox:#_x0000_s1770">
              <w:txbxContent>
                <w:p w:rsidR="00A7558E" w:rsidRPr="00BB4951" w:rsidRDefault="00A7558E" w:rsidP="00BB4951">
                  <w:pPr>
                    <w:pStyle w:val="NormalWeb"/>
                    <w:numPr>
                      <w:ilvl w:val="0"/>
                      <w:numId w:val="21"/>
                    </w:numPr>
                    <w:spacing w:before="0" w:beforeAutospacing="0" w:after="0" w:afterAutospacing="0"/>
                    <w:textAlignment w:val="baseline"/>
                    <w:rPr>
                      <w:rFonts w:ascii="Arial" w:hAnsi="Arial"/>
                      <w:color w:val="000000"/>
                      <w:kern w:val="24"/>
                      <w:sz w:val="50"/>
                      <w:szCs w:val="50"/>
                    </w:rPr>
                  </w:pPr>
                  <w:r w:rsidRPr="00BB4951">
                    <w:rPr>
                      <w:rFonts w:ascii="Arial" w:hAnsi="Arial"/>
                      <w:color w:val="000000"/>
                      <w:kern w:val="24"/>
                      <w:sz w:val="50"/>
                      <w:szCs w:val="50"/>
                    </w:rPr>
                    <w:t>Perennials make excellent container plants, especially when combined with annuals, bulbs, and biennials</w:t>
                  </w:r>
                </w:p>
                <w:p w:rsidR="00A7558E" w:rsidRPr="00BB4951" w:rsidRDefault="00A7558E" w:rsidP="00BB4951">
                  <w:pPr>
                    <w:pStyle w:val="NormalWeb"/>
                    <w:numPr>
                      <w:ilvl w:val="0"/>
                      <w:numId w:val="21"/>
                    </w:numPr>
                    <w:spacing w:before="0" w:beforeAutospacing="0" w:after="0" w:afterAutospacing="0"/>
                    <w:textAlignment w:val="baseline"/>
                    <w:rPr>
                      <w:rFonts w:ascii="Arial" w:hAnsi="Arial"/>
                      <w:color w:val="000000"/>
                      <w:kern w:val="24"/>
                      <w:sz w:val="50"/>
                      <w:szCs w:val="50"/>
                    </w:rPr>
                  </w:pPr>
                  <w:r w:rsidRPr="00BB4951">
                    <w:rPr>
                      <w:rFonts w:ascii="Arial" w:hAnsi="Arial"/>
                      <w:color w:val="000000"/>
                      <w:kern w:val="24"/>
                      <w:sz w:val="50"/>
                      <w:szCs w:val="50"/>
                    </w:rPr>
                    <w:t>Have the advantage of mobility</w:t>
                  </w:r>
                </w:p>
                <w:p w:rsidR="00A7558E" w:rsidRPr="00BB4951" w:rsidRDefault="00A7558E" w:rsidP="00BB4951">
                  <w:pPr>
                    <w:pStyle w:val="NormalWeb"/>
                    <w:numPr>
                      <w:ilvl w:val="0"/>
                      <w:numId w:val="21"/>
                    </w:numPr>
                    <w:spacing w:before="0" w:beforeAutospacing="0" w:after="0" w:afterAutospacing="0"/>
                    <w:textAlignment w:val="baseline"/>
                    <w:rPr>
                      <w:rFonts w:ascii="Arial" w:hAnsi="Arial"/>
                      <w:color w:val="000000"/>
                      <w:kern w:val="24"/>
                      <w:sz w:val="50"/>
                      <w:szCs w:val="50"/>
                    </w:rPr>
                  </w:pPr>
                  <w:r w:rsidRPr="00BB4951">
                    <w:rPr>
                      <w:rFonts w:ascii="Arial" w:hAnsi="Arial"/>
                      <w:color w:val="000000"/>
                      <w:kern w:val="24"/>
                      <w:sz w:val="50"/>
                      <w:szCs w:val="50"/>
                    </w:rPr>
                    <w:t>Tend to dry out more frequently than gardens planted in the ground</w:t>
                  </w:r>
                </w:p>
              </w:txbxContent>
            </v:textbox>
          </v:rect>
        </w:pict>
      </w:r>
      <w:r>
        <w:rPr>
          <w:sz w:val="60"/>
          <w:szCs w:val="60"/>
        </w:rPr>
        <w:pict>
          <v:shape id="_x0000_s1769" type="#_x0000_t75" alt="Container Garden" style="position:absolute;left:0;text-align:left;margin-left:256.7pt;margin-top:100.5pt;width:276.3pt;height:384.25pt;z-index:80;visibility:visible">
            <v:imagedata r:id="rId54" o:title="Container Garden"/>
          </v:shape>
        </w:pict>
      </w:r>
      <w:r>
        <w:rPr>
          <w:sz w:val="60"/>
          <w:szCs w:val="60"/>
        </w:rPr>
        <w:pict>
          <v:rect id="_x0000_s1771" style="position:absolute;left:0;text-align:left;margin-left:-48.75pt;margin-top:0;width:9in;height:90pt;z-index:7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" filled="f" fillcolor="#5b9bd5" stroked="f">
            <v:shadow color="#e7e6e6"/>
            <o:lock v:ext="edit" grouping="t"/>
            <v:textbox style="mso-next-textbox:#_x0000_s1771">
              <w:txbxContent>
                <w:p w:rsidR="00A7558E" w:rsidRDefault="00A7558E" w:rsidP="00BB4951">
                  <w:pPr>
                    <w:pStyle w:val="NormalWeb"/>
                    <w:spacing w:before="0" w:beforeAutospacing="0" w:after="0" w:afterAutospacing="0"/>
                    <w:jc w:val="center"/>
                    <w:textAlignment w:val="baseline"/>
                  </w:pPr>
                  <w:r w:rsidRPr="00BB4951">
                    <w:rPr>
                      <w:rFonts w:ascii="Calibri Light" w:hAnsi="Calibri Light"/>
                      <w:color w:val="44546A"/>
                      <w:kern w:val="24"/>
                      <w:sz w:val="80"/>
                      <w:szCs w:val="80"/>
                    </w:rPr>
                    <w:t>The Container Garden</w:t>
                  </w:r>
                </w:p>
              </w:txbxContent>
            </v:textbox>
          </v:rect>
        </w:pict>
      </w:r>
      <w:r w:rsidR="00F90784">
        <w:rPr>
          <w:sz w:val="60"/>
          <w:szCs w:val="60"/>
        </w:rPr>
        <w:br w:type="page"/>
      </w:r>
      <w:r w:rsidR="003A12EF">
        <w:rPr>
          <w:sz w:val="60"/>
          <w:szCs w:val="60"/>
        </w:rPr>
        <w:lastRenderedPageBreak/>
        <w:t>Taller Perennials</w:t>
      </w:r>
    </w:p>
    <w:p w:rsidR="003A12EF" w:rsidRDefault="003A12EF" w:rsidP="00F21DA4">
      <w:pPr>
        <w:ind w:left="72"/>
        <w:jc w:val="center"/>
        <w:rPr>
          <w:sz w:val="60"/>
          <w:szCs w:val="60"/>
        </w:rPr>
      </w:pPr>
    </w:p>
    <w:tbl>
      <w:tblPr>
        <w:tblW w:w="8220" w:type="dxa"/>
        <w:tblCellMar>
          <w:top w:w="15" w:type="dxa"/>
          <w:left w:w="15" w:type="dxa"/>
          <w:bottom w:w="15" w:type="dxa"/>
          <w:right w:w="15" w:type="dxa"/>
        </w:tblCellMar>
        <w:tblLook w:val="04A0" w:firstRow="1" w:lastRow="0" w:firstColumn="1" w:lastColumn="0" w:noHBand="0" w:noVBand="1"/>
      </w:tblPr>
      <w:tblGrid>
        <w:gridCol w:w="2710"/>
        <w:gridCol w:w="3453"/>
        <w:gridCol w:w="2057"/>
      </w:tblGrid>
      <w:tr w:rsidR="003A12EF" w:rsidRPr="003A12EF" w:rsidTr="003A12EF">
        <w:tc>
          <w:tcPr>
            <w:tcW w:w="0" w:type="auto"/>
            <w:shd w:val="clear" w:color="auto" w:fill="auto"/>
            <w:tcMar>
              <w:top w:w="120" w:type="dxa"/>
              <w:left w:w="120" w:type="dxa"/>
              <w:bottom w:w="120" w:type="dxa"/>
              <w:right w:w="120" w:type="dxa"/>
            </w:tcMar>
            <w:vAlign w:val="bottom"/>
            <w:hideMark/>
          </w:tcPr>
          <w:p w:rsidR="003A12EF" w:rsidRPr="003A12EF" w:rsidRDefault="003A12EF" w:rsidP="003A12EF">
            <w:pPr>
              <w:spacing w:line="265" w:lineRule="atLeast"/>
              <w:rPr>
                <w:rFonts w:cs="Arial"/>
                <w:b/>
                <w:bCs/>
                <w:color w:val="000000"/>
                <w:sz w:val="18"/>
                <w:szCs w:val="18"/>
              </w:rPr>
            </w:pPr>
            <w:r w:rsidRPr="003A12EF">
              <w:rPr>
                <w:rFonts w:cs="Arial"/>
                <w:b/>
                <w:bCs/>
                <w:color w:val="000000"/>
                <w:sz w:val="18"/>
                <w:szCs w:val="18"/>
              </w:rPr>
              <w:t>Scientific Name</w:t>
            </w:r>
          </w:p>
        </w:tc>
        <w:tc>
          <w:tcPr>
            <w:tcW w:w="0" w:type="auto"/>
            <w:shd w:val="clear" w:color="auto" w:fill="auto"/>
            <w:tcMar>
              <w:top w:w="120" w:type="dxa"/>
              <w:left w:w="120" w:type="dxa"/>
              <w:bottom w:w="120" w:type="dxa"/>
              <w:right w:w="120" w:type="dxa"/>
            </w:tcMar>
            <w:vAlign w:val="bottom"/>
            <w:hideMark/>
          </w:tcPr>
          <w:p w:rsidR="003A12EF" w:rsidRPr="003A12EF" w:rsidRDefault="003A12EF" w:rsidP="003A12EF">
            <w:pPr>
              <w:spacing w:line="265" w:lineRule="atLeast"/>
              <w:rPr>
                <w:rFonts w:cs="Arial"/>
                <w:b/>
                <w:bCs/>
                <w:color w:val="000000"/>
                <w:sz w:val="18"/>
                <w:szCs w:val="18"/>
              </w:rPr>
            </w:pPr>
            <w:r w:rsidRPr="003A12EF">
              <w:rPr>
                <w:rFonts w:cs="Arial"/>
                <w:b/>
                <w:bCs/>
                <w:color w:val="000000"/>
                <w:sz w:val="18"/>
                <w:szCs w:val="18"/>
              </w:rPr>
              <w:t>Common Name</w:t>
            </w:r>
          </w:p>
        </w:tc>
        <w:tc>
          <w:tcPr>
            <w:tcW w:w="0" w:type="auto"/>
            <w:shd w:val="clear" w:color="auto" w:fill="auto"/>
            <w:tcMar>
              <w:top w:w="120" w:type="dxa"/>
              <w:left w:w="120" w:type="dxa"/>
              <w:bottom w:w="120" w:type="dxa"/>
              <w:right w:w="120" w:type="dxa"/>
            </w:tcMar>
            <w:vAlign w:val="bottom"/>
            <w:hideMark/>
          </w:tcPr>
          <w:p w:rsidR="003A12EF" w:rsidRPr="003A12EF" w:rsidRDefault="003A12EF" w:rsidP="003A12EF">
            <w:pPr>
              <w:spacing w:line="265" w:lineRule="atLeast"/>
              <w:rPr>
                <w:rFonts w:cs="Arial"/>
                <w:b/>
                <w:bCs/>
                <w:color w:val="000000"/>
                <w:sz w:val="18"/>
                <w:szCs w:val="18"/>
              </w:rPr>
            </w:pPr>
            <w:r w:rsidRPr="003A12EF">
              <w:rPr>
                <w:rFonts w:cs="Arial"/>
                <w:b/>
                <w:bCs/>
                <w:color w:val="000000"/>
                <w:sz w:val="18"/>
                <w:szCs w:val="18"/>
              </w:rPr>
              <w:t>Growing Height</w:t>
            </w:r>
          </w:p>
        </w:tc>
      </w:tr>
      <w:tr w:rsidR="003A12EF" w:rsidRPr="003A12EF" w:rsidTr="003A12EF">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proofErr w:type="spellStart"/>
            <w:r w:rsidRPr="003A12EF">
              <w:rPr>
                <w:rFonts w:cs="Arial"/>
                <w:i/>
                <w:iCs/>
                <w:color w:val="000000"/>
                <w:sz w:val="18"/>
                <w:szCs w:val="18"/>
              </w:rPr>
              <w:t>Achillea</w:t>
            </w:r>
            <w:proofErr w:type="spellEnd"/>
            <w:r w:rsidRPr="003A12EF">
              <w:rPr>
                <w:rFonts w:cs="Arial"/>
                <w:i/>
                <w:iCs/>
                <w:color w:val="000000"/>
                <w:sz w:val="18"/>
                <w:szCs w:val="18"/>
              </w:rPr>
              <w:t xml:space="preserve"> spp.</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Yarrow</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3 to 5 feet</w:t>
            </w:r>
          </w:p>
        </w:tc>
      </w:tr>
      <w:tr w:rsidR="003A12EF" w:rsidRPr="003A12EF" w:rsidTr="003A12EF">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i/>
                <w:iCs/>
                <w:color w:val="000000"/>
                <w:sz w:val="18"/>
                <w:szCs w:val="18"/>
              </w:rPr>
              <w:t>Aconitum spp.</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Monkshood</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3 to 5 feet</w:t>
            </w:r>
          </w:p>
        </w:tc>
      </w:tr>
      <w:tr w:rsidR="003A12EF" w:rsidRPr="003A12EF" w:rsidTr="003A12EF">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i/>
                <w:iCs/>
                <w:color w:val="000000"/>
                <w:sz w:val="18"/>
                <w:szCs w:val="18"/>
              </w:rPr>
              <w:t xml:space="preserve">Anemone x </w:t>
            </w:r>
            <w:proofErr w:type="spellStart"/>
            <w:r w:rsidRPr="003A12EF">
              <w:rPr>
                <w:rFonts w:cs="Arial"/>
                <w:i/>
                <w:iCs/>
                <w:color w:val="000000"/>
                <w:sz w:val="18"/>
                <w:szCs w:val="18"/>
              </w:rPr>
              <w:t>hybrida</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Japanese Anemone</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2 to 4 feet</w:t>
            </w:r>
          </w:p>
        </w:tc>
      </w:tr>
      <w:tr w:rsidR="003A12EF" w:rsidRPr="003A12EF" w:rsidTr="003A12EF">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proofErr w:type="spellStart"/>
            <w:r w:rsidRPr="003A12EF">
              <w:rPr>
                <w:rFonts w:cs="Arial"/>
                <w:i/>
                <w:iCs/>
                <w:color w:val="000000"/>
                <w:sz w:val="18"/>
                <w:szCs w:val="18"/>
              </w:rPr>
              <w:t>Aruncus</w:t>
            </w:r>
            <w:proofErr w:type="spellEnd"/>
            <w:r w:rsidRPr="003A12EF">
              <w:rPr>
                <w:rFonts w:cs="Arial"/>
                <w:i/>
                <w:iCs/>
                <w:color w:val="000000"/>
                <w:sz w:val="18"/>
                <w:szCs w:val="18"/>
              </w:rPr>
              <w:t xml:space="preserve"> </w:t>
            </w:r>
            <w:proofErr w:type="spellStart"/>
            <w:r w:rsidRPr="003A12EF">
              <w:rPr>
                <w:rFonts w:cs="Arial"/>
                <w:i/>
                <w:iCs/>
                <w:color w:val="000000"/>
                <w:sz w:val="18"/>
                <w:szCs w:val="18"/>
              </w:rPr>
              <w:t>dioicus</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proofErr w:type="spellStart"/>
            <w:r w:rsidRPr="003A12EF">
              <w:rPr>
                <w:rFonts w:cs="Arial"/>
                <w:color w:val="000000"/>
                <w:sz w:val="18"/>
                <w:szCs w:val="18"/>
              </w:rPr>
              <w:t>Goatsbeard</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5 feet</w:t>
            </w:r>
          </w:p>
        </w:tc>
      </w:tr>
      <w:tr w:rsidR="003A12EF" w:rsidRPr="003A12EF" w:rsidTr="003A12EF">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proofErr w:type="spellStart"/>
            <w:r w:rsidRPr="003A12EF">
              <w:rPr>
                <w:rFonts w:cs="Arial"/>
                <w:i/>
                <w:iCs/>
                <w:color w:val="000000"/>
                <w:sz w:val="18"/>
                <w:szCs w:val="18"/>
              </w:rPr>
              <w:t>Asclepias</w:t>
            </w:r>
            <w:proofErr w:type="spellEnd"/>
            <w:r w:rsidRPr="003A12EF">
              <w:rPr>
                <w:rFonts w:cs="Arial"/>
                <w:i/>
                <w:iCs/>
                <w:color w:val="000000"/>
                <w:sz w:val="18"/>
                <w:szCs w:val="18"/>
              </w:rPr>
              <w:t xml:space="preserve"> </w:t>
            </w:r>
            <w:proofErr w:type="spellStart"/>
            <w:r w:rsidRPr="003A12EF">
              <w:rPr>
                <w:rFonts w:cs="Arial"/>
                <w:i/>
                <w:iCs/>
                <w:color w:val="000000"/>
                <w:sz w:val="18"/>
                <w:szCs w:val="18"/>
              </w:rPr>
              <w:t>tuberosa</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Butterfly Weed</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2 to 3 feet</w:t>
            </w:r>
          </w:p>
        </w:tc>
      </w:tr>
      <w:tr w:rsidR="003A12EF" w:rsidRPr="003A12EF" w:rsidTr="003A12EF">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i/>
                <w:iCs/>
                <w:color w:val="000000"/>
                <w:sz w:val="18"/>
                <w:szCs w:val="18"/>
              </w:rPr>
              <w:t>Aster</w:t>
            </w:r>
            <w:r w:rsidRPr="003A12EF">
              <w:rPr>
                <w:rFonts w:cs="Arial"/>
                <w:color w:val="000000"/>
                <w:sz w:val="18"/>
                <w:szCs w:val="18"/>
              </w:rPr>
              <w:t> spp.</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Aster</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2 to 5 feet</w:t>
            </w:r>
          </w:p>
        </w:tc>
      </w:tr>
      <w:tr w:rsidR="003A12EF" w:rsidRPr="003A12EF" w:rsidTr="003A12EF">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proofErr w:type="spellStart"/>
            <w:r w:rsidRPr="003A12EF">
              <w:rPr>
                <w:rFonts w:cs="Arial"/>
                <w:i/>
                <w:iCs/>
                <w:color w:val="000000"/>
                <w:sz w:val="18"/>
                <w:szCs w:val="18"/>
              </w:rPr>
              <w:t>Baptisia</w:t>
            </w:r>
            <w:proofErr w:type="spellEnd"/>
            <w:r w:rsidRPr="003A12EF">
              <w:rPr>
                <w:rFonts w:cs="Arial"/>
                <w:i/>
                <w:iCs/>
                <w:color w:val="000000"/>
                <w:sz w:val="18"/>
                <w:szCs w:val="18"/>
              </w:rPr>
              <w:t xml:space="preserve"> </w:t>
            </w:r>
            <w:proofErr w:type="spellStart"/>
            <w:r w:rsidRPr="003A12EF">
              <w:rPr>
                <w:rFonts w:cs="Arial"/>
                <w:i/>
                <w:iCs/>
                <w:color w:val="000000"/>
                <w:sz w:val="18"/>
                <w:szCs w:val="18"/>
              </w:rPr>
              <w:t>australis</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Blue False Indigo</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3 to 4 feet</w:t>
            </w:r>
          </w:p>
        </w:tc>
      </w:tr>
      <w:tr w:rsidR="003A12EF" w:rsidRPr="003A12EF" w:rsidTr="003A12EF">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proofErr w:type="spellStart"/>
            <w:r w:rsidRPr="003A12EF">
              <w:rPr>
                <w:rFonts w:cs="Arial"/>
                <w:i/>
                <w:iCs/>
                <w:color w:val="000000"/>
                <w:sz w:val="18"/>
                <w:szCs w:val="18"/>
              </w:rPr>
              <w:t>Centaurea</w:t>
            </w:r>
            <w:proofErr w:type="spellEnd"/>
            <w:r w:rsidRPr="003A12EF">
              <w:rPr>
                <w:rFonts w:cs="Arial"/>
                <w:i/>
                <w:iCs/>
                <w:color w:val="000000"/>
                <w:sz w:val="18"/>
                <w:szCs w:val="18"/>
              </w:rPr>
              <w:t xml:space="preserve"> </w:t>
            </w:r>
            <w:proofErr w:type="spellStart"/>
            <w:r w:rsidRPr="003A12EF">
              <w:rPr>
                <w:rFonts w:cs="Arial"/>
                <w:i/>
                <w:iCs/>
                <w:color w:val="000000"/>
                <w:sz w:val="18"/>
                <w:szCs w:val="18"/>
              </w:rPr>
              <w:t>montana</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Mountain Bluet</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2 to 3 feet</w:t>
            </w:r>
          </w:p>
        </w:tc>
      </w:tr>
      <w:tr w:rsidR="003A12EF" w:rsidRPr="003A12EF" w:rsidTr="003A12EF">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proofErr w:type="spellStart"/>
            <w:r w:rsidRPr="003A12EF">
              <w:rPr>
                <w:rFonts w:cs="Arial"/>
                <w:i/>
                <w:iCs/>
                <w:color w:val="000000"/>
                <w:sz w:val="18"/>
                <w:szCs w:val="18"/>
              </w:rPr>
              <w:t>Centranthus</w:t>
            </w:r>
            <w:proofErr w:type="spellEnd"/>
            <w:r w:rsidRPr="003A12EF">
              <w:rPr>
                <w:rFonts w:cs="Arial"/>
                <w:i/>
                <w:iCs/>
                <w:color w:val="000000"/>
                <w:sz w:val="18"/>
                <w:szCs w:val="18"/>
              </w:rPr>
              <w:t xml:space="preserve"> </w:t>
            </w:r>
            <w:proofErr w:type="spellStart"/>
            <w:r w:rsidRPr="003A12EF">
              <w:rPr>
                <w:rFonts w:cs="Arial"/>
                <w:i/>
                <w:iCs/>
                <w:color w:val="000000"/>
                <w:sz w:val="18"/>
                <w:szCs w:val="18"/>
              </w:rPr>
              <w:t>ruber</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Red Valerian</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2 to 3 feet</w:t>
            </w:r>
          </w:p>
        </w:tc>
      </w:tr>
      <w:tr w:rsidR="003A12EF" w:rsidRPr="003A12EF" w:rsidTr="003A12EF">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i/>
                <w:iCs/>
                <w:color w:val="000000"/>
                <w:sz w:val="18"/>
                <w:szCs w:val="18"/>
              </w:rPr>
              <w:t>Delphinium</w:t>
            </w:r>
            <w:r w:rsidRPr="003A12EF">
              <w:rPr>
                <w:rFonts w:cs="Arial"/>
                <w:color w:val="000000"/>
                <w:sz w:val="18"/>
                <w:szCs w:val="18"/>
              </w:rPr>
              <w:t> spp.</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Delphinium</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4 to 6 feet</w:t>
            </w:r>
          </w:p>
        </w:tc>
      </w:tr>
      <w:tr w:rsidR="003A12EF" w:rsidRPr="003A12EF" w:rsidTr="003A12EF">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i/>
                <w:iCs/>
                <w:color w:val="000000"/>
                <w:sz w:val="18"/>
                <w:szCs w:val="18"/>
              </w:rPr>
              <w:t xml:space="preserve">Dicentra </w:t>
            </w:r>
            <w:proofErr w:type="spellStart"/>
            <w:r w:rsidRPr="003A12EF">
              <w:rPr>
                <w:rFonts w:cs="Arial"/>
                <w:i/>
                <w:iCs/>
                <w:color w:val="000000"/>
                <w:sz w:val="18"/>
                <w:szCs w:val="18"/>
              </w:rPr>
              <w:t>spectabilis</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Old Fashioned Bleeding Heart</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2 to 3 feet</w:t>
            </w:r>
          </w:p>
        </w:tc>
      </w:tr>
      <w:tr w:rsidR="003A12EF" w:rsidRPr="003A12EF" w:rsidTr="003A12EF">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proofErr w:type="spellStart"/>
            <w:r w:rsidRPr="003A12EF">
              <w:rPr>
                <w:rFonts w:cs="Arial"/>
                <w:i/>
                <w:iCs/>
                <w:color w:val="000000"/>
                <w:sz w:val="18"/>
                <w:szCs w:val="18"/>
              </w:rPr>
              <w:t>Dictamnus</w:t>
            </w:r>
            <w:proofErr w:type="spellEnd"/>
            <w:r w:rsidRPr="003A12EF">
              <w:rPr>
                <w:rFonts w:cs="Arial"/>
                <w:i/>
                <w:iCs/>
                <w:color w:val="000000"/>
                <w:sz w:val="18"/>
                <w:szCs w:val="18"/>
              </w:rPr>
              <w:t xml:space="preserve"> </w:t>
            </w:r>
            <w:proofErr w:type="spellStart"/>
            <w:r w:rsidRPr="003A12EF">
              <w:rPr>
                <w:rFonts w:cs="Arial"/>
                <w:i/>
                <w:iCs/>
                <w:color w:val="000000"/>
                <w:sz w:val="18"/>
                <w:szCs w:val="18"/>
              </w:rPr>
              <w:t>albus</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Gas Plant</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3 feet</w:t>
            </w:r>
          </w:p>
        </w:tc>
      </w:tr>
      <w:tr w:rsidR="003A12EF" w:rsidRPr="003A12EF" w:rsidTr="003A12EF">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i/>
                <w:iCs/>
                <w:color w:val="000000"/>
                <w:sz w:val="18"/>
                <w:szCs w:val="18"/>
              </w:rPr>
              <w:t xml:space="preserve">Echinacea </w:t>
            </w:r>
            <w:proofErr w:type="spellStart"/>
            <w:r w:rsidRPr="003A12EF">
              <w:rPr>
                <w:rFonts w:cs="Arial"/>
                <w:i/>
                <w:iCs/>
                <w:color w:val="000000"/>
                <w:sz w:val="18"/>
                <w:szCs w:val="18"/>
              </w:rPr>
              <w:t>purpurea</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Purple Coneflower</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3 to 5 feet</w:t>
            </w:r>
          </w:p>
        </w:tc>
      </w:tr>
      <w:tr w:rsidR="003A12EF" w:rsidRPr="003A12EF" w:rsidTr="003A12EF">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proofErr w:type="spellStart"/>
            <w:r w:rsidRPr="003A12EF">
              <w:rPr>
                <w:rFonts w:cs="Arial"/>
                <w:i/>
                <w:iCs/>
                <w:color w:val="000000"/>
                <w:sz w:val="18"/>
                <w:szCs w:val="18"/>
              </w:rPr>
              <w:t>Echinops</w:t>
            </w:r>
            <w:proofErr w:type="spellEnd"/>
            <w:r w:rsidRPr="003A12EF">
              <w:rPr>
                <w:rFonts w:cs="Arial"/>
                <w:i/>
                <w:iCs/>
                <w:color w:val="000000"/>
                <w:sz w:val="18"/>
                <w:szCs w:val="18"/>
              </w:rPr>
              <w:t xml:space="preserve"> </w:t>
            </w:r>
            <w:proofErr w:type="spellStart"/>
            <w:r w:rsidRPr="003A12EF">
              <w:rPr>
                <w:rFonts w:cs="Arial"/>
                <w:i/>
                <w:iCs/>
                <w:color w:val="000000"/>
                <w:sz w:val="18"/>
                <w:szCs w:val="18"/>
              </w:rPr>
              <w:t>ritro</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Globe Thistle</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3 to 4 feet</w:t>
            </w:r>
          </w:p>
        </w:tc>
      </w:tr>
      <w:tr w:rsidR="003A12EF" w:rsidRPr="003A12EF" w:rsidTr="003A12EF">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proofErr w:type="spellStart"/>
            <w:r w:rsidRPr="003A12EF">
              <w:rPr>
                <w:rFonts w:cs="Arial"/>
                <w:i/>
                <w:iCs/>
                <w:color w:val="000000"/>
                <w:sz w:val="18"/>
                <w:szCs w:val="18"/>
              </w:rPr>
              <w:t>Helenium</w:t>
            </w:r>
            <w:proofErr w:type="spellEnd"/>
            <w:r w:rsidRPr="003A12EF">
              <w:rPr>
                <w:rFonts w:cs="Arial"/>
                <w:i/>
                <w:iCs/>
                <w:color w:val="000000"/>
                <w:sz w:val="18"/>
                <w:szCs w:val="18"/>
              </w:rPr>
              <w:t xml:space="preserve"> </w:t>
            </w:r>
            <w:proofErr w:type="spellStart"/>
            <w:r w:rsidRPr="003A12EF">
              <w:rPr>
                <w:rFonts w:cs="Arial"/>
                <w:i/>
                <w:iCs/>
                <w:color w:val="000000"/>
                <w:sz w:val="18"/>
                <w:szCs w:val="18"/>
              </w:rPr>
              <w:t>autumnale</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Helen’s Flower</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3 to 5 feet</w:t>
            </w:r>
          </w:p>
        </w:tc>
      </w:tr>
      <w:tr w:rsidR="003A12EF" w:rsidRPr="003A12EF" w:rsidTr="003A12EF">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proofErr w:type="spellStart"/>
            <w:r w:rsidRPr="003A12EF">
              <w:rPr>
                <w:rFonts w:cs="Arial"/>
                <w:i/>
                <w:iCs/>
                <w:color w:val="000000"/>
                <w:sz w:val="18"/>
                <w:szCs w:val="18"/>
              </w:rPr>
              <w:t>Heliopsis</w:t>
            </w:r>
            <w:proofErr w:type="spellEnd"/>
            <w:r w:rsidRPr="003A12EF">
              <w:rPr>
                <w:rFonts w:cs="Arial"/>
                <w:i/>
                <w:iCs/>
                <w:color w:val="000000"/>
                <w:sz w:val="18"/>
                <w:szCs w:val="18"/>
              </w:rPr>
              <w:t xml:space="preserve"> </w:t>
            </w:r>
            <w:proofErr w:type="spellStart"/>
            <w:r w:rsidRPr="003A12EF">
              <w:rPr>
                <w:rFonts w:cs="Arial"/>
                <w:i/>
                <w:iCs/>
                <w:color w:val="000000"/>
                <w:sz w:val="18"/>
                <w:szCs w:val="18"/>
              </w:rPr>
              <w:t>helianthoides</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False Sunflower</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3 to 4 feet</w:t>
            </w:r>
          </w:p>
        </w:tc>
      </w:tr>
      <w:tr w:rsidR="003A12EF" w:rsidRPr="003A12EF" w:rsidTr="003A12EF">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proofErr w:type="spellStart"/>
            <w:r w:rsidRPr="003A12EF">
              <w:rPr>
                <w:rFonts w:cs="Arial"/>
                <w:i/>
                <w:iCs/>
                <w:color w:val="000000"/>
                <w:sz w:val="18"/>
                <w:szCs w:val="18"/>
              </w:rPr>
              <w:t>Hemerocallis</w:t>
            </w:r>
            <w:proofErr w:type="spellEnd"/>
            <w:r w:rsidRPr="003A12EF">
              <w:rPr>
                <w:rFonts w:cs="Arial"/>
                <w:i/>
                <w:iCs/>
                <w:color w:val="000000"/>
                <w:sz w:val="18"/>
                <w:szCs w:val="18"/>
              </w:rPr>
              <w:t> </w:t>
            </w:r>
            <w:r w:rsidRPr="003A12EF">
              <w:rPr>
                <w:rFonts w:cs="Arial"/>
                <w:color w:val="000000"/>
                <w:sz w:val="18"/>
                <w:szCs w:val="18"/>
              </w:rPr>
              <w:t>spp.</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Daylily</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1 to 4 feet</w:t>
            </w:r>
          </w:p>
        </w:tc>
      </w:tr>
      <w:tr w:rsidR="003A12EF" w:rsidRPr="003A12EF" w:rsidTr="003A12EF">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i/>
                <w:iCs/>
                <w:color w:val="000000"/>
                <w:sz w:val="18"/>
                <w:szCs w:val="18"/>
              </w:rPr>
              <w:t xml:space="preserve">Hibiscus </w:t>
            </w:r>
            <w:proofErr w:type="spellStart"/>
            <w:r w:rsidRPr="003A12EF">
              <w:rPr>
                <w:rFonts w:cs="Arial"/>
                <w:i/>
                <w:iCs/>
                <w:color w:val="000000"/>
                <w:sz w:val="18"/>
                <w:szCs w:val="18"/>
              </w:rPr>
              <w:t>moscheutos</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Rose Mallow</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3 to 5 feet</w:t>
            </w:r>
          </w:p>
        </w:tc>
      </w:tr>
      <w:tr w:rsidR="003A12EF" w:rsidRPr="003A12EF" w:rsidTr="003A12EF">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i/>
                <w:iCs/>
                <w:color w:val="000000"/>
                <w:sz w:val="18"/>
                <w:szCs w:val="18"/>
              </w:rPr>
              <w:t>Iris spp.</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Iris</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1 to 4 feet</w:t>
            </w:r>
          </w:p>
        </w:tc>
      </w:tr>
      <w:tr w:rsidR="003A12EF" w:rsidRPr="003A12EF" w:rsidTr="003A12EF">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proofErr w:type="spellStart"/>
            <w:r w:rsidRPr="003A12EF">
              <w:rPr>
                <w:rFonts w:cs="Arial"/>
                <w:i/>
                <w:iCs/>
                <w:color w:val="000000"/>
                <w:sz w:val="18"/>
                <w:szCs w:val="18"/>
              </w:rPr>
              <w:t>Liatris</w:t>
            </w:r>
            <w:proofErr w:type="spellEnd"/>
            <w:r w:rsidRPr="003A12EF">
              <w:rPr>
                <w:rFonts w:cs="Arial"/>
                <w:color w:val="000000"/>
                <w:sz w:val="18"/>
                <w:szCs w:val="18"/>
              </w:rPr>
              <w:t> spp.</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Blazing Star</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2 to 4 feet</w:t>
            </w:r>
          </w:p>
        </w:tc>
      </w:tr>
      <w:tr w:rsidR="003A12EF" w:rsidRPr="003A12EF" w:rsidTr="003A12EF">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proofErr w:type="spellStart"/>
            <w:r w:rsidRPr="003A12EF">
              <w:rPr>
                <w:rFonts w:cs="Arial"/>
                <w:i/>
                <w:iCs/>
                <w:color w:val="000000"/>
                <w:sz w:val="18"/>
                <w:szCs w:val="18"/>
              </w:rPr>
              <w:t>Ligularia</w:t>
            </w:r>
            <w:proofErr w:type="spellEnd"/>
            <w:r w:rsidRPr="003A12EF">
              <w:rPr>
                <w:rFonts w:cs="Arial"/>
                <w:i/>
                <w:iCs/>
                <w:color w:val="000000"/>
                <w:sz w:val="18"/>
                <w:szCs w:val="18"/>
              </w:rPr>
              <w:t xml:space="preserve"> spp.</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proofErr w:type="spellStart"/>
            <w:r w:rsidRPr="003A12EF">
              <w:rPr>
                <w:rFonts w:cs="Arial"/>
                <w:color w:val="000000"/>
                <w:sz w:val="18"/>
                <w:szCs w:val="18"/>
              </w:rPr>
              <w:t>Ligularia</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3 to 5 feet</w:t>
            </w:r>
          </w:p>
        </w:tc>
      </w:tr>
      <w:tr w:rsidR="003A12EF" w:rsidRPr="003A12EF" w:rsidTr="003A12EF">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proofErr w:type="spellStart"/>
            <w:r w:rsidRPr="003A12EF">
              <w:rPr>
                <w:rFonts w:cs="Arial"/>
                <w:i/>
                <w:iCs/>
                <w:color w:val="000000"/>
                <w:sz w:val="18"/>
                <w:szCs w:val="18"/>
              </w:rPr>
              <w:t>Linum</w:t>
            </w:r>
            <w:proofErr w:type="spellEnd"/>
            <w:r w:rsidRPr="003A12EF">
              <w:rPr>
                <w:rFonts w:cs="Arial"/>
                <w:i/>
                <w:iCs/>
                <w:color w:val="000000"/>
                <w:sz w:val="18"/>
                <w:szCs w:val="18"/>
              </w:rPr>
              <w:t xml:space="preserve"> </w:t>
            </w:r>
            <w:proofErr w:type="spellStart"/>
            <w:r w:rsidRPr="003A12EF">
              <w:rPr>
                <w:rFonts w:cs="Arial"/>
                <w:i/>
                <w:iCs/>
                <w:color w:val="000000"/>
                <w:sz w:val="18"/>
                <w:szCs w:val="18"/>
              </w:rPr>
              <w:t>perenne</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Perennial Flax</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2 feet</w:t>
            </w:r>
          </w:p>
        </w:tc>
      </w:tr>
      <w:tr w:rsidR="003A12EF" w:rsidRPr="003A12EF" w:rsidTr="003A12EF">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i/>
                <w:iCs/>
                <w:color w:val="000000"/>
                <w:sz w:val="18"/>
                <w:szCs w:val="18"/>
              </w:rPr>
              <w:t xml:space="preserve">Lobelia </w:t>
            </w:r>
            <w:proofErr w:type="spellStart"/>
            <w:r w:rsidRPr="003A12EF">
              <w:rPr>
                <w:rFonts w:cs="Arial"/>
                <w:i/>
                <w:iCs/>
                <w:color w:val="000000"/>
                <w:sz w:val="18"/>
                <w:szCs w:val="18"/>
              </w:rPr>
              <w:t>cardinalis</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Cardinal Flower</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11" w:lineRule="atLeast"/>
              <w:rPr>
                <w:rFonts w:cs="Arial"/>
                <w:color w:val="000000"/>
                <w:sz w:val="18"/>
                <w:szCs w:val="18"/>
              </w:rPr>
            </w:pPr>
            <w:r w:rsidRPr="003A12EF">
              <w:rPr>
                <w:rFonts w:cs="Arial"/>
                <w:color w:val="000000"/>
                <w:sz w:val="18"/>
                <w:szCs w:val="18"/>
              </w:rPr>
              <w:t>2 to 3 feet</w:t>
            </w:r>
          </w:p>
        </w:tc>
      </w:tr>
      <w:tr w:rsidR="003A12EF" w:rsidRPr="003A12EF" w:rsidTr="003A12EF">
        <w:tc>
          <w:tcPr>
            <w:tcW w:w="0" w:type="auto"/>
            <w:tcBorders>
              <w:top w:val="single" w:sz="6" w:space="0" w:color="999999"/>
            </w:tcBorders>
            <w:shd w:val="clear" w:color="auto" w:fill="auto"/>
            <w:tcMar>
              <w:top w:w="120" w:type="dxa"/>
              <w:left w:w="120" w:type="dxa"/>
              <w:bottom w:w="120" w:type="dxa"/>
              <w:right w:w="120" w:type="dxa"/>
            </w:tcMar>
          </w:tcPr>
          <w:p w:rsidR="003A12EF" w:rsidRPr="003A12EF" w:rsidRDefault="003A12EF" w:rsidP="003A12EF">
            <w:pPr>
              <w:spacing w:line="211" w:lineRule="atLeast"/>
              <w:rPr>
                <w:rFonts w:cs="Arial"/>
                <w:i/>
                <w:iCs/>
                <w:color w:val="000000"/>
                <w:sz w:val="18"/>
                <w:szCs w:val="18"/>
              </w:rPr>
            </w:pPr>
          </w:p>
        </w:tc>
        <w:tc>
          <w:tcPr>
            <w:tcW w:w="0" w:type="auto"/>
            <w:tcBorders>
              <w:top w:val="single" w:sz="6" w:space="0" w:color="999999"/>
            </w:tcBorders>
            <w:shd w:val="clear" w:color="auto" w:fill="auto"/>
            <w:tcMar>
              <w:top w:w="120" w:type="dxa"/>
              <w:left w:w="120" w:type="dxa"/>
              <w:bottom w:w="120" w:type="dxa"/>
              <w:right w:w="120" w:type="dxa"/>
            </w:tcMar>
          </w:tcPr>
          <w:p w:rsidR="003A12EF" w:rsidRPr="003A12EF" w:rsidRDefault="003A12EF" w:rsidP="003A12EF">
            <w:pPr>
              <w:spacing w:line="211" w:lineRule="atLeast"/>
              <w:rPr>
                <w:rFonts w:cs="Arial"/>
                <w:color w:val="000000"/>
                <w:sz w:val="18"/>
                <w:szCs w:val="18"/>
              </w:rPr>
            </w:pPr>
          </w:p>
        </w:tc>
        <w:tc>
          <w:tcPr>
            <w:tcW w:w="0" w:type="auto"/>
            <w:tcBorders>
              <w:top w:val="single" w:sz="6" w:space="0" w:color="999999"/>
            </w:tcBorders>
            <w:shd w:val="clear" w:color="auto" w:fill="auto"/>
            <w:tcMar>
              <w:top w:w="120" w:type="dxa"/>
              <w:left w:w="120" w:type="dxa"/>
              <w:bottom w:w="120" w:type="dxa"/>
              <w:right w:w="120" w:type="dxa"/>
            </w:tcMar>
          </w:tcPr>
          <w:p w:rsidR="003A12EF" w:rsidRPr="003A12EF" w:rsidRDefault="003A12EF" w:rsidP="003A12EF">
            <w:pPr>
              <w:spacing w:line="211" w:lineRule="atLeast"/>
              <w:rPr>
                <w:rFonts w:cs="Arial"/>
                <w:color w:val="000000"/>
                <w:sz w:val="18"/>
                <w:szCs w:val="18"/>
              </w:rPr>
            </w:pPr>
          </w:p>
        </w:tc>
      </w:tr>
    </w:tbl>
    <w:p w:rsidR="003A12EF" w:rsidRDefault="003A12EF" w:rsidP="003A12EF">
      <w:pPr>
        <w:ind w:left="72"/>
        <w:jc w:val="center"/>
        <w:rPr>
          <w:sz w:val="60"/>
          <w:szCs w:val="60"/>
        </w:rPr>
      </w:pPr>
      <w:r>
        <w:rPr>
          <w:sz w:val="60"/>
          <w:szCs w:val="60"/>
        </w:rPr>
        <w:br w:type="page"/>
      </w:r>
      <w:r>
        <w:rPr>
          <w:sz w:val="60"/>
          <w:szCs w:val="60"/>
        </w:rPr>
        <w:lastRenderedPageBreak/>
        <w:t>Taller Perennials</w:t>
      </w:r>
    </w:p>
    <w:p w:rsidR="003A12EF" w:rsidRPr="005F241D" w:rsidRDefault="003A12EF" w:rsidP="003A12EF">
      <w:pPr>
        <w:ind w:left="72"/>
        <w:jc w:val="center"/>
        <w:rPr>
          <w:sz w:val="30"/>
          <w:szCs w:val="30"/>
        </w:rPr>
      </w:pPr>
    </w:p>
    <w:tbl>
      <w:tblPr>
        <w:tblW w:w="8220" w:type="dxa"/>
        <w:tblCellMar>
          <w:top w:w="15" w:type="dxa"/>
          <w:left w:w="15" w:type="dxa"/>
          <w:bottom w:w="15" w:type="dxa"/>
          <w:right w:w="15" w:type="dxa"/>
        </w:tblCellMar>
        <w:tblLook w:val="04A0" w:firstRow="1" w:lastRow="0" w:firstColumn="1" w:lastColumn="0" w:noHBand="0" w:noVBand="1"/>
      </w:tblPr>
      <w:tblGrid>
        <w:gridCol w:w="3725"/>
        <w:gridCol w:w="2394"/>
        <w:gridCol w:w="2101"/>
      </w:tblGrid>
      <w:tr w:rsidR="003A12EF" w:rsidRPr="003A12EF" w:rsidTr="003A12EF">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65" w:lineRule="atLeast"/>
              <w:rPr>
                <w:rFonts w:cs="Arial"/>
                <w:b/>
                <w:bCs/>
                <w:color w:val="000000"/>
                <w:sz w:val="18"/>
                <w:szCs w:val="18"/>
              </w:rPr>
            </w:pPr>
            <w:r w:rsidRPr="003A12EF">
              <w:rPr>
                <w:rFonts w:cs="Arial"/>
                <w:b/>
                <w:bCs/>
                <w:color w:val="000000"/>
                <w:sz w:val="18"/>
                <w:szCs w:val="18"/>
              </w:rPr>
              <w:t>Scientific Name</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65" w:lineRule="atLeast"/>
              <w:rPr>
                <w:rFonts w:cs="Arial"/>
                <w:b/>
                <w:bCs/>
                <w:color w:val="000000"/>
                <w:sz w:val="18"/>
                <w:szCs w:val="18"/>
              </w:rPr>
            </w:pPr>
            <w:r w:rsidRPr="003A12EF">
              <w:rPr>
                <w:rFonts w:cs="Arial"/>
                <w:b/>
                <w:bCs/>
                <w:color w:val="000000"/>
                <w:sz w:val="18"/>
                <w:szCs w:val="18"/>
              </w:rPr>
              <w:t>Common Name</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3A12EF">
            <w:pPr>
              <w:spacing w:line="265" w:lineRule="atLeast"/>
              <w:rPr>
                <w:rFonts w:cs="Arial"/>
                <w:b/>
                <w:bCs/>
                <w:color w:val="000000"/>
                <w:sz w:val="18"/>
                <w:szCs w:val="18"/>
              </w:rPr>
            </w:pPr>
            <w:r w:rsidRPr="003A12EF">
              <w:rPr>
                <w:rFonts w:cs="Arial"/>
                <w:b/>
                <w:bCs/>
                <w:color w:val="000000"/>
                <w:sz w:val="18"/>
                <w:szCs w:val="18"/>
              </w:rPr>
              <w:t>Growing Height</w:t>
            </w:r>
          </w:p>
        </w:tc>
      </w:tr>
      <w:tr w:rsidR="003A12EF" w:rsidRPr="003A12EF" w:rsidTr="00A7558E">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A7558E">
            <w:pPr>
              <w:spacing w:line="211" w:lineRule="atLeast"/>
              <w:rPr>
                <w:rFonts w:cs="Arial"/>
                <w:color w:val="000000"/>
                <w:sz w:val="18"/>
                <w:szCs w:val="18"/>
              </w:rPr>
            </w:pPr>
            <w:proofErr w:type="spellStart"/>
            <w:r w:rsidRPr="003A12EF">
              <w:rPr>
                <w:rFonts w:cs="Arial"/>
                <w:i/>
                <w:iCs/>
                <w:color w:val="000000"/>
                <w:sz w:val="18"/>
                <w:szCs w:val="18"/>
              </w:rPr>
              <w:t>Lupinus</w:t>
            </w:r>
            <w:proofErr w:type="spellEnd"/>
            <w:r w:rsidRPr="003A12EF">
              <w:rPr>
                <w:rFonts w:cs="Arial"/>
                <w:i/>
                <w:iCs/>
                <w:color w:val="000000"/>
                <w:sz w:val="18"/>
                <w:szCs w:val="18"/>
              </w:rPr>
              <w:t xml:space="preserve"> hybrids</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A7558E">
            <w:pPr>
              <w:spacing w:line="211" w:lineRule="atLeast"/>
              <w:rPr>
                <w:rFonts w:cs="Arial"/>
                <w:color w:val="000000"/>
                <w:sz w:val="18"/>
                <w:szCs w:val="18"/>
              </w:rPr>
            </w:pPr>
            <w:r w:rsidRPr="003A12EF">
              <w:rPr>
                <w:rFonts w:cs="Arial"/>
                <w:color w:val="000000"/>
                <w:sz w:val="18"/>
                <w:szCs w:val="18"/>
              </w:rPr>
              <w:t>Lupine</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A7558E">
            <w:pPr>
              <w:spacing w:line="211" w:lineRule="atLeast"/>
              <w:rPr>
                <w:rFonts w:cs="Arial"/>
                <w:color w:val="000000"/>
                <w:sz w:val="18"/>
                <w:szCs w:val="18"/>
              </w:rPr>
            </w:pPr>
            <w:r w:rsidRPr="003A12EF">
              <w:rPr>
                <w:rFonts w:cs="Arial"/>
                <w:color w:val="000000"/>
                <w:sz w:val="18"/>
                <w:szCs w:val="18"/>
              </w:rPr>
              <w:t>3 to 4 feet</w:t>
            </w:r>
          </w:p>
        </w:tc>
      </w:tr>
      <w:tr w:rsidR="003A12EF" w:rsidRPr="003A12EF" w:rsidTr="00A7558E">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A7558E">
            <w:pPr>
              <w:spacing w:line="211" w:lineRule="atLeast"/>
              <w:rPr>
                <w:rFonts w:cs="Arial"/>
                <w:color w:val="000000"/>
                <w:sz w:val="18"/>
                <w:szCs w:val="18"/>
              </w:rPr>
            </w:pPr>
            <w:proofErr w:type="spellStart"/>
            <w:r w:rsidRPr="003A12EF">
              <w:rPr>
                <w:rFonts w:cs="Arial"/>
                <w:i/>
                <w:iCs/>
                <w:color w:val="000000"/>
                <w:sz w:val="18"/>
                <w:szCs w:val="18"/>
              </w:rPr>
              <w:t>Monarda</w:t>
            </w:r>
            <w:proofErr w:type="spellEnd"/>
            <w:r w:rsidRPr="003A12EF">
              <w:rPr>
                <w:rFonts w:cs="Arial"/>
                <w:i/>
                <w:iCs/>
                <w:color w:val="000000"/>
                <w:sz w:val="18"/>
                <w:szCs w:val="18"/>
              </w:rPr>
              <w:t xml:space="preserve"> </w:t>
            </w:r>
            <w:proofErr w:type="spellStart"/>
            <w:r w:rsidRPr="003A12EF">
              <w:rPr>
                <w:rFonts w:cs="Arial"/>
                <w:i/>
                <w:iCs/>
                <w:color w:val="000000"/>
                <w:sz w:val="18"/>
                <w:szCs w:val="18"/>
              </w:rPr>
              <w:t>didyma</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A7558E">
            <w:pPr>
              <w:spacing w:line="211" w:lineRule="atLeast"/>
              <w:rPr>
                <w:rFonts w:cs="Arial"/>
                <w:color w:val="000000"/>
                <w:sz w:val="18"/>
                <w:szCs w:val="18"/>
              </w:rPr>
            </w:pPr>
            <w:r w:rsidRPr="003A12EF">
              <w:rPr>
                <w:rFonts w:cs="Arial"/>
                <w:color w:val="000000"/>
                <w:sz w:val="18"/>
                <w:szCs w:val="18"/>
              </w:rPr>
              <w:t>Bee Balm</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A7558E">
            <w:pPr>
              <w:spacing w:line="211" w:lineRule="atLeast"/>
              <w:rPr>
                <w:rFonts w:cs="Arial"/>
                <w:color w:val="000000"/>
                <w:sz w:val="18"/>
                <w:szCs w:val="18"/>
              </w:rPr>
            </w:pPr>
            <w:r w:rsidRPr="003A12EF">
              <w:rPr>
                <w:rFonts w:cs="Arial"/>
                <w:color w:val="000000"/>
                <w:sz w:val="18"/>
                <w:szCs w:val="18"/>
              </w:rPr>
              <w:t>2 to 4 feet</w:t>
            </w:r>
          </w:p>
        </w:tc>
      </w:tr>
      <w:tr w:rsidR="003A12EF" w:rsidRPr="003A12EF" w:rsidTr="00A7558E">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A7558E">
            <w:pPr>
              <w:spacing w:line="211" w:lineRule="atLeast"/>
              <w:rPr>
                <w:rFonts w:cs="Arial"/>
                <w:color w:val="000000"/>
                <w:sz w:val="18"/>
                <w:szCs w:val="18"/>
              </w:rPr>
            </w:pPr>
            <w:proofErr w:type="spellStart"/>
            <w:r w:rsidRPr="003A12EF">
              <w:rPr>
                <w:rFonts w:cs="Arial"/>
                <w:i/>
                <w:iCs/>
                <w:color w:val="000000"/>
                <w:sz w:val="18"/>
                <w:szCs w:val="18"/>
              </w:rPr>
              <w:t>Paeonia</w:t>
            </w:r>
            <w:proofErr w:type="spellEnd"/>
            <w:r w:rsidRPr="003A12EF">
              <w:rPr>
                <w:rFonts w:cs="Arial"/>
                <w:i/>
                <w:iCs/>
                <w:color w:val="000000"/>
                <w:sz w:val="18"/>
                <w:szCs w:val="18"/>
              </w:rPr>
              <w:t xml:space="preserve"> spp.</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A7558E">
            <w:pPr>
              <w:spacing w:line="211" w:lineRule="atLeast"/>
              <w:rPr>
                <w:rFonts w:cs="Arial"/>
                <w:color w:val="000000"/>
                <w:sz w:val="18"/>
                <w:szCs w:val="18"/>
              </w:rPr>
            </w:pPr>
            <w:r w:rsidRPr="003A12EF">
              <w:rPr>
                <w:rFonts w:cs="Arial"/>
                <w:color w:val="000000"/>
                <w:sz w:val="18"/>
                <w:szCs w:val="18"/>
              </w:rPr>
              <w:t>Peony</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A7558E">
            <w:pPr>
              <w:spacing w:line="211" w:lineRule="atLeast"/>
              <w:rPr>
                <w:rFonts w:cs="Arial"/>
                <w:color w:val="000000"/>
                <w:sz w:val="18"/>
                <w:szCs w:val="18"/>
              </w:rPr>
            </w:pPr>
            <w:r w:rsidRPr="003A12EF">
              <w:rPr>
                <w:rFonts w:cs="Arial"/>
                <w:color w:val="000000"/>
                <w:sz w:val="18"/>
                <w:szCs w:val="18"/>
              </w:rPr>
              <w:t>2 to 3 feet</w:t>
            </w:r>
          </w:p>
        </w:tc>
      </w:tr>
      <w:tr w:rsidR="003A12EF" w:rsidRPr="003A12EF" w:rsidTr="00A7558E">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A7558E">
            <w:pPr>
              <w:spacing w:line="211" w:lineRule="atLeast"/>
              <w:rPr>
                <w:rFonts w:cs="Arial"/>
                <w:color w:val="000000"/>
                <w:sz w:val="18"/>
                <w:szCs w:val="18"/>
              </w:rPr>
            </w:pPr>
            <w:r w:rsidRPr="003A12EF">
              <w:rPr>
                <w:rFonts w:cs="Arial"/>
                <w:i/>
                <w:iCs/>
                <w:color w:val="000000"/>
                <w:sz w:val="18"/>
                <w:szCs w:val="18"/>
              </w:rPr>
              <w:t xml:space="preserve">Papaver </w:t>
            </w:r>
            <w:proofErr w:type="spellStart"/>
            <w:r w:rsidRPr="003A12EF">
              <w:rPr>
                <w:rFonts w:cs="Arial"/>
                <w:i/>
                <w:iCs/>
                <w:color w:val="000000"/>
                <w:sz w:val="18"/>
                <w:szCs w:val="18"/>
              </w:rPr>
              <w:t>orientale</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A7558E">
            <w:pPr>
              <w:spacing w:line="211" w:lineRule="atLeast"/>
              <w:rPr>
                <w:rFonts w:cs="Arial"/>
                <w:color w:val="000000"/>
                <w:sz w:val="18"/>
                <w:szCs w:val="18"/>
              </w:rPr>
            </w:pPr>
            <w:r w:rsidRPr="003A12EF">
              <w:rPr>
                <w:rFonts w:cs="Arial"/>
                <w:color w:val="000000"/>
                <w:sz w:val="18"/>
                <w:szCs w:val="18"/>
              </w:rPr>
              <w:t>Oriental Poppy</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A7558E">
            <w:pPr>
              <w:spacing w:line="211" w:lineRule="atLeast"/>
              <w:rPr>
                <w:rFonts w:cs="Arial"/>
                <w:color w:val="000000"/>
                <w:sz w:val="18"/>
                <w:szCs w:val="18"/>
              </w:rPr>
            </w:pPr>
            <w:r w:rsidRPr="003A12EF">
              <w:rPr>
                <w:rFonts w:cs="Arial"/>
                <w:color w:val="000000"/>
                <w:sz w:val="18"/>
                <w:szCs w:val="18"/>
              </w:rPr>
              <w:t>3 to 4 feet</w:t>
            </w:r>
          </w:p>
        </w:tc>
      </w:tr>
      <w:tr w:rsidR="003A12EF" w:rsidRPr="003A12EF" w:rsidTr="00A7558E">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A7558E">
            <w:pPr>
              <w:spacing w:line="211" w:lineRule="atLeast"/>
              <w:rPr>
                <w:rFonts w:cs="Arial"/>
                <w:color w:val="000000"/>
                <w:sz w:val="18"/>
                <w:szCs w:val="18"/>
              </w:rPr>
            </w:pPr>
            <w:r w:rsidRPr="003A12EF">
              <w:rPr>
                <w:rFonts w:cs="Arial"/>
                <w:i/>
                <w:iCs/>
                <w:color w:val="000000"/>
                <w:sz w:val="18"/>
                <w:szCs w:val="18"/>
              </w:rPr>
              <w:t xml:space="preserve">Phlox </w:t>
            </w:r>
            <w:proofErr w:type="spellStart"/>
            <w:r w:rsidRPr="003A12EF">
              <w:rPr>
                <w:rFonts w:cs="Arial"/>
                <w:i/>
                <w:iCs/>
                <w:color w:val="000000"/>
                <w:sz w:val="18"/>
                <w:szCs w:val="18"/>
              </w:rPr>
              <w:t>paniculata</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A7558E">
            <w:pPr>
              <w:spacing w:line="211" w:lineRule="atLeast"/>
              <w:rPr>
                <w:rFonts w:cs="Arial"/>
                <w:color w:val="000000"/>
                <w:sz w:val="18"/>
                <w:szCs w:val="18"/>
              </w:rPr>
            </w:pPr>
            <w:r w:rsidRPr="003A12EF">
              <w:rPr>
                <w:rFonts w:cs="Arial"/>
                <w:color w:val="000000"/>
                <w:sz w:val="18"/>
                <w:szCs w:val="18"/>
              </w:rPr>
              <w:t>Garden Phlox</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A7558E">
            <w:pPr>
              <w:spacing w:line="211" w:lineRule="atLeast"/>
              <w:rPr>
                <w:rFonts w:cs="Arial"/>
                <w:color w:val="000000"/>
                <w:sz w:val="18"/>
                <w:szCs w:val="18"/>
              </w:rPr>
            </w:pPr>
            <w:r w:rsidRPr="003A12EF">
              <w:rPr>
                <w:rFonts w:cs="Arial"/>
                <w:color w:val="000000"/>
                <w:sz w:val="18"/>
                <w:szCs w:val="18"/>
              </w:rPr>
              <w:t>2 to 4 feet</w:t>
            </w:r>
          </w:p>
        </w:tc>
      </w:tr>
      <w:tr w:rsidR="003A12EF" w:rsidRPr="003A12EF" w:rsidTr="00A7558E">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A7558E">
            <w:pPr>
              <w:spacing w:line="211" w:lineRule="atLeast"/>
              <w:rPr>
                <w:rFonts w:cs="Arial"/>
                <w:color w:val="000000"/>
                <w:sz w:val="18"/>
                <w:szCs w:val="18"/>
              </w:rPr>
            </w:pPr>
            <w:proofErr w:type="spellStart"/>
            <w:r w:rsidRPr="003A12EF">
              <w:rPr>
                <w:rFonts w:cs="Arial"/>
                <w:i/>
                <w:iCs/>
                <w:color w:val="000000"/>
                <w:sz w:val="18"/>
                <w:szCs w:val="18"/>
              </w:rPr>
              <w:t>Physostegia</w:t>
            </w:r>
            <w:proofErr w:type="spellEnd"/>
            <w:r w:rsidRPr="003A12EF">
              <w:rPr>
                <w:rFonts w:cs="Arial"/>
                <w:i/>
                <w:iCs/>
                <w:color w:val="000000"/>
                <w:sz w:val="18"/>
                <w:szCs w:val="18"/>
              </w:rPr>
              <w:t xml:space="preserve"> </w:t>
            </w:r>
            <w:proofErr w:type="spellStart"/>
            <w:r w:rsidRPr="003A12EF">
              <w:rPr>
                <w:rFonts w:cs="Arial"/>
                <w:i/>
                <w:iCs/>
                <w:color w:val="000000"/>
                <w:sz w:val="18"/>
                <w:szCs w:val="18"/>
              </w:rPr>
              <w:t>virginiana</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A7558E">
            <w:pPr>
              <w:spacing w:line="211" w:lineRule="atLeast"/>
              <w:rPr>
                <w:rFonts w:cs="Arial"/>
                <w:color w:val="000000"/>
                <w:sz w:val="18"/>
                <w:szCs w:val="18"/>
              </w:rPr>
            </w:pPr>
            <w:r w:rsidRPr="003A12EF">
              <w:rPr>
                <w:rFonts w:cs="Arial"/>
                <w:color w:val="000000"/>
                <w:sz w:val="18"/>
                <w:szCs w:val="18"/>
              </w:rPr>
              <w:t>Obedient Plant</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A7558E">
            <w:pPr>
              <w:spacing w:line="211" w:lineRule="atLeast"/>
              <w:rPr>
                <w:rFonts w:cs="Arial"/>
                <w:color w:val="000000"/>
                <w:sz w:val="18"/>
                <w:szCs w:val="18"/>
              </w:rPr>
            </w:pPr>
            <w:r w:rsidRPr="003A12EF">
              <w:rPr>
                <w:rFonts w:cs="Arial"/>
                <w:color w:val="000000"/>
                <w:sz w:val="18"/>
                <w:szCs w:val="18"/>
              </w:rPr>
              <w:t>2 to 4 feet</w:t>
            </w:r>
          </w:p>
        </w:tc>
      </w:tr>
      <w:tr w:rsidR="003A12EF" w:rsidRPr="003A12EF" w:rsidTr="00A7558E">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A7558E">
            <w:pPr>
              <w:spacing w:line="211" w:lineRule="atLeast"/>
              <w:rPr>
                <w:rFonts w:cs="Arial"/>
                <w:color w:val="000000"/>
                <w:sz w:val="18"/>
                <w:szCs w:val="18"/>
              </w:rPr>
            </w:pPr>
            <w:proofErr w:type="spellStart"/>
            <w:r w:rsidRPr="003A12EF">
              <w:rPr>
                <w:rFonts w:cs="Arial"/>
                <w:i/>
                <w:iCs/>
                <w:color w:val="000000"/>
                <w:sz w:val="18"/>
                <w:szCs w:val="18"/>
              </w:rPr>
              <w:t>Rudbeckia</w:t>
            </w:r>
            <w:proofErr w:type="spellEnd"/>
            <w:r w:rsidRPr="003A12EF">
              <w:rPr>
                <w:rFonts w:cs="Arial"/>
                <w:i/>
                <w:iCs/>
                <w:color w:val="000000"/>
                <w:sz w:val="18"/>
                <w:szCs w:val="18"/>
              </w:rPr>
              <w:t xml:space="preserve"> </w:t>
            </w:r>
            <w:proofErr w:type="spellStart"/>
            <w:r w:rsidRPr="003A12EF">
              <w:rPr>
                <w:rFonts w:cs="Arial"/>
                <w:i/>
                <w:iCs/>
                <w:color w:val="000000"/>
                <w:sz w:val="18"/>
                <w:szCs w:val="18"/>
              </w:rPr>
              <w:t>fulgida</w:t>
            </w:r>
            <w:proofErr w:type="spellEnd"/>
            <w:r w:rsidRPr="003A12EF">
              <w:rPr>
                <w:rFonts w:cs="Arial"/>
                <w:i/>
                <w:iCs/>
                <w:color w:val="000000"/>
                <w:sz w:val="18"/>
                <w:szCs w:val="18"/>
              </w:rPr>
              <w:t xml:space="preserve"> var. </w:t>
            </w:r>
            <w:proofErr w:type="spellStart"/>
            <w:r w:rsidRPr="003A12EF">
              <w:rPr>
                <w:rFonts w:cs="Arial"/>
                <w:i/>
                <w:iCs/>
                <w:color w:val="000000"/>
                <w:sz w:val="18"/>
                <w:szCs w:val="18"/>
              </w:rPr>
              <w:t>sullivantii</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A7558E">
            <w:pPr>
              <w:spacing w:line="211" w:lineRule="atLeast"/>
              <w:rPr>
                <w:rFonts w:cs="Arial"/>
                <w:color w:val="000000"/>
                <w:sz w:val="18"/>
                <w:szCs w:val="18"/>
              </w:rPr>
            </w:pPr>
            <w:r w:rsidRPr="003A12EF">
              <w:rPr>
                <w:rFonts w:cs="Arial"/>
                <w:color w:val="000000"/>
                <w:sz w:val="18"/>
                <w:szCs w:val="18"/>
              </w:rPr>
              <w:t>Orange Coneflower</w:t>
            </w:r>
          </w:p>
        </w:tc>
        <w:tc>
          <w:tcPr>
            <w:tcW w:w="0" w:type="auto"/>
            <w:tcBorders>
              <w:top w:val="single" w:sz="6" w:space="0" w:color="999999"/>
            </w:tcBorders>
            <w:shd w:val="clear" w:color="auto" w:fill="auto"/>
            <w:tcMar>
              <w:top w:w="120" w:type="dxa"/>
              <w:left w:w="120" w:type="dxa"/>
              <w:bottom w:w="120" w:type="dxa"/>
              <w:right w:w="120" w:type="dxa"/>
            </w:tcMar>
            <w:hideMark/>
          </w:tcPr>
          <w:p w:rsidR="003A12EF" w:rsidRPr="003A12EF" w:rsidRDefault="003A12EF" w:rsidP="00A7558E">
            <w:pPr>
              <w:spacing w:line="211" w:lineRule="atLeast"/>
              <w:rPr>
                <w:rFonts w:cs="Arial"/>
                <w:color w:val="000000"/>
                <w:sz w:val="18"/>
                <w:szCs w:val="18"/>
              </w:rPr>
            </w:pPr>
            <w:r w:rsidRPr="003A12EF">
              <w:rPr>
                <w:rFonts w:cs="Arial"/>
                <w:color w:val="000000"/>
                <w:sz w:val="18"/>
                <w:szCs w:val="18"/>
              </w:rPr>
              <w:t>2 to 3 feet</w:t>
            </w:r>
          </w:p>
        </w:tc>
      </w:tr>
    </w:tbl>
    <w:p w:rsidR="00F2689C" w:rsidRDefault="003A12EF" w:rsidP="00F2689C">
      <w:pPr>
        <w:ind w:left="72"/>
        <w:jc w:val="center"/>
        <w:rPr>
          <w:sz w:val="60"/>
          <w:szCs w:val="60"/>
        </w:rPr>
      </w:pPr>
      <w:r>
        <w:rPr>
          <w:sz w:val="60"/>
          <w:szCs w:val="60"/>
        </w:rPr>
        <w:t xml:space="preserve"> </w:t>
      </w:r>
      <w:r>
        <w:rPr>
          <w:sz w:val="60"/>
          <w:szCs w:val="60"/>
        </w:rPr>
        <w:br w:type="page"/>
      </w:r>
      <w:r w:rsidR="00F2689C">
        <w:rPr>
          <w:sz w:val="60"/>
          <w:szCs w:val="60"/>
        </w:rPr>
        <w:lastRenderedPageBreak/>
        <w:t>Shorter Perennials</w:t>
      </w:r>
    </w:p>
    <w:p w:rsidR="00F2689C" w:rsidRPr="00F2689C" w:rsidRDefault="00F2689C" w:rsidP="00F2689C">
      <w:pPr>
        <w:ind w:left="72"/>
        <w:jc w:val="center"/>
        <w:rPr>
          <w:sz w:val="30"/>
          <w:szCs w:val="30"/>
        </w:rPr>
      </w:pPr>
    </w:p>
    <w:tbl>
      <w:tblPr>
        <w:tblW w:w="8220" w:type="dxa"/>
        <w:tblCellMar>
          <w:top w:w="15" w:type="dxa"/>
          <w:left w:w="15" w:type="dxa"/>
          <w:bottom w:w="15" w:type="dxa"/>
          <w:right w:w="15" w:type="dxa"/>
        </w:tblCellMar>
        <w:tblLook w:val="04A0" w:firstRow="1" w:lastRow="0" w:firstColumn="1" w:lastColumn="0" w:noHBand="0" w:noVBand="1"/>
      </w:tblPr>
      <w:tblGrid>
        <w:gridCol w:w="3046"/>
        <w:gridCol w:w="2948"/>
        <w:gridCol w:w="2226"/>
      </w:tblGrid>
      <w:tr w:rsidR="00F2689C" w:rsidRPr="00F2689C" w:rsidTr="00F2689C">
        <w:tc>
          <w:tcPr>
            <w:tcW w:w="0" w:type="auto"/>
            <w:shd w:val="clear" w:color="auto" w:fill="auto"/>
            <w:tcMar>
              <w:top w:w="120" w:type="dxa"/>
              <w:left w:w="120" w:type="dxa"/>
              <w:bottom w:w="120" w:type="dxa"/>
              <w:right w:w="120" w:type="dxa"/>
            </w:tcMar>
            <w:vAlign w:val="bottom"/>
            <w:hideMark/>
          </w:tcPr>
          <w:p w:rsidR="00F2689C" w:rsidRPr="00F2689C" w:rsidRDefault="00F2689C" w:rsidP="00F2689C">
            <w:pPr>
              <w:spacing w:line="265" w:lineRule="atLeast"/>
              <w:rPr>
                <w:rFonts w:cs="Arial"/>
                <w:b/>
                <w:bCs/>
                <w:color w:val="000000"/>
                <w:sz w:val="18"/>
                <w:szCs w:val="18"/>
              </w:rPr>
            </w:pPr>
            <w:r w:rsidRPr="00F2689C">
              <w:rPr>
                <w:rFonts w:cs="Arial"/>
                <w:b/>
                <w:bCs/>
                <w:color w:val="000000"/>
                <w:sz w:val="18"/>
                <w:szCs w:val="18"/>
              </w:rPr>
              <w:t>Scientific Name</w:t>
            </w:r>
          </w:p>
        </w:tc>
        <w:tc>
          <w:tcPr>
            <w:tcW w:w="0" w:type="auto"/>
            <w:shd w:val="clear" w:color="auto" w:fill="auto"/>
            <w:tcMar>
              <w:top w:w="120" w:type="dxa"/>
              <w:left w:w="120" w:type="dxa"/>
              <w:bottom w:w="120" w:type="dxa"/>
              <w:right w:w="120" w:type="dxa"/>
            </w:tcMar>
            <w:vAlign w:val="bottom"/>
            <w:hideMark/>
          </w:tcPr>
          <w:p w:rsidR="00F2689C" w:rsidRPr="00F2689C" w:rsidRDefault="00F2689C" w:rsidP="00F2689C">
            <w:pPr>
              <w:spacing w:line="265" w:lineRule="atLeast"/>
              <w:rPr>
                <w:rFonts w:cs="Arial"/>
                <w:b/>
                <w:bCs/>
                <w:color w:val="000000"/>
                <w:sz w:val="18"/>
                <w:szCs w:val="18"/>
              </w:rPr>
            </w:pPr>
            <w:r w:rsidRPr="00F2689C">
              <w:rPr>
                <w:rFonts w:cs="Arial"/>
                <w:b/>
                <w:bCs/>
                <w:color w:val="000000"/>
                <w:sz w:val="18"/>
                <w:szCs w:val="18"/>
              </w:rPr>
              <w:t>Common Name</w:t>
            </w:r>
          </w:p>
        </w:tc>
        <w:tc>
          <w:tcPr>
            <w:tcW w:w="0" w:type="auto"/>
            <w:shd w:val="clear" w:color="auto" w:fill="auto"/>
            <w:tcMar>
              <w:top w:w="120" w:type="dxa"/>
              <w:left w:w="120" w:type="dxa"/>
              <w:bottom w:w="120" w:type="dxa"/>
              <w:right w:w="120" w:type="dxa"/>
            </w:tcMar>
            <w:vAlign w:val="bottom"/>
            <w:hideMark/>
          </w:tcPr>
          <w:p w:rsidR="00F2689C" w:rsidRPr="00F2689C" w:rsidRDefault="00F2689C" w:rsidP="00F2689C">
            <w:pPr>
              <w:spacing w:line="265" w:lineRule="atLeast"/>
              <w:rPr>
                <w:rFonts w:cs="Arial"/>
                <w:b/>
                <w:bCs/>
                <w:color w:val="000000"/>
                <w:sz w:val="18"/>
                <w:szCs w:val="18"/>
              </w:rPr>
            </w:pPr>
            <w:r w:rsidRPr="00F2689C">
              <w:rPr>
                <w:rFonts w:cs="Arial"/>
                <w:b/>
                <w:bCs/>
                <w:color w:val="000000"/>
                <w:sz w:val="18"/>
                <w:szCs w:val="18"/>
              </w:rPr>
              <w:t>Growing Height</w:t>
            </w:r>
          </w:p>
        </w:tc>
      </w:tr>
      <w:tr w:rsidR="00F2689C" w:rsidRPr="00F2689C" w:rsidTr="00F2689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proofErr w:type="spellStart"/>
            <w:r w:rsidRPr="00F2689C">
              <w:rPr>
                <w:rFonts w:cs="Arial"/>
                <w:i/>
                <w:iCs/>
                <w:color w:val="000000"/>
                <w:sz w:val="18"/>
                <w:szCs w:val="18"/>
              </w:rPr>
              <w:t>Aegopodium</w:t>
            </w:r>
            <w:proofErr w:type="spellEnd"/>
            <w:r w:rsidRPr="00F2689C">
              <w:rPr>
                <w:rFonts w:cs="Arial"/>
                <w:i/>
                <w:iCs/>
                <w:color w:val="000000"/>
                <w:sz w:val="18"/>
                <w:szCs w:val="18"/>
              </w:rPr>
              <w:t xml:space="preserve"> </w:t>
            </w:r>
            <w:proofErr w:type="spellStart"/>
            <w:r w:rsidRPr="00F2689C">
              <w:rPr>
                <w:rFonts w:cs="Arial"/>
                <w:i/>
                <w:iCs/>
                <w:color w:val="000000"/>
                <w:sz w:val="18"/>
                <w:szCs w:val="18"/>
              </w:rPr>
              <w:t>podograria</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Goutweed</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12 inches</w:t>
            </w:r>
          </w:p>
        </w:tc>
      </w:tr>
      <w:tr w:rsidR="00F2689C" w:rsidRPr="00F2689C" w:rsidTr="00F2689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proofErr w:type="spellStart"/>
            <w:r w:rsidRPr="00F2689C">
              <w:rPr>
                <w:rFonts w:cs="Arial"/>
                <w:i/>
                <w:iCs/>
                <w:color w:val="000000"/>
                <w:sz w:val="18"/>
                <w:szCs w:val="18"/>
              </w:rPr>
              <w:t>Ajuga</w:t>
            </w:r>
            <w:proofErr w:type="spellEnd"/>
            <w:r w:rsidRPr="00F2689C">
              <w:rPr>
                <w:rFonts w:cs="Arial"/>
                <w:i/>
                <w:iCs/>
                <w:color w:val="000000"/>
                <w:sz w:val="18"/>
                <w:szCs w:val="18"/>
              </w:rPr>
              <w:t xml:space="preserve"> </w:t>
            </w:r>
            <w:proofErr w:type="spellStart"/>
            <w:r w:rsidRPr="00F2689C">
              <w:rPr>
                <w:rFonts w:cs="Arial"/>
                <w:i/>
                <w:iCs/>
                <w:color w:val="000000"/>
                <w:sz w:val="18"/>
                <w:szCs w:val="18"/>
              </w:rPr>
              <w:t>reptans</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Bugleweed</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6 inches</w:t>
            </w:r>
          </w:p>
        </w:tc>
      </w:tr>
      <w:tr w:rsidR="00F2689C" w:rsidRPr="00F2689C" w:rsidTr="00F2689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i/>
                <w:iCs/>
                <w:color w:val="000000"/>
                <w:sz w:val="18"/>
                <w:szCs w:val="18"/>
              </w:rPr>
              <w:t>Aquilegia</w:t>
            </w:r>
            <w:r w:rsidRPr="00F2689C">
              <w:rPr>
                <w:rFonts w:cs="Arial"/>
                <w:color w:val="000000"/>
                <w:sz w:val="18"/>
                <w:szCs w:val="18"/>
              </w:rPr>
              <w:t> spp.</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Columbine</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12 to 36 inches</w:t>
            </w:r>
          </w:p>
        </w:tc>
      </w:tr>
      <w:tr w:rsidR="00F2689C" w:rsidRPr="00F2689C" w:rsidTr="00F2689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proofErr w:type="spellStart"/>
            <w:r w:rsidRPr="00F2689C">
              <w:rPr>
                <w:rFonts w:cs="Arial"/>
                <w:i/>
                <w:iCs/>
                <w:color w:val="000000"/>
                <w:sz w:val="18"/>
                <w:szCs w:val="18"/>
              </w:rPr>
              <w:t>Arabis</w:t>
            </w:r>
            <w:proofErr w:type="spellEnd"/>
            <w:r w:rsidRPr="00F2689C">
              <w:rPr>
                <w:rFonts w:cs="Arial"/>
                <w:i/>
                <w:iCs/>
                <w:color w:val="000000"/>
                <w:sz w:val="18"/>
                <w:szCs w:val="18"/>
              </w:rPr>
              <w:t xml:space="preserve"> </w:t>
            </w:r>
            <w:proofErr w:type="spellStart"/>
            <w:r w:rsidRPr="00F2689C">
              <w:rPr>
                <w:rFonts w:cs="Arial"/>
                <w:i/>
                <w:iCs/>
                <w:color w:val="000000"/>
                <w:sz w:val="18"/>
                <w:szCs w:val="18"/>
              </w:rPr>
              <w:t>caucasica</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Wall Cress</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6 inches</w:t>
            </w:r>
          </w:p>
        </w:tc>
      </w:tr>
      <w:tr w:rsidR="00F2689C" w:rsidRPr="00F2689C" w:rsidTr="00F2689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proofErr w:type="spellStart"/>
            <w:r w:rsidRPr="00F2689C">
              <w:rPr>
                <w:rFonts w:cs="Arial"/>
                <w:i/>
                <w:iCs/>
                <w:color w:val="000000"/>
                <w:sz w:val="18"/>
                <w:szCs w:val="18"/>
              </w:rPr>
              <w:t>Armeria</w:t>
            </w:r>
            <w:proofErr w:type="spellEnd"/>
            <w:r w:rsidRPr="00F2689C">
              <w:rPr>
                <w:rFonts w:cs="Arial"/>
                <w:i/>
                <w:iCs/>
                <w:color w:val="000000"/>
                <w:sz w:val="18"/>
                <w:szCs w:val="18"/>
              </w:rPr>
              <w:t xml:space="preserve"> </w:t>
            </w:r>
            <w:proofErr w:type="spellStart"/>
            <w:r w:rsidRPr="00F2689C">
              <w:rPr>
                <w:rFonts w:cs="Arial"/>
                <w:i/>
                <w:iCs/>
                <w:color w:val="000000"/>
                <w:sz w:val="18"/>
                <w:szCs w:val="18"/>
              </w:rPr>
              <w:t>maritima</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Sea Thrift</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6 inches</w:t>
            </w:r>
          </w:p>
        </w:tc>
      </w:tr>
      <w:tr w:rsidR="00F2689C" w:rsidRPr="00F2689C" w:rsidTr="00F2689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i/>
                <w:iCs/>
                <w:color w:val="000000"/>
                <w:sz w:val="18"/>
                <w:szCs w:val="18"/>
              </w:rPr>
              <w:t xml:space="preserve">Artemisia </w:t>
            </w:r>
            <w:proofErr w:type="spellStart"/>
            <w:r w:rsidRPr="00F2689C">
              <w:rPr>
                <w:rFonts w:cs="Arial"/>
                <w:i/>
                <w:iCs/>
                <w:color w:val="000000"/>
                <w:sz w:val="18"/>
                <w:szCs w:val="18"/>
              </w:rPr>
              <w:t>schmidtiana</w:t>
            </w:r>
            <w:proofErr w:type="spellEnd"/>
            <w:r w:rsidRPr="00F2689C">
              <w:rPr>
                <w:rFonts w:cs="Arial"/>
                <w:i/>
                <w:iCs/>
                <w:color w:val="000000"/>
                <w:sz w:val="18"/>
                <w:szCs w:val="18"/>
              </w:rPr>
              <w:t> </w:t>
            </w:r>
            <w:r w:rsidRPr="00F2689C">
              <w:rPr>
                <w:rFonts w:cs="Arial"/>
                <w:i/>
                <w:iCs/>
                <w:color w:val="000000"/>
                <w:sz w:val="18"/>
                <w:szCs w:val="18"/>
              </w:rPr>
              <w:br/>
            </w:r>
            <w:r w:rsidRPr="00F2689C">
              <w:rPr>
                <w:rFonts w:cs="Arial"/>
                <w:color w:val="000000"/>
                <w:sz w:val="18"/>
                <w:szCs w:val="18"/>
              </w:rPr>
              <w:t>‘Silver Mound’</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Silver Mound Artemisia</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12 inches</w:t>
            </w:r>
          </w:p>
        </w:tc>
      </w:tr>
      <w:tr w:rsidR="00F2689C" w:rsidRPr="00F2689C" w:rsidTr="00F2689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proofErr w:type="spellStart"/>
            <w:r w:rsidRPr="00F2689C">
              <w:rPr>
                <w:rFonts w:cs="Arial"/>
                <w:i/>
                <w:iCs/>
                <w:color w:val="000000"/>
                <w:sz w:val="18"/>
                <w:szCs w:val="18"/>
              </w:rPr>
              <w:t>Astilbe</w:t>
            </w:r>
            <w:proofErr w:type="spellEnd"/>
            <w:r w:rsidRPr="00F2689C">
              <w:rPr>
                <w:rFonts w:cs="Arial"/>
                <w:color w:val="000000"/>
                <w:sz w:val="18"/>
                <w:szCs w:val="18"/>
              </w:rPr>
              <w:t> spp.</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False Spirea</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6 to 48 inches</w:t>
            </w:r>
          </w:p>
        </w:tc>
      </w:tr>
      <w:tr w:rsidR="00F2689C" w:rsidRPr="00F2689C" w:rsidTr="00F2689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proofErr w:type="spellStart"/>
            <w:r w:rsidRPr="00F2689C">
              <w:rPr>
                <w:rFonts w:cs="Arial"/>
                <w:i/>
                <w:iCs/>
                <w:color w:val="000000"/>
                <w:sz w:val="18"/>
                <w:szCs w:val="18"/>
              </w:rPr>
              <w:t>Aubretia</w:t>
            </w:r>
            <w:proofErr w:type="spellEnd"/>
            <w:r w:rsidRPr="00F2689C">
              <w:rPr>
                <w:rFonts w:cs="Arial"/>
                <w:i/>
                <w:iCs/>
                <w:color w:val="000000"/>
                <w:sz w:val="18"/>
                <w:szCs w:val="18"/>
              </w:rPr>
              <w:t xml:space="preserve"> </w:t>
            </w:r>
            <w:proofErr w:type="spellStart"/>
            <w:r w:rsidRPr="00F2689C">
              <w:rPr>
                <w:rFonts w:cs="Arial"/>
                <w:i/>
                <w:iCs/>
                <w:color w:val="000000"/>
                <w:sz w:val="18"/>
                <w:szCs w:val="18"/>
              </w:rPr>
              <w:t>deltoidea</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False Rockcress</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6 inches</w:t>
            </w:r>
          </w:p>
        </w:tc>
      </w:tr>
      <w:tr w:rsidR="00F2689C" w:rsidRPr="00F2689C" w:rsidTr="00F2689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proofErr w:type="spellStart"/>
            <w:r w:rsidRPr="00F2689C">
              <w:rPr>
                <w:rFonts w:cs="Arial"/>
                <w:i/>
                <w:iCs/>
                <w:color w:val="000000"/>
                <w:sz w:val="18"/>
                <w:szCs w:val="18"/>
              </w:rPr>
              <w:t>Aurinia</w:t>
            </w:r>
            <w:proofErr w:type="spellEnd"/>
            <w:r w:rsidRPr="00F2689C">
              <w:rPr>
                <w:rFonts w:cs="Arial"/>
                <w:i/>
                <w:iCs/>
                <w:color w:val="000000"/>
                <w:sz w:val="18"/>
                <w:szCs w:val="18"/>
              </w:rPr>
              <w:t xml:space="preserve"> </w:t>
            </w:r>
            <w:proofErr w:type="spellStart"/>
            <w:r w:rsidRPr="00F2689C">
              <w:rPr>
                <w:rFonts w:cs="Arial"/>
                <w:i/>
                <w:iCs/>
                <w:color w:val="000000"/>
                <w:sz w:val="18"/>
                <w:szCs w:val="18"/>
              </w:rPr>
              <w:t>saxatilis</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Basket-of-Gold</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6 to 12 inches</w:t>
            </w:r>
          </w:p>
        </w:tc>
      </w:tr>
      <w:tr w:rsidR="00F2689C" w:rsidRPr="00F2689C" w:rsidTr="00F2689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proofErr w:type="spellStart"/>
            <w:r w:rsidRPr="00F2689C">
              <w:rPr>
                <w:rFonts w:cs="Arial"/>
                <w:i/>
                <w:iCs/>
                <w:color w:val="000000"/>
                <w:sz w:val="18"/>
                <w:szCs w:val="18"/>
              </w:rPr>
              <w:t>Bergenia</w:t>
            </w:r>
            <w:proofErr w:type="spellEnd"/>
            <w:r w:rsidRPr="00F2689C">
              <w:rPr>
                <w:rFonts w:cs="Arial"/>
                <w:i/>
                <w:iCs/>
                <w:color w:val="000000"/>
                <w:sz w:val="18"/>
                <w:szCs w:val="18"/>
              </w:rPr>
              <w:t xml:space="preserve"> </w:t>
            </w:r>
            <w:proofErr w:type="spellStart"/>
            <w:r w:rsidRPr="00F2689C">
              <w:rPr>
                <w:rFonts w:cs="Arial"/>
                <w:i/>
                <w:iCs/>
                <w:color w:val="000000"/>
                <w:sz w:val="18"/>
                <w:szCs w:val="18"/>
              </w:rPr>
              <w:t>cordifolia</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 xml:space="preserve">Heartleaf </w:t>
            </w:r>
            <w:proofErr w:type="spellStart"/>
            <w:r w:rsidRPr="00F2689C">
              <w:rPr>
                <w:rFonts w:cs="Arial"/>
                <w:color w:val="000000"/>
                <w:sz w:val="18"/>
                <w:szCs w:val="18"/>
              </w:rPr>
              <w:t>Bergenia</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12 to 18 inches</w:t>
            </w:r>
          </w:p>
        </w:tc>
      </w:tr>
      <w:tr w:rsidR="00F2689C" w:rsidRPr="00F2689C" w:rsidTr="00F2689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proofErr w:type="spellStart"/>
            <w:r w:rsidRPr="00F2689C">
              <w:rPr>
                <w:rFonts w:cs="Arial"/>
                <w:i/>
                <w:iCs/>
                <w:color w:val="000000"/>
                <w:sz w:val="18"/>
                <w:szCs w:val="18"/>
              </w:rPr>
              <w:t>Brunnera</w:t>
            </w:r>
            <w:proofErr w:type="spellEnd"/>
            <w:r w:rsidRPr="00F2689C">
              <w:rPr>
                <w:rFonts w:cs="Arial"/>
                <w:i/>
                <w:iCs/>
                <w:color w:val="000000"/>
                <w:sz w:val="18"/>
                <w:szCs w:val="18"/>
              </w:rPr>
              <w:t xml:space="preserve"> </w:t>
            </w:r>
            <w:proofErr w:type="spellStart"/>
            <w:r w:rsidRPr="00F2689C">
              <w:rPr>
                <w:rFonts w:cs="Arial"/>
                <w:i/>
                <w:iCs/>
                <w:color w:val="000000"/>
                <w:sz w:val="18"/>
                <w:szCs w:val="18"/>
              </w:rPr>
              <w:t>macrophylla</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Siberian Bugloss</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12 to 18 inches</w:t>
            </w:r>
          </w:p>
        </w:tc>
      </w:tr>
      <w:tr w:rsidR="00F2689C" w:rsidRPr="00F2689C" w:rsidTr="00F2689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i/>
                <w:iCs/>
                <w:color w:val="000000"/>
                <w:sz w:val="18"/>
                <w:szCs w:val="18"/>
              </w:rPr>
              <w:t xml:space="preserve">Campanula </w:t>
            </w:r>
            <w:proofErr w:type="spellStart"/>
            <w:r w:rsidRPr="00F2689C">
              <w:rPr>
                <w:rFonts w:cs="Arial"/>
                <w:i/>
                <w:iCs/>
                <w:color w:val="000000"/>
                <w:sz w:val="18"/>
                <w:szCs w:val="18"/>
              </w:rPr>
              <w:t>carpatica</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Carpathian Harebell</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6 inches</w:t>
            </w:r>
          </w:p>
        </w:tc>
      </w:tr>
      <w:tr w:rsidR="00F2689C" w:rsidRPr="00F2689C" w:rsidTr="00F2689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proofErr w:type="spellStart"/>
            <w:r w:rsidRPr="00F2689C">
              <w:rPr>
                <w:rFonts w:cs="Arial"/>
                <w:i/>
                <w:iCs/>
                <w:color w:val="000000"/>
                <w:sz w:val="18"/>
                <w:szCs w:val="18"/>
              </w:rPr>
              <w:t>Cerastium</w:t>
            </w:r>
            <w:proofErr w:type="spellEnd"/>
            <w:r w:rsidRPr="00F2689C">
              <w:rPr>
                <w:rFonts w:cs="Arial"/>
                <w:i/>
                <w:iCs/>
                <w:color w:val="000000"/>
                <w:sz w:val="18"/>
                <w:szCs w:val="18"/>
              </w:rPr>
              <w:t xml:space="preserve"> </w:t>
            </w:r>
            <w:proofErr w:type="spellStart"/>
            <w:r w:rsidRPr="00F2689C">
              <w:rPr>
                <w:rFonts w:cs="Arial"/>
                <w:i/>
                <w:iCs/>
                <w:color w:val="000000"/>
                <w:sz w:val="18"/>
                <w:szCs w:val="18"/>
              </w:rPr>
              <w:t>tomentosum</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Snow-in-Summer</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6 to 12 inches</w:t>
            </w:r>
          </w:p>
        </w:tc>
      </w:tr>
      <w:tr w:rsidR="00F2689C" w:rsidRPr="00F2689C" w:rsidTr="00F2689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proofErr w:type="spellStart"/>
            <w:r w:rsidRPr="00F2689C">
              <w:rPr>
                <w:rFonts w:cs="Arial"/>
                <w:i/>
                <w:iCs/>
                <w:color w:val="000000"/>
                <w:sz w:val="18"/>
                <w:szCs w:val="18"/>
              </w:rPr>
              <w:t>Convallaria</w:t>
            </w:r>
            <w:proofErr w:type="spellEnd"/>
            <w:r w:rsidRPr="00F2689C">
              <w:rPr>
                <w:rFonts w:cs="Arial"/>
                <w:i/>
                <w:iCs/>
                <w:color w:val="000000"/>
                <w:sz w:val="18"/>
                <w:szCs w:val="18"/>
              </w:rPr>
              <w:t xml:space="preserve"> </w:t>
            </w:r>
            <w:proofErr w:type="spellStart"/>
            <w:r w:rsidRPr="00F2689C">
              <w:rPr>
                <w:rFonts w:cs="Arial"/>
                <w:i/>
                <w:iCs/>
                <w:color w:val="000000"/>
                <w:sz w:val="18"/>
                <w:szCs w:val="18"/>
              </w:rPr>
              <w:t>majalis</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Lily-of-the-Valley</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6 to 12 inches</w:t>
            </w:r>
          </w:p>
        </w:tc>
      </w:tr>
      <w:tr w:rsidR="00F2689C" w:rsidRPr="00F2689C" w:rsidTr="00F2689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i/>
                <w:iCs/>
                <w:color w:val="000000"/>
                <w:sz w:val="18"/>
                <w:szCs w:val="18"/>
              </w:rPr>
              <w:t>Dianthus</w:t>
            </w:r>
            <w:r w:rsidRPr="00F2689C">
              <w:rPr>
                <w:rFonts w:cs="Arial"/>
                <w:color w:val="000000"/>
                <w:sz w:val="18"/>
                <w:szCs w:val="18"/>
              </w:rPr>
              <w:t> spp.</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Pinks</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6 to 12 inches</w:t>
            </w:r>
          </w:p>
        </w:tc>
      </w:tr>
      <w:tr w:rsidR="00F2689C" w:rsidRPr="00F2689C" w:rsidTr="00F2689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i/>
                <w:iCs/>
                <w:color w:val="000000"/>
                <w:sz w:val="18"/>
                <w:szCs w:val="18"/>
              </w:rPr>
              <w:t xml:space="preserve">Dicentra </w:t>
            </w:r>
            <w:proofErr w:type="spellStart"/>
            <w:r w:rsidRPr="00F2689C">
              <w:rPr>
                <w:rFonts w:cs="Arial"/>
                <w:i/>
                <w:iCs/>
                <w:color w:val="000000"/>
                <w:sz w:val="18"/>
                <w:szCs w:val="18"/>
              </w:rPr>
              <w:t>eximia</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Fringed Bleeding Heart</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12 to 18 inches</w:t>
            </w:r>
          </w:p>
        </w:tc>
      </w:tr>
      <w:tr w:rsidR="00F2689C" w:rsidRPr="00F2689C" w:rsidTr="00F2689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proofErr w:type="spellStart"/>
            <w:r w:rsidRPr="00F2689C">
              <w:rPr>
                <w:rFonts w:cs="Arial"/>
                <w:i/>
                <w:iCs/>
                <w:color w:val="000000"/>
                <w:sz w:val="18"/>
                <w:szCs w:val="18"/>
              </w:rPr>
              <w:t>Doronicum</w:t>
            </w:r>
            <w:proofErr w:type="spellEnd"/>
            <w:r w:rsidRPr="00F2689C">
              <w:rPr>
                <w:rFonts w:cs="Arial"/>
                <w:i/>
                <w:iCs/>
                <w:color w:val="000000"/>
                <w:sz w:val="18"/>
                <w:szCs w:val="18"/>
              </w:rPr>
              <w:t xml:space="preserve"> </w:t>
            </w:r>
            <w:proofErr w:type="spellStart"/>
            <w:r w:rsidRPr="00F2689C">
              <w:rPr>
                <w:rFonts w:cs="Arial"/>
                <w:i/>
                <w:iCs/>
                <w:color w:val="000000"/>
                <w:sz w:val="18"/>
                <w:szCs w:val="18"/>
              </w:rPr>
              <w:t>orientale</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Leopard’s Bane</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12 to 18 inches</w:t>
            </w:r>
          </w:p>
        </w:tc>
      </w:tr>
      <w:tr w:rsidR="00F2689C" w:rsidRPr="00F2689C" w:rsidTr="00F2689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proofErr w:type="spellStart"/>
            <w:r w:rsidRPr="00F2689C">
              <w:rPr>
                <w:rFonts w:cs="Arial"/>
                <w:i/>
                <w:iCs/>
                <w:color w:val="000000"/>
                <w:sz w:val="18"/>
                <w:szCs w:val="18"/>
              </w:rPr>
              <w:t>Epimedium</w:t>
            </w:r>
            <w:proofErr w:type="spellEnd"/>
            <w:r w:rsidRPr="00F2689C">
              <w:rPr>
                <w:rFonts w:cs="Arial"/>
                <w:i/>
                <w:iCs/>
                <w:color w:val="000000"/>
                <w:sz w:val="18"/>
                <w:szCs w:val="18"/>
              </w:rPr>
              <w:t xml:space="preserve"> x rubrum</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 xml:space="preserve">Red </w:t>
            </w:r>
            <w:proofErr w:type="spellStart"/>
            <w:r w:rsidRPr="00F2689C">
              <w:rPr>
                <w:rFonts w:cs="Arial"/>
                <w:color w:val="000000"/>
                <w:sz w:val="18"/>
                <w:szCs w:val="18"/>
              </w:rPr>
              <w:t>Barrenwort</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9 inches</w:t>
            </w:r>
          </w:p>
        </w:tc>
      </w:tr>
      <w:tr w:rsidR="00F2689C" w:rsidRPr="00F2689C" w:rsidTr="00F2689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i/>
                <w:iCs/>
                <w:color w:val="000000"/>
                <w:sz w:val="18"/>
                <w:szCs w:val="18"/>
              </w:rPr>
              <w:t>Gaillardia x grandiflora</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Blanket Flower</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6 to 24 inches</w:t>
            </w:r>
          </w:p>
        </w:tc>
      </w:tr>
      <w:tr w:rsidR="00F2689C" w:rsidRPr="00F2689C" w:rsidTr="00F2689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proofErr w:type="spellStart"/>
            <w:r w:rsidRPr="00F2689C">
              <w:rPr>
                <w:rFonts w:cs="Arial"/>
                <w:i/>
                <w:iCs/>
                <w:color w:val="000000"/>
                <w:sz w:val="18"/>
                <w:szCs w:val="18"/>
              </w:rPr>
              <w:t>Galium</w:t>
            </w:r>
            <w:proofErr w:type="spellEnd"/>
            <w:r w:rsidRPr="00F2689C">
              <w:rPr>
                <w:rFonts w:cs="Arial"/>
                <w:i/>
                <w:iCs/>
                <w:color w:val="000000"/>
                <w:sz w:val="18"/>
                <w:szCs w:val="18"/>
              </w:rPr>
              <w:t xml:space="preserve"> </w:t>
            </w:r>
            <w:proofErr w:type="spellStart"/>
            <w:r w:rsidRPr="00F2689C">
              <w:rPr>
                <w:rFonts w:cs="Arial"/>
                <w:i/>
                <w:iCs/>
                <w:color w:val="000000"/>
                <w:sz w:val="18"/>
                <w:szCs w:val="18"/>
              </w:rPr>
              <w:t>odoratum</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Sweet Woodruff</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6 inches</w:t>
            </w:r>
          </w:p>
        </w:tc>
      </w:tr>
      <w:tr w:rsidR="00F2689C" w:rsidRPr="00F2689C" w:rsidTr="00F2689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i/>
                <w:iCs/>
                <w:color w:val="000000"/>
                <w:sz w:val="18"/>
                <w:szCs w:val="18"/>
              </w:rPr>
              <w:t>Geranium</w:t>
            </w:r>
            <w:r w:rsidRPr="00F2689C">
              <w:rPr>
                <w:rFonts w:cs="Arial"/>
                <w:color w:val="000000"/>
                <w:sz w:val="18"/>
                <w:szCs w:val="18"/>
              </w:rPr>
              <w:t> spp.</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Cranesbill</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6 to 36 inches</w:t>
            </w:r>
          </w:p>
        </w:tc>
      </w:tr>
      <w:tr w:rsidR="00F2689C" w:rsidRPr="00F2689C" w:rsidTr="00F2689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proofErr w:type="spellStart"/>
            <w:r w:rsidRPr="00F2689C">
              <w:rPr>
                <w:rFonts w:cs="Arial"/>
                <w:i/>
                <w:iCs/>
                <w:color w:val="000000"/>
                <w:sz w:val="18"/>
                <w:szCs w:val="18"/>
              </w:rPr>
              <w:t>Heuchera</w:t>
            </w:r>
            <w:proofErr w:type="spellEnd"/>
            <w:r w:rsidRPr="00F2689C">
              <w:rPr>
                <w:rFonts w:cs="Arial"/>
                <w:i/>
                <w:iCs/>
                <w:color w:val="000000"/>
                <w:sz w:val="18"/>
                <w:szCs w:val="18"/>
              </w:rPr>
              <w:t xml:space="preserve"> </w:t>
            </w:r>
            <w:proofErr w:type="spellStart"/>
            <w:r w:rsidRPr="00F2689C">
              <w:rPr>
                <w:rFonts w:cs="Arial"/>
                <w:i/>
                <w:iCs/>
                <w:color w:val="000000"/>
                <w:sz w:val="18"/>
                <w:szCs w:val="18"/>
              </w:rPr>
              <w:t>sanguinea</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Coral Bells</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12 to 30 inches</w:t>
            </w:r>
          </w:p>
        </w:tc>
      </w:tr>
      <w:tr w:rsidR="00F2689C" w:rsidRPr="00F2689C" w:rsidTr="00F2689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proofErr w:type="spellStart"/>
            <w:r w:rsidRPr="00F2689C">
              <w:rPr>
                <w:rFonts w:cs="Arial"/>
                <w:i/>
                <w:iCs/>
                <w:color w:val="000000"/>
                <w:sz w:val="18"/>
                <w:szCs w:val="18"/>
              </w:rPr>
              <w:t>Hosta</w:t>
            </w:r>
            <w:proofErr w:type="spellEnd"/>
            <w:r w:rsidRPr="00F2689C">
              <w:rPr>
                <w:rFonts w:cs="Arial"/>
                <w:color w:val="000000"/>
                <w:sz w:val="18"/>
                <w:szCs w:val="18"/>
              </w:rPr>
              <w:t> spp.</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proofErr w:type="spellStart"/>
            <w:r w:rsidRPr="00F2689C">
              <w:rPr>
                <w:rFonts w:cs="Arial"/>
                <w:color w:val="000000"/>
                <w:sz w:val="18"/>
                <w:szCs w:val="18"/>
              </w:rPr>
              <w:t>Hosta</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12 to 48 inches</w:t>
            </w:r>
          </w:p>
        </w:tc>
      </w:tr>
      <w:tr w:rsidR="00F2689C" w:rsidRPr="00F2689C" w:rsidTr="00F2689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proofErr w:type="spellStart"/>
            <w:r w:rsidRPr="00F2689C">
              <w:rPr>
                <w:rFonts w:cs="Arial"/>
                <w:i/>
                <w:iCs/>
                <w:color w:val="000000"/>
                <w:sz w:val="18"/>
                <w:szCs w:val="18"/>
              </w:rPr>
              <w:t>Iberis</w:t>
            </w:r>
            <w:proofErr w:type="spellEnd"/>
            <w:r w:rsidRPr="00F2689C">
              <w:rPr>
                <w:rFonts w:cs="Arial"/>
                <w:i/>
                <w:iCs/>
                <w:color w:val="000000"/>
                <w:sz w:val="18"/>
                <w:szCs w:val="18"/>
              </w:rPr>
              <w:t xml:space="preserve"> </w:t>
            </w:r>
            <w:proofErr w:type="spellStart"/>
            <w:r w:rsidRPr="00F2689C">
              <w:rPr>
                <w:rFonts w:cs="Arial"/>
                <w:i/>
                <w:iCs/>
                <w:color w:val="000000"/>
                <w:sz w:val="18"/>
                <w:szCs w:val="18"/>
              </w:rPr>
              <w:t>sempervirens</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Evergreen Candytuft</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11" w:lineRule="atLeast"/>
              <w:rPr>
                <w:rFonts w:cs="Arial"/>
                <w:color w:val="000000"/>
                <w:sz w:val="18"/>
                <w:szCs w:val="18"/>
              </w:rPr>
            </w:pPr>
            <w:r w:rsidRPr="00F2689C">
              <w:rPr>
                <w:rFonts w:cs="Arial"/>
                <w:color w:val="000000"/>
                <w:sz w:val="18"/>
                <w:szCs w:val="18"/>
              </w:rPr>
              <w:t>6 to 12 inches</w:t>
            </w:r>
          </w:p>
        </w:tc>
      </w:tr>
    </w:tbl>
    <w:p w:rsidR="00F2689C" w:rsidRDefault="00F2689C" w:rsidP="00F2689C">
      <w:pPr>
        <w:ind w:left="72"/>
        <w:jc w:val="center"/>
        <w:rPr>
          <w:sz w:val="60"/>
          <w:szCs w:val="60"/>
        </w:rPr>
      </w:pPr>
      <w:r>
        <w:rPr>
          <w:sz w:val="60"/>
          <w:szCs w:val="60"/>
        </w:rPr>
        <w:lastRenderedPageBreak/>
        <w:t>Shorter Perennials</w:t>
      </w:r>
    </w:p>
    <w:p w:rsidR="00F2689C" w:rsidRPr="00F2689C" w:rsidRDefault="00F2689C" w:rsidP="00F2689C">
      <w:pPr>
        <w:ind w:left="72"/>
        <w:jc w:val="center"/>
        <w:rPr>
          <w:sz w:val="30"/>
          <w:szCs w:val="30"/>
        </w:rPr>
      </w:pPr>
    </w:p>
    <w:tbl>
      <w:tblPr>
        <w:tblW w:w="8220" w:type="dxa"/>
        <w:tblCellMar>
          <w:top w:w="15" w:type="dxa"/>
          <w:left w:w="15" w:type="dxa"/>
          <w:bottom w:w="15" w:type="dxa"/>
          <w:right w:w="15" w:type="dxa"/>
        </w:tblCellMar>
        <w:tblLook w:val="04A0" w:firstRow="1" w:lastRow="0" w:firstColumn="1" w:lastColumn="0" w:noHBand="0" w:noVBand="1"/>
      </w:tblPr>
      <w:tblGrid>
        <w:gridCol w:w="3107"/>
        <w:gridCol w:w="2766"/>
        <w:gridCol w:w="2347"/>
      </w:tblGrid>
      <w:tr w:rsidR="00F2689C" w:rsidRPr="00F2689C" w:rsidTr="00F2689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65" w:lineRule="atLeast"/>
              <w:rPr>
                <w:rFonts w:cs="Arial"/>
                <w:b/>
                <w:bCs/>
                <w:color w:val="000000"/>
                <w:sz w:val="18"/>
                <w:szCs w:val="18"/>
              </w:rPr>
            </w:pPr>
            <w:r w:rsidRPr="00F2689C">
              <w:rPr>
                <w:rFonts w:cs="Arial"/>
                <w:b/>
                <w:bCs/>
                <w:color w:val="000000"/>
                <w:sz w:val="18"/>
                <w:szCs w:val="18"/>
              </w:rPr>
              <w:t>Scientific Name</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65" w:lineRule="atLeast"/>
              <w:rPr>
                <w:rFonts w:cs="Arial"/>
                <w:b/>
                <w:bCs/>
                <w:color w:val="000000"/>
                <w:sz w:val="18"/>
                <w:szCs w:val="18"/>
              </w:rPr>
            </w:pPr>
            <w:r w:rsidRPr="00F2689C">
              <w:rPr>
                <w:rFonts w:cs="Arial"/>
                <w:b/>
                <w:bCs/>
                <w:color w:val="000000"/>
                <w:sz w:val="18"/>
                <w:szCs w:val="18"/>
              </w:rPr>
              <w:t>Common Name</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F2689C">
            <w:pPr>
              <w:spacing w:line="265" w:lineRule="atLeast"/>
              <w:rPr>
                <w:rFonts w:cs="Arial"/>
                <w:b/>
                <w:bCs/>
                <w:color w:val="000000"/>
                <w:sz w:val="18"/>
                <w:szCs w:val="18"/>
              </w:rPr>
            </w:pPr>
            <w:r w:rsidRPr="00F2689C">
              <w:rPr>
                <w:rFonts w:cs="Arial"/>
                <w:b/>
                <w:bCs/>
                <w:color w:val="000000"/>
                <w:sz w:val="18"/>
                <w:szCs w:val="18"/>
              </w:rPr>
              <w:t>Growing Height</w:t>
            </w:r>
          </w:p>
        </w:tc>
      </w:tr>
      <w:tr w:rsidR="00F2689C" w:rsidRPr="00F2689C" w:rsidTr="00A7558E">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proofErr w:type="spellStart"/>
            <w:r w:rsidRPr="00F2689C">
              <w:rPr>
                <w:rFonts w:cs="Arial"/>
                <w:i/>
                <w:iCs/>
                <w:color w:val="000000"/>
                <w:sz w:val="18"/>
                <w:szCs w:val="18"/>
              </w:rPr>
              <w:t>Lamium</w:t>
            </w:r>
            <w:proofErr w:type="spellEnd"/>
            <w:r w:rsidRPr="00F2689C">
              <w:rPr>
                <w:rFonts w:cs="Arial"/>
                <w:i/>
                <w:iCs/>
                <w:color w:val="000000"/>
                <w:sz w:val="18"/>
                <w:szCs w:val="18"/>
              </w:rPr>
              <w:t xml:space="preserve"> </w:t>
            </w:r>
            <w:proofErr w:type="spellStart"/>
            <w:r w:rsidRPr="00F2689C">
              <w:rPr>
                <w:rFonts w:cs="Arial"/>
                <w:i/>
                <w:iCs/>
                <w:color w:val="000000"/>
                <w:sz w:val="18"/>
                <w:szCs w:val="18"/>
              </w:rPr>
              <w:t>maculatum</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r w:rsidRPr="00F2689C">
              <w:rPr>
                <w:rFonts w:cs="Arial"/>
                <w:color w:val="000000"/>
                <w:sz w:val="18"/>
                <w:szCs w:val="18"/>
              </w:rPr>
              <w:t>Spotted Dead Nettle</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r w:rsidRPr="00F2689C">
              <w:rPr>
                <w:rFonts w:cs="Arial"/>
                <w:color w:val="000000"/>
                <w:sz w:val="18"/>
                <w:szCs w:val="18"/>
              </w:rPr>
              <w:t>6 inches</w:t>
            </w:r>
          </w:p>
        </w:tc>
      </w:tr>
      <w:tr w:rsidR="00F2689C" w:rsidRPr="00F2689C" w:rsidTr="00A7558E">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proofErr w:type="spellStart"/>
            <w:r w:rsidRPr="00F2689C">
              <w:rPr>
                <w:rFonts w:cs="Arial"/>
                <w:i/>
                <w:iCs/>
                <w:color w:val="000000"/>
                <w:sz w:val="18"/>
                <w:szCs w:val="18"/>
              </w:rPr>
              <w:t>Lavandula</w:t>
            </w:r>
            <w:proofErr w:type="spellEnd"/>
            <w:r w:rsidRPr="00F2689C">
              <w:rPr>
                <w:rFonts w:cs="Arial"/>
                <w:i/>
                <w:iCs/>
                <w:color w:val="000000"/>
                <w:sz w:val="18"/>
                <w:szCs w:val="18"/>
              </w:rPr>
              <w:t xml:space="preserve"> </w:t>
            </w:r>
            <w:proofErr w:type="spellStart"/>
            <w:r w:rsidRPr="00F2689C">
              <w:rPr>
                <w:rFonts w:cs="Arial"/>
                <w:i/>
                <w:iCs/>
                <w:color w:val="000000"/>
                <w:sz w:val="18"/>
                <w:szCs w:val="18"/>
              </w:rPr>
              <w:t>angustifolia</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r w:rsidRPr="00F2689C">
              <w:rPr>
                <w:rFonts w:cs="Arial"/>
                <w:color w:val="000000"/>
                <w:sz w:val="18"/>
                <w:szCs w:val="18"/>
              </w:rPr>
              <w:t>Lavender</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r w:rsidRPr="00F2689C">
              <w:rPr>
                <w:rFonts w:cs="Arial"/>
                <w:color w:val="000000"/>
                <w:sz w:val="18"/>
                <w:szCs w:val="18"/>
              </w:rPr>
              <w:t>12 to 18 inches</w:t>
            </w:r>
          </w:p>
        </w:tc>
      </w:tr>
      <w:tr w:rsidR="00F2689C" w:rsidRPr="00F2689C" w:rsidTr="00A7558E">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proofErr w:type="spellStart"/>
            <w:r w:rsidRPr="00F2689C">
              <w:rPr>
                <w:rFonts w:cs="Arial"/>
                <w:i/>
                <w:iCs/>
                <w:color w:val="000000"/>
                <w:sz w:val="18"/>
                <w:szCs w:val="18"/>
              </w:rPr>
              <w:t>Liriope</w:t>
            </w:r>
            <w:proofErr w:type="spellEnd"/>
            <w:r w:rsidRPr="00F2689C">
              <w:rPr>
                <w:rFonts w:cs="Arial"/>
                <w:i/>
                <w:iCs/>
                <w:color w:val="000000"/>
                <w:sz w:val="18"/>
                <w:szCs w:val="18"/>
              </w:rPr>
              <w:t xml:space="preserve"> </w:t>
            </w:r>
            <w:proofErr w:type="spellStart"/>
            <w:r w:rsidRPr="00F2689C">
              <w:rPr>
                <w:rFonts w:cs="Arial"/>
                <w:i/>
                <w:iCs/>
                <w:color w:val="000000"/>
                <w:sz w:val="18"/>
                <w:szCs w:val="18"/>
              </w:rPr>
              <w:t>spicata</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r w:rsidRPr="00F2689C">
              <w:rPr>
                <w:rFonts w:cs="Arial"/>
                <w:color w:val="000000"/>
                <w:sz w:val="18"/>
                <w:szCs w:val="18"/>
              </w:rPr>
              <w:t>Lily-Turf</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r w:rsidRPr="00F2689C">
              <w:rPr>
                <w:rFonts w:cs="Arial"/>
                <w:color w:val="000000"/>
                <w:sz w:val="18"/>
                <w:szCs w:val="18"/>
              </w:rPr>
              <w:t>12 inches</w:t>
            </w:r>
          </w:p>
        </w:tc>
      </w:tr>
      <w:tr w:rsidR="00F2689C" w:rsidRPr="00F2689C" w:rsidTr="00A7558E">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proofErr w:type="spellStart"/>
            <w:r w:rsidRPr="00F2689C">
              <w:rPr>
                <w:rFonts w:cs="Arial"/>
                <w:i/>
                <w:iCs/>
                <w:color w:val="000000"/>
                <w:sz w:val="18"/>
                <w:szCs w:val="18"/>
              </w:rPr>
              <w:t>Nepeta</w:t>
            </w:r>
            <w:proofErr w:type="spellEnd"/>
            <w:r w:rsidRPr="00F2689C">
              <w:rPr>
                <w:rFonts w:cs="Arial"/>
                <w:i/>
                <w:iCs/>
                <w:color w:val="000000"/>
                <w:sz w:val="18"/>
                <w:szCs w:val="18"/>
              </w:rPr>
              <w:t xml:space="preserve"> x </w:t>
            </w:r>
            <w:proofErr w:type="spellStart"/>
            <w:r w:rsidRPr="00F2689C">
              <w:rPr>
                <w:rFonts w:cs="Arial"/>
                <w:i/>
                <w:iCs/>
                <w:color w:val="000000"/>
                <w:sz w:val="18"/>
                <w:szCs w:val="18"/>
              </w:rPr>
              <w:t>fassenii</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r w:rsidRPr="00F2689C">
              <w:rPr>
                <w:rFonts w:cs="Arial"/>
                <w:color w:val="000000"/>
                <w:sz w:val="18"/>
                <w:szCs w:val="18"/>
              </w:rPr>
              <w:t>Catmint</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r w:rsidRPr="00F2689C">
              <w:rPr>
                <w:rFonts w:cs="Arial"/>
                <w:color w:val="000000"/>
                <w:sz w:val="18"/>
                <w:szCs w:val="18"/>
              </w:rPr>
              <w:t>12 to 18 inches</w:t>
            </w:r>
          </w:p>
        </w:tc>
      </w:tr>
      <w:tr w:rsidR="00F2689C" w:rsidRPr="00F2689C" w:rsidTr="00A7558E">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proofErr w:type="spellStart"/>
            <w:r w:rsidRPr="00F2689C">
              <w:rPr>
                <w:rFonts w:cs="Arial"/>
                <w:i/>
                <w:iCs/>
                <w:color w:val="000000"/>
                <w:sz w:val="18"/>
                <w:szCs w:val="18"/>
              </w:rPr>
              <w:t>Oenothera</w:t>
            </w:r>
            <w:proofErr w:type="spellEnd"/>
            <w:r w:rsidRPr="00F2689C">
              <w:rPr>
                <w:rFonts w:cs="Arial"/>
                <w:i/>
                <w:iCs/>
                <w:color w:val="000000"/>
                <w:sz w:val="18"/>
                <w:szCs w:val="18"/>
              </w:rPr>
              <w:t xml:space="preserve"> </w:t>
            </w:r>
            <w:proofErr w:type="spellStart"/>
            <w:r w:rsidRPr="00F2689C">
              <w:rPr>
                <w:rFonts w:cs="Arial"/>
                <w:i/>
                <w:iCs/>
                <w:color w:val="000000"/>
                <w:sz w:val="18"/>
                <w:szCs w:val="18"/>
              </w:rPr>
              <w:t>macrocarpa</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r w:rsidRPr="00F2689C">
              <w:rPr>
                <w:rFonts w:cs="Arial"/>
                <w:color w:val="000000"/>
                <w:sz w:val="18"/>
                <w:szCs w:val="18"/>
              </w:rPr>
              <w:t>Missouri Primrose</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r w:rsidRPr="00F2689C">
              <w:rPr>
                <w:rFonts w:cs="Arial"/>
                <w:color w:val="000000"/>
                <w:sz w:val="18"/>
                <w:szCs w:val="18"/>
              </w:rPr>
              <w:t>9 to 18 inches</w:t>
            </w:r>
          </w:p>
        </w:tc>
      </w:tr>
      <w:tr w:rsidR="00F2689C" w:rsidRPr="00F2689C" w:rsidTr="00A7558E">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r w:rsidRPr="00F2689C">
              <w:rPr>
                <w:rFonts w:cs="Arial"/>
                <w:i/>
                <w:iCs/>
                <w:color w:val="000000"/>
                <w:sz w:val="18"/>
                <w:szCs w:val="18"/>
              </w:rPr>
              <w:t xml:space="preserve">Phlox </w:t>
            </w:r>
            <w:proofErr w:type="spellStart"/>
            <w:r w:rsidRPr="00F2689C">
              <w:rPr>
                <w:rFonts w:cs="Arial"/>
                <w:i/>
                <w:iCs/>
                <w:color w:val="000000"/>
                <w:sz w:val="18"/>
                <w:szCs w:val="18"/>
              </w:rPr>
              <w:t>subulata</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r w:rsidRPr="00F2689C">
              <w:rPr>
                <w:rFonts w:cs="Arial"/>
                <w:color w:val="000000"/>
                <w:sz w:val="18"/>
                <w:szCs w:val="18"/>
              </w:rPr>
              <w:t>Creeping Phlox</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r w:rsidRPr="00F2689C">
              <w:rPr>
                <w:rFonts w:cs="Arial"/>
                <w:color w:val="000000"/>
                <w:sz w:val="18"/>
                <w:szCs w:val="18"/>
              </w:rPr>
              <w:t>6 inches</w:t>
            </w:r>
          </w:p>
        </w:tc>
      </w:tr>
      <w:tr w:rsidR="00F2689C" w:rsidRPr="00F2689C" w:rsidTr="00A7558E">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proofErr w:type="spellStart"/>
            <w:r w:rsidRPr="00F2689C">
              <w:rPr>
                <w:rFonts w:cs="Arial"/>
                <w:i/>
                <w:iCs/>
                <w:color w:val="000000"/>
                <w:sz w:val="18"/>
                <w:szCs w:val="18"/>
              </w:rPr>
              <w:t>Saponaria</w:t>
            </w:r>
            <w:proofErr w:type="spellEnd"/>
            <w:r w:rsidRPr="00F2689C">
              <w:rPr>
                <w:rFonts w:cs="Arial"/>
                <w:i/>
                <w:iCs/>
                <w:color w:val="000000"/>
                <w:sz w:val="18"/>
                <w:szCs w:val="18"/>
              </w:rPr>
              <w:t xml:space="preserve"> </w:t>
            </w:r>
            <w:proofErr w:type="spellStart"/>
            <w:r w:rsidRPr="00F2689C">
              <w:rPr>
                <w:rFonts w:cs="Arial"/>
                <w:i/>
                <w:iCs/>
                <w:color w:val="000000"/>
                <w:sz w:val="18"/>
                <w:szCs w:val="18"/>
              </w:rPr>
              <w:t>ocymoides</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r w:rsidRPr="00F2689C">
              <w:rPr>
                <w:rFonts w:cs="Arial"/>
                <w:color w:val="000000"/>
                <w:sz w:val="18"/>
                <w:szCs w:val="18"/>
              </w:rPr>
              <w:t>Rock Soapwort</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r w:rsidRPr="00F2689C">
              <w:rPr>
                <w:rFonts w:cs="Arial"/>
                <w:color w:val="000000"/>
                <w:sz w:val="18"/>
                <w:szCs w:val="18"/>
              </w:rPr>
              <w:t>8 inches</w:t>
            </w:r>
          </w:p>
        </w:tc>
      </w:tr>
      <w:tr w:rsidR="00F2689C" w:rsidRPr="00F2689C" w:rsidTr="00A7558E">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proofErr w:type="spellStart"/>
            <w:r w:rsidRPr="00F2689C">
              <w:rPr>
                <w:rFonts w:cs="Arial"/>
                <w:i/>
                <w:iCs/>
                <w:color w:val="000000"/>
                <w:sz w:val="18"/>
                <w:szCs w:val="18"/>
              </w:rPr>
              <w:t>Scabiosa</w:t>
            </w:r>
            <w:proofErr w:type="spellEnd"/>
            <w:r w:rsidRPr="00F2689C">
              <w:rPr>
                <w:rFonts w:cs="Arial"/>
                <w:i/>
                <w:iCs/>
                <w:color w:val="000000"/>
                <w:sz w:val="18"/>
                <w:szCs w:val="18"/>
              </w:rPr>
              <w:t xml:space="preserve"> </w:t>
            </w:r>
            <w:proofErr w:type="spellStart"/>
            <w:r w:rsidRPr="00F2689C">
              <w:rPr>
                <w:rFonts w:cs="Arial"/>
                <w:i/>
                <w:iCs/>
                <w:color w:val="000000"/>
                <w:sz w:val="18"/>
                <w:szCs w:val="18"/>
              </w:rPr>
              <w:t>caucasica</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r w:rsidRPr="00F2689C">
              <w:rPr>
                <w:rFonts w:cs="Arial"/>
                <w:color w:val="000000"/>
                <w:sz w:val="18"/>
                <w:szCs w:val="18"/>
              </w:rPr>
              <w:t>Pincushion Flower</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r w:rsidRPr="00F2689C">
              <w:rPr>
                <w:rFonts w:cs="Arial"/>
                <w:color w:val="000000"/>
                <w:sz w:val="18"/>
                <w:szCs w:val="18"/>
              </w:rPr>
              <w:t>12 to 18 inches</w:t>
            </w:r>
          </w:p>
        </w:tc>
      </w:tr>
      <w:tr w:rsidR="00F2689C" w:rsidRPr="00F2689C" w:rsidTr="00A7558E">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r w:rsidRPr="00F2689C">
              <w:rPr>
                <w:rFonts w:cs="Arial"/>
                <w:i/>
                <w:iCs/>
                <w:color w:val="000000"/>
                <w:sz w:val="18"/>
                <w:szCs w:val="18"/>
              </w:rPr>
              <w:t>Sedum</w:t>
            </w:r>
            <w:r w:rsidRPr="00F2689C">
              <w:rPr>
                <w:rFonts w:cs="Arial"/>
                <w:color w:val="000000"/>
                <w:sz w:val="18"/>
                <w:szCs w:val="18"/>
              </w:rPr>
              <w:t> spp.</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r w:rsidRPr="00F2689C">
              <w:rPr>
                <w:rFonts w:cs="Arial"/>
                <w:color w:val="000000"/>
                <w:sz w:val="18"/>
                <w:szCs w:val="18"/>
              </w:rPr>
              <w:t>Stonecrop</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r w:rsidRPr="00F2689C">
              <w:rPr>
                <w:rFonts w:cs="Arial"/>
                <w:color w:val="000000"/>
                <w:sz w:val="18"/>
                <w:szCs w:val="18"/>
              </w:rPr>
              <w:t>3 to 12 inches</w:t>
            </w:r>
          </w:p>
        </w:tc>
      </w:tr>
      <w:tr w:rsidR="00F2689C" w:rsidRPr="00F2689C" w:rsidTr="00A7558E">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proofErr w:type="spellStart"/>
            <w:r w:rsidRPr="00F2689C">
              <w:rPr>
                <w:rFonts w:cs="Arial"/>
                <w:i/>
                <w:iCs/>
                <w:color w:val="000000"/>
                <w:sz w:val="18"/>
                <w:szCs w:val="18"/>
              </w:rPr>
              <w:t>Stokesia</w:t>
            </w:r>
            <w:proofErr w:type="spellEnd"/>
            <w:r w:rsidRPr="00F2689C">
              <w:rPr>
                <w:rFonts w:cs="Arial"/>
                <w:i/>
                <w:iCs/>
                <w:color w:val="000000"/>
                <w:sz w:val="18"/>
                <w:szCs w:val="18"/>
              </w:rPr>
              <w:t xml:space="preserve"> </w:t>
            </w:r>
            <w:proofErr w:type="spellStart"/>
            <w:r w:rsidRPr="00F2689C">
              <w:rPr>
                <w:rFonts w:cs="Arial"/>
                <w:i/>
                <w:iCs/>
                <w:color w:val="000000"/>
                <w:sz w:val="18"/>
                <w:szCs w:val="18"/>
              </w:rPr>
              <w:t>laevis</w:t>
            </w:r>
            <w:proofErr w:type="spellEnd"/>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proofErr w:type="spellStart"/>
            <w:r w:rsidRPr="00F2689C">
              <w:rPr>
                <w:rFonts w:cs="Arial"/>
                <w:color w:val="000000"/>
                <w:sz w:val="18"/>
                <w:szCs w:val="18"/>
              </w:rPr>
              <w:t>Stoke’s</w:t>
            </w:r>
            <w:proofErr w:type="spellEnd"/>
            <w:r w:rsidRPr="00F2689C">
              <w:rPr>
                <w:rFonts w:cs="Arial"/>
                <w:color w:val="000000"/>
                <w:sz w:val="18"/>
                <w:szCs w:val="18"/>
              </w:rPr>
              <w:t xml:space="preserve"> Aster</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r w:rsidRPr="00F2689C">
              <w:rPr>
                <w:rFonts w:cs="Arial"/>
                <w:color w:val="000000"/>
                <w:sz w:val="18"/>
                <w:szCs w:val="18"/>
              </w:rPr>
              <w:t>12 to 18 inches</w:t>
            </w:r>
          </w:p>
        </w:tc>
      </w:tr>
      <w:tr w:rsidR="00F2689C" w:rsidRPr="00F2689C" w:rsidTr="00A7558E">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r w:rsidRPr="00F2689C">
              <w:rPr>
                <w:rFonts w:cs="Arial"/>
                <w:i/>
                <w:iCs/>
                <w:color w:val="000000"/>
                <w:sz w:val="18"/>
                <w:szCs w:val="18"/>
              </w:rPr>
              <w:t>Veronica </w:t>
            </w:r>
            <w:r w:rsidRPr="00F2689C">
              <w:rPr>
                <w:rFonts w:cs="Arial"/>
                <w:color w:val="000000"/>
                <w:sz w:val="18"/>
                <w:szCs w:val="18"/>
              </w:rPr>
              <w:t>spp.</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r w:rsidRPr="00F2689C">
              <w:rPr>
                <w:rFonts w:cs="Arial"/>
                <w:color w:val="000000"/>
                <w:sz w:val="18"/>
                <w:szCs w:val="18"/>
              </w:rPr>
              <w:t>Veronica</w:t>
            </w:r>
          </w:p>
        </w:tc>
        <w:tc>
          <w:tcPr>
            <w:tcW w:w="0" w:type="auto"/>
            <w:tcBorders>
              <w:top w:val="single" w:sz="6" w:space="0" w:color="999999"/>
            </w:tcBorders>
            <w:shd w:val="clear" w:color="auto" w:fill="auto"/>
            <w:tcMar>
              <w:top w:w="120" w:type="dxa"/>
              <w:left w:w="120" w:type="dxa"/>
              <w:bottom w:w="120" w:type="dxa"/>
              <w:right w:w="120" w:type="dxa"/>
            </w:tcMar>
            <w:hideMark/>
          </w:tcPr>
          <w:p w:rsidR="00F2689C" w:rsidRPr="00F2689C" w:rsidRDefault="00F2689C" w:rsidP="00A7558E">
            <w:pPr>
              <w:spacing w:line="211" w:lineRule="atLeast"/>
              <w:rPr>
                <w:rFonts w:cs="Arial"/>
                <w:color w:val="000000"/>
                <w:sz w:val="18"/>
                <w:szCs w:val="18"/>
              </w:rPr>
            </w:pPr>
            <w:r w:rsidRPr="00F2689C">
              <w:rPr>
                <w:rFonts w:cs="Arial"/>
                <w:color w:val="000000"/>
                <w:sz w:val="18"/>
                <w:szCs w:val="18"/>
              </w:rPr>
              <w:t>6 to 30 inches</w:t>
            </w:r>
          </w:p>
        </w:tc>
      </w:tr>
    </w:tbl>
    <w:p w:rsidR="00F2689C" w:rsidRDefault="00F2689C" w:rsidP="00F2689C">
      <w:pPr>
        <w:ind w:left="72"/>
        <w:jc w:val="center"/>
        <w:rPr>
          <w:sz w:val="60"/>
          <w:szCs w:val="60"/>
        </w:rPr>
      </w:pPr>
    </w:p>
    <w:p w:rsidR="00FE3CF7" w:rsidRDefault="003A12EF" w:rsidP="00FE3CF7">
      <w:pPr>
        <w:ind w:left="72"/>
        <w:jc w:val="center"/>
        <w:rPr>
          <w:sz w:val="60"/>
          <w:szCs w:val="60"/>
        </w:rPr>
      </w:pPr>
      <w:r>
        <w:rPr>
          <w:sz w:val="60"/>
          <w:szCs w:val="60"/>
        </w:rPr>
        <w:br w:type="page"/>
      </w:r>
      <w:r w:rsidR="00FE3CF7">
        <w:rPr>
          <w:sz w:val="60"/>
          <w:szCs w:val="60"/>
        </w:rPr>
        <w:lastRenderedPageBreak/>
        <w:t>Perennials Used As Groundcovers</w:t>
      </w:r>
    </w:p>
    <w:p w:rsidR="00FE3CF7" w:rsidRPr="00FE3CF7" w:rsidRDefault="00FE3CF7" w:rsidP="00FE3CF7">
      <w:pPr>
        <w:ind w:left="72"/>
        <w:jc w:val="center"/>
        <w:rPr>
          <w:sz w:val="30"/>
          <w:szCs w:val="30"/>
        </w:rPr>
      </w:pPr>
    </w:p>
    <w:p w:rsidR="00FE3CF7" w:rsidRPr="00FE3CF7" w:rsidRDefault="00FE3CF7" w:rsidP="00FE3CF7">
      <w:pPr>
        <w:numPr>
          <w:ilvl w:val="0"/>
          <w:numId w:val="27"/>
        </w:numPr>
        <w:rPr>
          <w:sz w:val="28"/>
          <w:szCs w:val="28"/>
        </w:rPr>
      </w:pPr>
      <w:r w:rsidRPr="00FE3CF7">
        <w:rPr>
          <w:sz w:val="28"/>
          <w:szCs w:val="28"/>
        </w:rPr>
        <w:t>Goutweed–</w:t>
      </w:r>
      <w:proofErr w:type="spellStart"/>
      <w:r w:rsidRPr="00455A5C">
        <w:rPr>
          <w:i/>
          <w:sz w:val="28"/>
          <w:szCs w:val="28"/>
        </w:rPr>
        <w:t>Aegopodium</w:t>
      </w:r>
      <w:proofErr w:type="spellEnd"/>
      <w:r w:rsidRPr="00455A5C">
        <w:rPr>
          <w:i/>
          <w:sz w:val="28"/>
          <w:szCs w:val="28"/>
        </w:rPr>
        <w:t xml:space="preserve"> </w:t>
      </w:r>
      <w:proofErr w:type="spellStart"/>
      <w:r w:rsidRPr="00455A5C">
        <w:rPr>
          <w:i/>
          <w:sz w:val="28"/>
          <w:szCs w:val="28"/>
        </w:rPr>
        <w:t>podograria</w:t>
      </w:r>
      <w:proofErr w:type="spellEnd"/>
    </w:p>
    <w:p w:rsidR="00FE3CF7" w:rsidRPr="00FE3CF7" w:rsidRDefault="00FE3CF7" w:rsidP="00FE3CF7">
      <w:pPr>
        <w:numPr>
          <w:ilvl w:val="0"/>
          <w:numId w:val="27"/>
        </w:numPr>
        <w:rPr>
          <w:sz w:val="28"/>
          <w:szCs w:val="28"/>
        </w:rPr>
      </w:pPr>
      <w:r w:rsidRPr="00FE3CF7">
        <w:rPr>
          <w:sz w:val="28"/>
          <w:szCs w:val="28"/>
        </w:rPr>
        <w:t>Bugleweed–</w:t>
      </w:r>
      <w:proofErr w:type="spellStart"/>
      <w:r w:rsidRPr="00455A5C">
        <w:rPr>
          <w:i/>
          <w:sz w:val="28"/>
          <w:szCs w:val="28"/>
        </w:rPr>
        <w:t>Ajuga</w:t>
      </w:r>
      <w:proofErr w:type="spellEnd"/>
      <w:r w:rsidRPr="00455A5C">
        <w:rPr>
          <w:i/>
          <w:sz w:val="28"/>
          <w:szCs w:val="28"/>
        </w:rPr>
        <w:t xml:space="preserve"> </w:t>
      </w:r>
      <w:proofErr w:type="spellStart"/>
      <w:r w:rsidRPr="00455A5C">
        <w:rPr>
          <w:i/>
          <w:sz w:val="28"/>
          <w:szCs w:val="28"/>
        </w:rPr>
        <w:t>reptans</w:t>
      </w:r>
      <w:proofErr w:type="spellEnd"/>
    </w:p>
    <w:p w:rsidR="00FE3CF7" w:rsidRPr="00FE3CF7" w:rsidRDefault="00FE3CF7" w:rsidP="00FE3CF7">
      <w:pPr>
        <w:numPr>
          <w:ilvl w:val="0"/>
          <w:numId w:val="27"/>
        </w:numPr>
        <w:rPr>
          <w:sz w:val="28"/>
          <w:szCs w:val="28"/>
        </w:rPr>
      </w:pPr>
      <w:r w:rsidRPr="00FE3CF7">
        <w:rPr>
          <w:sz w:val="28"/>
          <w:szCs w:val="28"/>
        </w:rPr>
        <w:t>Wall Cress–</w:t>
      </w:r>
      <w:proofErr w:type="spellStart"/>
      <w:r w:rsidRPr="00455A5C">
        <w:rPr>
          <w:i/>
          <w:sz w:val="28"/>
          <w:szCs w:val="28"/>
        </w:rPr>
        <w:t>Arabis</w:t>
      </w:r>
      <w:proofErr w:type="spellEnd"/>
      <w:r w:rsidRPr="00455A5C">
        <w:rPr>
          <w:i/>
          <w:sz w:val="28"/>
          <w:szCs w:val="28"/>
        </w:rPr>
        <w:t xml:space="preserve"> </w:t>
      </w:r>
      <w:proofErr w:type="spellStart"/>
      <w:r w:rsidRPr="00455A5C">
        <w:rPr>
          <w:i/>
          <w:sz w:val="28"/>
          <w:szCs w:val="28"/>
        </w:rPr>
        <w:t>caucasica</w:t>
      </w:r>
      <w:proofErr w:type="spellEnd"/>
    </w:p>
    <w:p w:rsidR="00FE3CF7" w:rsidRPr="00FE3CF7" w:rsidRDefault="00FE3CF7" w:rsidP="00FE3CF7">
      <w:pPr>
        <w:numPr>
          <w:ilvl w:val="0"/>
          <w:numId w:val="27"/>
        </w:numPr>
        <w:rPr>
          <w:sz w:val="28"/>
          <w:szCs w:val="28"/>
        </w:rPr>
      </w:pPr>
      <w:r w:rsidRPr="00FE3CF7">
        <w:rPr>
          <w:sz w:val="28"/>
          <w:szCs w:val="28"/>
        </w:rPr>
        <w:t>Sea Thrift–</w:t>
      </w:r>
      <w:proofErr w:type="spellStart"/>
      <w:r w:rsidRPr="00455A5C">
        <w:rPr>
          <w:i/>
          <w:sz w:val="28"/>
          <w:szCs w:val="28"/>
        </w:rPr>
        <w:t>Armeria</w:t>
      </w:r>
      <w:proofErr w:type="spellEnd"/>
      <w:r w:rsidRPr="00455A5C">
        <w:rPr>
          <w:i/>
          <w:sz w:val="28"/>
          <w:szCs w:val="28"/>
        </w:rPr>
        <w:t xml:space="preserve"> </w:t>
      </w:r>
      <w:proofErr w:type="spellStart"/>
      <w:r w:rsidRPr="00455A5C">
        <w:rPr>
          <w:i/>
          <w:sz w:val="28"/>
          <w:szCs w:val="28"/>
        </w:rPr>
        <w:t>maritima</w:t>
      </w:r>
      <w:proofErr w:type="spellEnd"/>
    </w:p>
    <w:p w:rsidR="00FE3CF7" w:rsidRPr="00FE3CF7" w:rsidRDefault="00FE3CF7" w:rsidP="00FE3CF7">
      <w:pPr>
        <w:numPr>
          <w:ilvl w:val="0"/>
          <w:numId w:val="27"/>
        </w:numPr>
        <w:rPr>
          <w:sz w:val="28"/>
          <w:szCs w:val="28"/>
        </w:rPr>
      </w:pPr>
      <w:r w:rsidRPr="00FE3CF7">
        <w:rPr>
          <w:sz w:val="28"/>
          <w:szCs w:val="28"/>
        </w:rPr>
        <w:t>Beach Wormwood–</w:t>
      </w:r>
      <w:r w:rsidRPr="00455A5C">
        <w:rPr>
          <w:i/>
          <w:sz w:val="28"/>
          <w:szCs w:val="28"/>
        </w:rPr>
        <w:t xml:space="preserve">Artemisia </w:t>
      </w:r>
      <w:proofErr w:type="spellStart"/>
      <w:r w:rsidRPr="00455A5C">
        <w:rPr>
          <w:i/>
          <w:sz w:val="28"/>
          <w:szCs w:val="28"/>
        </w:rPr>
        <w:t>stelleriana</w:t>
      </w:r>
      <w:proofErr w:type="spellEnd"/>
    </w:p>
    <w:p w:rsidR="00FE3CF7" w:rsidRPr="00FE3CF7" w:rsidRDefault="00FE3CF7" w:rsidP="00FE3CF7">
      <w:pPr>
        <w:numPr>
          <w:ilvl w:val="0"/>
          <w:numId w:val="27"/>
        </w:numPr>
        <w:rPr>
          <w:sz w:val="28"/>
          <w:szCs w:val="28"/>
        </w:rPr>
      </w:pPr>
      <w:r w:rsidRPr="00FE3CF7">
        <w:rPr>
          <w:sz w:val="28"/>
          <w:szCs w:val="28"/>
        </w:rPr>
        <w:t>Ginger–</w:t>
      </w:r>
      <w:proofErr w:type="spellStart"/>
      <w:r w:rsidRPr="00455A5C">
        <w:rPr>
          <w:i/>
          <w:sz w:val="28"/>
          <w:szCs w:val="28"/>
        </w:rPr>
        <w:t>Asarum</w:t>
      </w:r>
      <w:proofErr w:type="spellEnd"/>
      <w:r w:rsidRPr="00455A5C">
        <w:rPr>
          <w:i/>
          <w:sz w:val="28"/>
          <w:szCs w:val="28"/>
        </w:rPr>
        <w:t> spp.</w:t>
      </w:r>
    </w:p>
    <w:p w:rsidR="00FE3CF7" w:rsidRPr="00FE3CF7" w:rsidRDefault="00FE3CF7" w:rsidP="00FE3CF7">
      <w:pPr>
        <w:numPr>
          <w:ilvl w:val="0"/>
          <w:numId w:val="27"/>
        </w:numPr>
        <w:rPr>
          <w:sz w:val="28"/>
          <w:szCs w:val="28"/>
        </w:rPr>
      </w:pPr>
      <w:r w:rsidRPr="00FE3CF7">
        <w:rPr>
          <w:sz w:val="28"/>
          <w:szCs w:val="28"/>
        </w:rPr>
        <w:t>Wild Ginger–</w:t>
      </w:r>
      <w:proofErr w:type="spellStart"/>
      <w:r w:rsidRPr="00455A5C">
        <w:rPr>
          <w:i/>
          <w:sz w:val="28"/>
          <w:szCs w:val="28"/>
        </w:rPr>
        <w:t>Asarum</w:t>
      </w:r>
      <w:proofErr w:type="spellEnd"/>
      <w:r w:rsidRPr="00455A5C">
        <w:rPr>
          <w:i/>
          <w:sz w:val="28"/>
          <w:szCs w:val="28"/>
        </w:rPr>
        <w:t xml:space="preserve"> </w:t>
      </w:r>
      <w:proofErr w:type="spellStart"/>
      <w:r w:rsidRPr="00455A5C">
        <w:rPr>
          <w:i/>
          <w:sz w:val="28"/>
          <w:szCs w:val="28"/>
        </w:rPr>
        <w:t>canadense</w:t>
      </w:r>
      <w:proofErr w:type="spellEnd"/>
    </w:p>
    <w:p w:rsidR="00FE3CF7" w:rsidRPr="00FE3CF7" w:rsidRDefault="00FE3CF7" w:rsidP="00FE3CF7">
      <w:pPr>
        <w:numPr>
          <w:ilvl w:val="0"/>
          <w:numId w:val="27"/>
        </w:numPr>
        <w:rPr>
          <w:sz w:val="28"/>
          <w:szCs w:val="28"/>
        </w:rPr>
      </w:pPr>
      <w:r w:rsidRPr="00FE3CF7">
        <w:rPr>
          <w:sz w:val="28"/>
          <w:szCs w:val="28"/>
        </w:rPr>
        <w:t>False Rockcress–</w:t>
      </w:r>
      <w:proofErr w:type="spellStart"/>
      <w:r w:rsidRPr="00455A5C">
        <w:rPr>
          <w:i/>
          <w:sz w:val="28"/>
          <w:szCs w:val="28"/>
        </w:rPr>
        <w:t>Aubrieta</w:t>
      </w:r>
      <w:proofErr w:type="spellEnd"/>
      <w:r w:rsidRPr="00455A5C">
        <w:rPr>
          <w:i/>
          <w:sz w:val="28"/>
          <w:szCs w:val="28"/>
        </w:rPr>
        <w:t xml:space="preserve"> </w:t>
      </w:r>
      <w:proofErr w:type="spellStart"/>
      <w:r w:rsidRPr="00455A5C">
        <w:rPr>
          <w:i/>
          <w:sz w:val="28"/>
          <w:szCs w:val="28"/>
        </w:rPr>
        <w:t>deltoidea</w:t>
      </w:r>
      <w:proofErr w:type="spellEnd"/>
    </w:p>
    <w:p w:rsidR="00FE3CF7" w:rsidRPr="00FE3CF7" w:rsidRDefault="00FE3CF7" w:rsidP="00FE3CF7">
      <w:pPr>
        <w:numPr>
          <w:ilvl w:val="0"/>
          <w:numId w:val="27"/>
        </w:numPr>
        <w:rPr>
          <w:sz w:val="28"/>
          <w:szCs w:val="28"/>
        </w:rPr>
      </w:pPr>
      <w:r w:rsidRPr="00FE3CF7">
        <w:rPr>
          <w:sz w:val="28"/>
          <w:szCs w:val="28"/>
        </w:rPr>
        <w:t>Snow-in-Summer–</w:t>
      </w:r>
      <w:proofErr w:type="spellStart"/>
      <w:r w:rsidRPr="00455A5C">
        <w:rPr>
          <w:i/>
          <w:sz w:val="28"/>
          <w:szCs w:val="28"/>
        </w:rPr>
        <w:t>Cerastium</w:t>
      </w:r>
      <w:proofErr w:type="spellEnd"/>
      <w:r w:rsidRPr="00455A5C">
        <w:rPr>
          <w:i/>
          <w:sz w:val="28"/>
          <w:szCs w:val="28"/>
        </w:rPr>
        <w:t xml:space="preserve"> </w:t>
      </w:r>
      <w:proofErr w:type="spellStart"/>
      <w:r w:rsidRPr="00455A5C">
        <w:rPr>
          <w:i/>
          <w:sz w:val="28"/>
          <w:szCs w:val="28"/>
        </w:rPr>
        <w:t>tomentosum</w:t>
      </w:r>
      <w:proofErr w:type="spellEnd"/>
    </w:p>
    <w:p w:rsidR="00FE3CF7" w:rsidRPr="00FE3CF7" w:rsidRDefault="00FE3CF7" w:rsidP="00FE3CF7">
      <w:pPr>
        <w:numPr>
          <w:ilvl w:val="0"/>
          <w:numId w:val="27"/>
        </w:numPr>
        <w:rPr>
          <w:sz w:val="28"/>
          <w:szCs w:val="28"/>
        </w:rPr>
      </w:pPr>
      <w:r w:rsidRPr="00FE3CF7">
        <w:rPr>
          <w:sz w:val="28"/>
          <w:szCs w:val="28"/>
        </w:rPr>
        <w:t>Leadwort–</w:t>
      </w:r>
      <w:proofErr w:type="spellStart"/>
      <w:r w:rsidRPr="00455A5C">
        <w:rPr>
          <w:i/>
          <w:sz w:val="28"/>
          <w:szCs w:val="28"/>
        </w:rPr>
        <w:t>Ceratostigma</w:t>
      </w:r>
      <w:proofErr w:type="spellEnd"/>
      <w:r w:rsidRPr="00455A5C">
        <w:rPr>
          <w:i/>
          <w:sz w:val="28"/>
          <w:szCs w:val="28"/>
        </w:rPr>
        <w:t xml:space="preserve"> </w:t>
      </w:r>
      <w:proofErr w:type="spellStart"/>
      <w:r w:rsidRPr="00455A5C">
        <w:rPr>
          <w:i/>
          <w:sz w:val="28"/>
          <w:szCs w:val="28"/>
        </w:rPr>
        <w:t>plumbaginoides</w:t>
      </w:r>
      <w:proofErr w:type="spellEnd"/>
    </w:p>
    <w:p w:rsidR="00FE3CF7" w:rsidRPr="00FE3CF7" w:rsidRDefault="00FE3CF7" w:rsidP="00FE3CF7">
      <w:pPr>
        <w:numPr>
          <w:ilvl w:val="0"/>
          <w:numId w:val="27"/>
        </w:numPr>
        <w:rPr>
          <w:sz w:val="28"/>
          <w:szCs w:val="28"/>
        </w:rPr>
      </w:pPr>
      <w:r w:rsidRPr="00FE3CF7">
        <w:rPr>
          <w:sz w:val="28"/>
          <w:szCs w:val="28"/>
        </w:rPr>
        <w:t>Green-and-Gold–</w:t>
      </w:r>
      <w:proofErr w:type="spellStart"/>
      <w:r w:rsidRPr="00455A5C">
        <w:rPr>
          <w:i/>
          <w:sz w:val="28"/>
          <w:szCs w:val="28"/>
        </w:rPr>
        <w:t>Chrysoganum</w:t>
      </w:r>
      <w:proofErr w:type="spellEnd"/>
      <w:r w:rsidRPr="00455A5C">
        <w:rPr>
          <w:i/>
          <w:sz w:val="28"/>
          <w:szCs w:val="28"/>
        </w:rPr>
        <w:t xml:space="preserve"> </w:t>
      </w:r>
      <w:proofErr w:type="spellStart"/>
      <w:r w:rsidRPr="00455A5C">
        <w:rPr>
          <w:i/>
          <w:sz w:val="28"/>
          <w:szCs w:val="28"/>
        </w:rPr>
        <w:t>virginianum</w:t>
      </w:r>
      <w:proofErr w:type="spellEnd"/>
    </w:p>
    <w:p w:rsidR="00FE3CF7" w:rsidRPr="00FE3CF7" w:rsidRDefault="00FE3CF7" w:rsidP="00FE3CF7">
      <w:pPr>
        <w:numPr>
          <w:ilvl w:val="0"/>
          <w:numId w:val="27"/>
        </w:numPr>
        <w:rPr>
          <w:sz w:val="28"/>
          <w:szCs w:val="28"/>
        </w:rPr>
      </w:pPr>
      <w:r w:rsidRPr="00FE3CF7">
        <w:rPr>
          <w:sz w:val="28"/>
          <w:szCs w:val="28"/>
        </w:rPr>
        <w:t>Lily-of-the-Valley–</w:t>
      </w:r>
      <w:proofErr w:type="spellStart"/>
      <w:r w:rsidRPr="00455A5C">
        <w:rPr>
          <w:i/>
          <w:sz w:val="28"/>
          <w:szCs w:val="28"/>
        </w:rPr>
        <w:t>Convallaria</w:t>
      </w:r>
      <w:proofErr w:type="spellEnd"/>
      <w:r w:rsidRPr="00455A5C">
        <w:rPr>
          <w:i/>
          <w:sz w:val="28"/>
          <w:szCs w:val="28"/>
        </w:rPr>
        <w:t xml:space="preserve"> </w:t>
      </w:r>
      <w:proofErr w:type="spellStart"/>
      <w:r w:rsidRPr="00455A5C">
        <w:rPr>
          <w:i/>
          <w:sz w:val="28"/>
          <w:szCs w:val="28"/>
        </w:rPr>
        <w:t>majalis</w:t>
      </w:r>
      <w:proofErr w:type="spellEnd"/>
    </w:p>
    <w:p w:rsidR="00FE3CF7" w:rsidRPr="00FE3CF7" w:rsidRDefault="00FE3CF7" w:rsidP="00FE3CF7">
      <w:pPr>
        <w:numPr>
          <w:ilvl w:val="0"/>
          <w:numId w:val="27"/>
        </w:numPr>
        <w:rPr>
          <w:sz w:val="28"/>
          <w:szCs w:val="28"/>
        </w:rPr>
      </w:pPr>
      <w:r w:rsidRPr="00FE3CF7">
        <w:rPr>
          <w:sz w:val="28"/>
          <w:szCs w:val="28"/>
        </w:rPr>
        <w:t>Yellow Corydalis–</w:t>
      </w:r>
      <w:r w:rsidRPr="00455A5C">
        <w:rPr>
          <w:i/>
          <w:sz w:val="28"/>
          <w:szCs w:val="28"/>
        </w:rPr>
        <w:t xml:space="preserve">Corydalis </w:t>
      </w:r>
      <w:proofErr w:type="spellStart"/>
      <w:r w:rsidRPr="00455A5C">
        <w:rPr>
          <w:i/>
          <w:sz w:val="28"/>
          <w:szCs w:val="28"/>
        </w:rPr>
        <w:t>lutea</w:t>
      </w:r>
      <w:proofErr w:type="spellEnd"/>
    </w:p>
    <w:p w:rsidR="00FE3CF7" w:rsidRPr="00FE3CF7" w:rsidRDefault="00FE3CF7" w:rsidP="00FE3CF7">
      <w:pPr>
        <w:numPr>
          <w:ilvl w:val="0"/>
          <w:numId w:val="27"/>
        </w:numPr>
        <w:rPr>
          <w:sz w:val="28"/>
          <w:szCs w:val="28"/>
        </w:rPr>
      </w:pPr>
      <w:r w:rsidRPr="00FE3CF7">
        <w:rPr>
          <w:sz w:val="28"/>
          <w:szCs w:val="28"/>
        </w:rPr>
        <w:t xml:space="preserve">Red </w:t>
      </w:r>
      <w:proofErr w:type="spellStart"/>
      <w:r w:rsidRPr="00FE3CF7">
        <w:rPr>
          <w:sz w:val="28"/>
          <w:szCs w:val="28"/>
        </w:rPr>
        <w:t>Barrenwort</w:t>
      </w:r>
      <w:proofErr w:type="spellEnd"/>
      <w:r w:rsidRPr="00FE3CF7">
        <w:rPr>
          <w:sz w:val="28"/>
          <w:szCs w:val="28"/>
        </w:rPr>
        <w:t>–</w:t>
      </w:r>
      <w:proofErr w:type="spellStart"/>
      <w:r w:rsidRPr="00455A5C">
        <w:rPr>
          <w:i/>
          <w:sz w:val="28"/>
          <w:szCs w:val="28"/>
        </w:rPr>
        <w:t>Epimedium</w:t>
      </w:r>
      <w:proofErr w:type="spellEnd"/>
      <w:r w:rsidRPr="00455A5C">
        <w:rPr>
          <w:i/>
          <w:sz w:val="28"/>
          <w:szCs w:val="28"/>
        </w:rPr>
        <w:t xml:space="preserve"> x rubrum</w:t>
      </w:r>
    </w:p>
    <w:p w:rsidR="00FE3CF7" w:rsidRPr="00FE3CF7" w:rsidRDefault="00FE3CF7" w:rsidP="00FE3CF7">
      <w:pPr>
        <w:numPr>
          <w:ilvl w:val="0"/>
          <w:numId w:val="27"/>
        </w:numPr>
        <w:rPr>
          <w:sz w:val="28"/>
          <w:szCs w:val="28"/>
        </w:rPr>
      </w:pPr>
      <w:r w:rsidRPr="00FE3CF7">
        <w:rPr>
          <w:sz w:val="28"/>
          <w:szCs w:val="28"/>
        </w:rPr>
        <w:t>Sweet Woodruff–</w:t>
      </w:r>
      <w:proofErr w:type="spellStart"/>
      <w:r w:rsidRPr="00455A5C">
        <w:rPr>
          <w:i/>
          <w:sz w:val="28"/>
          <w:szCs w:val="28"/>
        </w:rPr>
        <w:t>Galium</w:t>
      </w:r>
      <w:proofErr w:type="spellEnd"/>
      <w:r w:rsidRPr="00455A5C">
        <w:rPr>
          <w:i/>
          <w:sz w:val="28"/>
          <w:szCs w:val="28"/>
        </w:rPr>
        <w:t xml:space="preserve"> </w:t>
      </w:r>
      <w:proofErr w:type="spellStart"/>
      <w:r w:rsidRPr="00455A5C">
        <w:rPr>
          <w:i/>
          <w:sz w:val="28"/>
          <w:szCs w:val="28"/>
        </w:rPr>
        <w:t>odoratum</w:t>
      </w:r>
      <w:proofErr w:type="spellEnd"/>
    </w:p>
    <w:p w:rsidR="00FE3CF7" w:rsidRPr="00FE3CF7" w:rsidRDefault="00FE3CF7" w:rsidP="00FE3CF7">
      <w:pPr>
        <w:numPr>
          <w:ilvl w:val="0"/>
          <w:numId w:val="27"/>
        </w:numPr>
        <w:rPr>
          <w:sz w:val="28"/>
          <w:szCs w:val="28"/>
        </w:rPr>
      </w:pPr>
      <w:r w:rsidRPr="00FE3CF7">
        <w:rPr>
          <w:sz w:val="28"/>
          <w:szCs w:val="28"/>
        </w:rPr>
        <w:t>Cranesbill–</w:t>
      </w:r>
      <w:r w:rsidRPr="00455A5C">
        <w:rPr>
          <w:i/>
          <w:sz w:val="28"/>
          <w:szCs w:val="28"/>
        </w:rPr>
        <w:t>Geranium spp.</w:t>
      </w:r>
    </w:p>
    <w:p w:rsidR="00FE3CF7" w:rsidRPr="00FE3CF7" w:rsidRDefault="00FE3CF7" w:rsidP="00FE3CF7">
      <w:pPr>
        <w:numPr>
          <w:ilvl w:val="0"/>
          <w:numId w:val="27"/>
        </w:numPr>
        <w:rPr>
          <w:sz w:val="28"/>
          <w:szCs w:val="28"/>
        </w:rPr>
      </w:pPr>
      <w:proofErr w:type="spellStart"/>
      <w:r w:rsidRPr="00FE3CF7">
        <w:rPr>
          <w:sz w:val="28"/>
          <w:szCs w:val="28"/>
        </w:rPr>
        <w:t>Hosta</w:t>
      </w:r>
      <w:proofErr w:type="spellEnd"/>
      <w:r w:rsidRPr="00FE3CF7">
        <w:rPr>
          <w:sz w:val="28"/>
          <w:szCs w:val="28"/>
        </w:rPr>
        <w:t>–</w:t>
      </w:r>
      <w:proofErr w:type="spellStart"/>
      <w:r w:rsidRPr="00455A5C">
        <w:rPr>
          <w:i/>
          <w:sz w:val="28"/>
          <w:szCs w:val="28"/>
        </w:rPr>
        <w:t>Hosta</w:t>
      </w:r>
      <w:proofErr w:type="spellEnd"/>
      <w:r w:rsidRPr="00455A5C">
        <w:rPr>
          <w:i/>
          <w:sz w:val="28"/>
          <w:szCs w:val="28"/>
        </w:rPr>
        <w:t> spp.</w:t>
      </w:r>
    </w:p>
    <w:p w:rsidR="00FE3CF7" w:rsidRPr="00FE3CF7" w:rsidRDefault="00FE3CF7" w:rsidP="00FE3CF7">
      <w:pPr>
        <w:numPr>
          <w:ilvl w:val="0"/>
          <w:numId w:val="27"/>
        </w:numPr>
        <w:rPr>
          <w:sz w:val="28"/>
          <w:szCs w:val="28"/>
        </w:rPr>
      </w:pPr>
      <w:r w:rsidRPr="00FE3CF7">
        <w:rPr>
          <w:sz w:val="28"/>
          <w:szCs w:val="28"/>
        </w:rPr>
        <w:t>Chameleon Plant–</w:t>
      </w:r>
      <w:proofErr w:type="spellStart"/>
      <w:r w:rsidRPr="00455A5C">
        <w:rPr>
          <w:i/>
          <w:sz w:val="28"/>
          <w:szCs w:val="28"/>
        </w:rPr>
        <w:t>Houttuynia</w:t>
      </w:r>
      <w:proofErr w:type="spellEnd"/>
      <w:r w:rsidRPr="00455A5C">
        <w:rPr>
          <w:i/>
          <w:sz w:val="28"/>
          <w:szCs w:val="28"/>
        </w:rPr>
        <w:t xml:space="preserve"> </w:t>
      </w:r>
      <w:proofErr w:type="spellStart"/>
      <w:r w:rsidRPr="00455A5C">
        <w:rPr>
          <w:i/>
          <w:sz w:val="28"/>
          <w:szCs w:val="28"/>
        </w:rPr>
        <w:t>cordata</w:t>
      </w:r>
      <w:proofErr w:type="spellEnd"/>
    </w:p>
    <w:p w:rsidR="00FE3CF7" w:rsidRPr="00FE3CF7" w:rsidRDefault="00FE3CF7" w:rsidP="00FE3CF7">
      <w:pPr>
        <w:numPr>
          <w:ilvl w:val="0"/>
          <w:numId w:val="27"/>
        </w:numPr>
        <w:rPr>
          <w:sz w:val="28"/>
          <w:szCs w:val="28"/>
        </w:rPr>
      </w:pPr>
      <w:r w:rsidRPr="00FE3CF7">
        <w:rPr>
          <w:sz w:val="28"/>
          <w:szCs w:val="28"/>
        </w:rPr>
        <w:t>Variegated Yellow Archangel–</w:t>
      </w:r>
      <w:proofErr w:type="spellStart"/>
      <w:r w:rsidRPr="00455A5C">
        <w:rPr>
          <w:i/>
          <w:sz w:val="28"/>
          <w:szCs w:val="28"/>
        </w:rPr>
        <w:t>Lamiastrum</w:t>
      </w:r>
      <w:proofErr w:type="spellEnd"/>
      <w:r w:rsidRPr="00455A5C">
        <w:rPr>
          <w:i/>
          <w:sz w:val="28"/>
          <w:szCs w:val="28"/>
        </w:rPr>
        <w:t xml:space="preserve"> </w:t>
      </w:r>
      <w:proofErr w:type="spellStart"/>
      <w:r w:rsidRPr="00455A5C">
        <w:rPr>
          <w:i/>
          <w:sz w:val="28"/>
          <w:szCs w:val="28"/>
        </w:rPr>
        <w:t>galeobdolan</w:t>
      </w:r>
      <w:proofErr w:type="spellEnd"/>
      <w:r w:rsidRPr="00455A5C">
        <w:rPr>
          <w:i/>
          <w:sz w:val="28"/>
          <w:szCs w:val="28"/>
        </w:rPr>
        <w:t xml:space="preserve"> var. </w:t>
      </w:r>
      <w:proofErr w:type="spellStart"/>
      <w:r w:rsidRPr="00455A5C">
        <w:rPr>
          <w:i/>
          <w:sz w:val="28"/>
          <w:szCs w:val="28"/>
        </w:rPr>
        <w:t>variegatum</w:t>
      </w:r>
      <w:proofErr w:type="spellEnd"/>
    </w:p>
    <w:p w:rsidR="00500C5A" w:rsidRDefault="00FE3CF7" w:rsidP="00F21DA4">
      <w:pPr>
        <w:ind w:left="72"/>
        <w:jc w:val="center"/>
        <w:rPr>
          <w:sz w:val="60"/>
          <w:szCs w:val="60"/>
        </w:rPr>
      </w:pPr>
      <w:r>
        <w:rPr>
          <w:sz w:val="60"/>
          <w:szCs w:val="60"/>
        </w:rPr>
        <w:br w:type="page"/>
      </w:r>
      <w:r w:rsidR="00E038A9">
        <w:rPr>
          <w:sz w:val="60"/>
          <w:szCs w:val="60"/>
        </w:rPr>
        <w:lastRenderedPageBreak/>
        <w:t xml:space="preserve">Perennials </w:t>
      </w:r>
      <w:r w:rsidR="00500C5A">
        <w:rPr>
          <w:sz w:val="60"/>
          <w:szCs w:val="60"/>
        </w:rPr>
        <w:t>f</w:t>
      </w:r>
      <w:r w:rsidR="00E038A9">
        <w:rPr>
          <w:sz w:val="60"/>
          <w:szCs w:val="60"/>
        </w:rPr>
        <w:t>or Shady Sites</w:t>
      </w:r>
    </w:p>
    <w:p w:rsidR="00500C5A" w:rsidRDefault="00500C5A" w:rsidP="00F21DA4">
      <w:pPr>
        <w:ind w:left="72"/>
        <w:jc w:val="center"/>
        <w:rPr>
          <w:sz w:val="30"/>
          <w:szCs w:val="30"/>
        </w:rPr>
      </w:pPr>
    </w:p>
    <w:p w:rsidR="00BA13A5" w:rsidRPr="00BA13A5" w:rsidRDefault="00BA13A5" w:rsidP="00BA13A5">
      <w:pPr>
        <w:numPr>
          <w:ilvl w:val="0"/>
          <w:numId w:val="27"/>
        </w:numPr>
        <w:rPr>
          <w:sz w:val="28"/>
          <w:szCs w:val="28"/>
        </w:rPr>
      </w:pPr>
      <w:r w:rsidRPr="00BA13A5">
        <w:rPr>
          <w:sz w:val="28"/>
          <w:szCs w:val="28"/>
        </w:rPr>
        <w:t>Bugleweed–</w:t>
      </w:r>
      <w:proofErr w:type="spellStart"/>
      <w:r w:rsidRPr="00455A5C">
        <w:rPr>
          <w:i/>
          <w:sz w:val="28"/>
          <w:szCs w:val="28"/>
        </w:rPr>
        <w:t>Ajuga</w:t>
      </w:r>
      <w:proofErr w:type="spellEnd"/>
      <w:r w:rsidRPr="00455A5C">
        <w:rPr>
          <w:i/>
          <w:sz w:val="28"/>
          <w:szCs w:val="28"/>
        </w:rPr>
        <w:t xml:space="preserve"> </w:t>
      </w:r>
      <w:proofErr w:type="spellStart"/>
      <w:r w:rsidRPr="00455A5C">
        <w:rPr>
          <w:i/>
          <w:sz w:val="28"/>
          <w:szCs w:val="28"/>
        </w:rPr>
        <w:t>reptans</w:t>
      </w:r>
      <w:proofErr w:type="spellEnd"/>
    </w:p>
    <w:p w:rsidR="00BA13A5" w:rsidRPr="00BA13A5" w:rsidRDefault="00BA13A5" w:rsidP="00BA13A5">
      <w:pPr>
        <w:numPr>
          <w:ilvl w:val="0"/>
          <w:numId w:val="27"/>
        </w:numPr>
        <w:rPr>
          <w:sz w:val="28"/>
          <w:szCs w:val="28"/>
        </w:rPr>
      </w:pPr>
      <w:r w:rsidRPr="00BA13A5">
        <w:rPr>
          <w:sz w:val="28"/>
          <w:szCs w:val="28"/>
        </w:rPr>
        <w:t>Snowdrop anemone–</w:t>
      </w:r>
      <w:r w:rsidRPr="00455A5C">
        <w:rPr>
          <w:i/>
          <w:sz w:val="28"/>
          <w:szCs w:val="28"/>
        </w:rPr>
        <w:t xml:space="preserve">Anemone </w:t>
      </w:r>
      <w:proofErr w:type="spellStart"/>
      <w:r w:rsidRPr="00455A5C">
        <w:rPr>
          <w:i/>
          <w:sz w:val="28"/>
          <w:szCs w:val="28"/>
        </w:rPr>
        <w:t>sylvestris</w:t>
      </w:r>
      <w:proofErr w:type="spellEnd"/>
    </w:p>
    <w:p w:rsidR="00BA13A5" w:rsidRPr="00BA13A5" w:rsidRDefault="00BA13A5" w:rsidP="00BA13A5">
      <w:pPr>
        <w:numPr>
          <w:ilvl w:val="0"/>
          <w:numId w:val="27"/>
        </w:numPr>
        <w:rPr>
          <w:sz w:val="28"/>
          <w:szCs w:val="28"/>
        </w:rPr>
      </w:pPr>
      <w:r w:rsidRPr="00BA13A5">
        <w:rPr>
          <w:sz w:val="28"/>
          <w:szCs w:val="28"/>
        </w:rPr>
        <w:t>Columbine–</w:t>
      </w:r>
      <w:r w:rsidRPr="00455A5C">
        <w:rPr>
          <w:i/>
          <w:sz w:val="28"/>
          <w:szCs w:val="28"/>
        </w:rPr>
        <w:t xml:space="preserve">Aquilegia x </w:t>
      </w:r>
      <w:proofErr w:type="spellStart"/>
      <w:r w:rsidRPr="00455A5C">
        <w:rPr>
          <w:i/>
          <w:sz w:val="28"/>
          <w:szCs w:val="28"/>
        </w:rPr>
        <w:t>hybrida</w:t>
      </w:r>
      <w:proofErr w:type="spellEnd"/>
    </w:p>
    <w:p w:rsidR="00BA13A5" w:rsidRPr="00BA13A5" w:rsidRDefault="00BA13A5" w:rsidP="00BA13A5">
      <w:pPr>
        <w:numPr>
          <w:ilvl w:val="0"/>
          <w:numId w:val="27"/>
        </w:numPr>
        <w:rPr>
          <w:sz w:val="28"/>
          <w:szCs w:val="28"/>
        </w:rPr>
      </w:pPr>
      <w:r w:rsidRPr="00BA13A5">
        <w:rPr>
          <w:sz w:val="28"/>
          <w:szCs w:val="28"/>
        </w:rPr>
        <w:t>Jack-in-the-Pulpit–</w:t>
      </w:r>
      <w:proofErr w:type="spellStart"/>
      <w:r w:rsidRPr="00455A5C">
        <w:rPr>
          <w:i/>
          <w:sz w:val="28"/>
          <w:szCs w:val="28"/>
        </w:rPr>
        <w:t>Arisaema</w:t>
      </w:r>
      <w:proofErr w:type="spellEnd"/>
      <w:r w:rsidRPr="00455A5C">
        <w:rPr>
          <w:i/>
          <w:sz w:val="28"/>
          <w:szCs w:val="28"/>
        </w:rPr>
        <w:t> spp.</w:t>
      </w:r>
    </w:p>
    <w:p w:rsidR="00BA13A5" w:rsidRPr="00BA13A5" w:rsidRDefault="00BA13A5" w:rsidP="00BA13A5">
      <w:pPr>
        <w:numPr>
          <w:ilvl w:val="0"/>
          <w:numId w:val="27"/>
        </w:numPr>
        <w:rPr>
          <w:sz w:val="28"/>
          <w:szCs w:val="28"/>
        </w:rPr>
      </w:pPr>
      <w:r w:rsidRPr="00BA13A5">
        <w:rPr>
          <w:sz w:val="28"/>
          <w:szCs w:val="28"/>
        </w:rPr>
        <w:t>Wild Ginger–</w:t>
      </w:r>
      <w:proofErr w:type="spellStart"/>
      <w:r w:rsidRPr="00455A5C">
        <w:rPr>
          <w:i/>
          <w:sz w:val="28"/>
          <w:szCs w:val="28"/>
        </w:rPr>
        <w:t>Asarum</w:t>
      </w:r>
      <w:proofErr w:type="spellEnd"/>
      <w:r w:rsidRPr="00455A5C">
        <w:rPr>
          <w:i/>
          <w:sz w:val="28"/>
          <w:szCs w:val="28"/>
        </w:rPr>
        <w:t xml:space="preserve"> </w:t>
      </w:r>
      <w:proofErr w:type="spellStart"/>
      <w:r w:rsidRPr="00455A5C">
        <w:rPr>
          <w:i/>
          <w:sz w:val="28"/>
          <w:szCs w:val="28"/>
        </w:rPr>
        <w:t>canadense</w:t>
      </w:r>
      <w:proofErr w:type="spellEnd"/>
    </w:p>
    <w:p w:rsidR="00BA13A5" w:rsidRPr="00BA13A5" w:rsidRDefault="00BA13A5" w:rsidP="00BA13A5">
      <w:pPr>
        <w:numPr>
          <w:ilvl w:val="0"/>
          <w:numId w:val="27"/>
        </w:numPr>
        <w:rPr>
          <w:sz w:val="28"/>
          <w:szCs w:val="28"/>
        </w:rPr>
      </w:pPr>
      <w:r w:rsidRPr="00BA13A5">
        <w:rPr>
          <w:sz w:val="28"/>
          <w:szCs w:val="28"/>
        </w:rPr>
        <w:t>European Wild Ginger–</w:t>
      </w:r>
      <w:proofErr w:type="spellStart"/>
      <w:r w:rsidRPr="00455A5C">
        <w:rPr>
          <w:i/>
          <w:sz w:val="28"/>
          <w:szCs w:val="28"/>
        </w:rPr>
        <w:t>Asarum</w:t>
      </w:r>
      <w:proofErr w:type="spellEnd"/>
      <w:r w:rsidRPr="00455A5C">
        <w:rPr>
          <w:i/>
          <w:sz w:val="28"/>
          <w:szCs w:val="28"/>
        </w:rPr>
        <w:t xml:space="preserve"> </w:t>
      </w:r>
      <w:proofErr w:type="spellStart"/>
      <w:r w:rsidRPr="00455A5C">
        <w:rPr>
          <w:i/>
          <w:sz w:val="28"/>
          <w:szCs w:val="28"/>
        </w:rPr>
        <w:t>europaeum</w:t>
      </w:r>
      <w:proofErr w:type="spellEnd"/>
    </w:p>
    <w:p w:rsidR="00BA13A5" w:rsidRPr="00BA13A5" w:rsidRDefault="00BA13A5" w:rsidP="00BA13A5">
      <w:pPr>
        <w:numPr>
          <w:ilvl w:val="0"/>
          <w:numId w:val="27"/>
        </w:numPr>
        <w:rPr>
          <w:sz w:val="28"/>
          <w:szCs w:val="28"/>
        </w:rPr>
      </w:pPr>
      <w:r w:rsidRPr="00BA13A5">
        <w:rPr>
          <w:sz w:val="28"/>
          <w:szCs w:val="28"/>
        </w:rPr>
        <w:t>False Spirea–</w:t>
      </w:r>
      <w:proofErr w:type="spellStart"/>
      <w:r w:rsidRPr="00455A5C">
        <w:rPr>
          <w:i/>
          <w:sz w:val="28"/>
          <w:szCs w:val="28"/>
        </w:rPr>
        <w:t>Astilbe</w:t>
      </w:r>
      <w:proofErr w:type="spellEnd"/>
      <w:r w:rsidRPr="00455A5C">
        <w:rPr>
          <w:i/>
          <w:sz w:val="28"/>
          <w:szCs w:val="28"/>
        </w:rPr>
        <w:t> spp.</w:t>
      </w:r>
    </w:p>
    <w:p w:rsidR="00BA13A5" w:rsidRPr="00BA13A5" w:rsidRDefault="00BA13A5" w:rsidP="00BA13A5">
      <w:pPr>
        <w:numPr>
          <w:ilvl w:val="0"/>
          <w:numId w:val="27"/>
        </w:numPr>
        <w:rPr>
          <w:sz w:val="28"/>
          <w:szCs w:val="28"/>
        </w:rPr>
      </w:pPr>
      <w:r w:rsidRPr="00BA13A5">
        <w:rPr>
          <w:sz w:val="28"/>
          <w:szCs w:val="28"/>
        </w:rPr>
        <w:t>Japanese Painted Fern–</w:t>
      </w:r>
      <w:proofErr w:type="spellStart"/>
      <w:r w:rsidRPr="00455A5C">
        <w:rPr>
          <w:i/>
          <w:sz w:val="28"/>
          <w:szCs w:val="28"/>
        </w:rPr>
        <w:t>Athyrium</w:t>
      </w:r>
      <w:proofErr w:type="spellEnd"/>
      <w:r w:rsidRPr="00455A5C">
        <w:rPr>
          <w:i/>
          <w:sz w:val="28"/>
          <w:szCs w:val="28"/>
        </w:rPr>
        <w:t xml:space="preserve"> </w:t>
      </w:r>
      <w:proofErr w:type="spellStart"/>
      <w:r w:rsidRPr="00455A5C">
        <w:rPr>
          <w:i/>
          <w:sz w:val="28"/>
          <w:szCs w:val="28"/>
        </w:rPr>
        <w:t>nipponicum</w:t>
      </w:r>
      <w:proofErr w:type="spellEnd"/>
      <w:r w:rsidRPr="00455A5C">
        <w:rPr>
          <w:i/>
          <w:sz w:val="28"/>
          <w:szCs w:val="28"/>
        </w:rPr>
        <w:t> ‘</w:t>
      </w:r>
      <w:proofErr w:type="spellStart"/>
      <w:r w:rsidRPr="00455A5C">
        <w:rPr>
          <w:i/>
          <w:sz w:val="28"/>
          <w:szCs w:val="28"/>
        </w:rPr>
        <w:t>Pictum</w:t>
      </w:r>
      <w:proofErr w:type="spellEnd"/>
      <w:r w:rsidRPr="00455A5C">
        <w:rPr>
          <w:i/>
          <w:sz w:val="28"/>
          <w:szCs w:val="28"/>
        </w:rPr>
        <w:t>’</w:t>
      </w:r>
    </w:p>
    <w:p w:rsidR="00BA13A5" w:rsidRPr="00BA13A5" w:rsidRDefault="00BA13A5" w:rsidP="00BA13A5">
      <w:pPr>
        <w:numPr>
          <w:ilvl w:val="0"/>
          <w:numId w:val="27"/>
        </w:numPr>
        <w:rPr>
          <w:sz w:val="28"/>
          <w:szCs w:val="28"/>
        </w:rPr>
      </w:pPr>
      <w:r w:rsidRPr="00BA13A5">
        <w:rPr>
          <w:sz w:val="28"/>
          <w:szCs w:val="28"/>
        </w:rPr>
        <w:t xml:space="preserve">Heartleaf </w:t>
      </w:r>
      <w:proofErr w:type="spellStart"/>
      <w:r w:rsidRPr="00BA13A5">
        <w:rPr>
          <w:sz w:val="28"/>
          <w:szCs w:val="28"/>
        </w:rPr>
        <w:t>Bergenia</w:t>
      </w:r>
      <w:proofErr w:type="spellEnd"/>
      <w:r w:rsidRPr="00BA13A5">
        <w:rPr>
          <w:sz w:val="28"/>
          <w:szCs w:val="28"/>
        </w:rPr>
        <w:t>–</w:t>
      </w:r>
      <w:proofErr w:type="spellStart"/>
      <w:r w:rsidRPr="00455A5C">
        <w:rPr>
          <w:i/>
          <w:sz w:val="28"/>
          <w:szCs w:val="28"/>
        </w:rPr>
        <w:t>Bergenia</w:t>
      </w:r>
      <w:proofErr w:type="spellEnd"/>
      <w:r w:rsidRPr="00455A5C">
        <w:rPr>
          <w:i/>
          <w:sz w:val="28"/>
          <w:szCs w:val="28"/>
        </w:rPr>
        <w:t xml:space="preserve"> </w:t>
      </w:r>
      <w:proofErr w:type="spellStart"/>
      <w:r w:rsidRPr="00455A5C">
        <w:rPr>
          <w:i/>
          <w:sz w:val="28"/>
          <w:szCs w:val="28"/>
        </w:rPr>
        <w:t>cordifolia</w:t>
      </w:r>
      <w:proofErr w:type="spellEnd"/>
    </w:p>
    <w:p w:rsidR="00BA13A5" w:rsidRPr="00BA13A5" w:rsidRDefault="00BA13A5" w:rsidP="00BA13A5">
      <w:pPr>
        <w:numPr>
          <w:ilvl w:val="0"/>
          <w:numId w:val="27"/>
        </w:numPr>
        <w:rPr>
          <w:sz w:val="28"/>
          <w:szCs w:val="28"/>
        </w:rPr>
      </w:pPr>
      <w:r w:rsidRPr="00BA13A5">
        <w:rPr>
          <w:sz w:val="28"/>
          <w:szCs w:val="28"/>
        </w:rPr>
        <w:t>Siberian Bugloss–</w:t>
      </w:r>
      <w:proofErr w:type="spellStart"/>
      <w:r w:rsidRPr="00455A5C">
        <w:rPr>
          <w:i/>
          <w:sz w:val="28"/>
          <w:szCs w:val="28"/>
        </w:rPr>
        <w:t>Brunnera</w:t>
      </w:r>
      <w:proofErr w:type="spellEnd"/>
      <w:r w:rsidRPr="00455A5C">
        <w:rPr>
          <w:i/>
          <w:sz w:val="28"/>
          <w:szCs w:val="28"/>
        </w:rPr>
        <w:t xml:space="preserve"> </w:t>
      </w:r>
      <w:proofErr w:type="spellStart"/>
      <w:r w:rsidRPr="00455A5C">
        <w:rPr>
          <w:i/>
          <w:sz w:val="28"/>
          <w:szCs w:val="28"/>
        </w:rPr>
        <w:t>macrophylla</w:t>
      </w:r>
      <w:proofErr w:type="spellEnd"/>
    </w:p>
    <w:p w:rsidR="00BA13A5" w:rsidRPr="00BA13A5" w:rsidRDefault="00BA13A5" w:rsidP="00BA13A5">
      <w:pPr>
        <w:numPr>
          <w:ilvl w:val="0"/>
          <w:numId w:val="27"/>
        </w:numPr>
        <w:rPr>
          <w:sz w:val="28"/>
          <w:szCs w:val="28"/>
        </w:rPr>
      </w:pPr>
      <w:r w:rsidRPr="00BA13A5">
        <w:rPr>
          <w:sz w:val="28"/>
          <w:szCs w:val="28"/>
        </w:rPr>
        <w:t>Black Snakeroot–</w:t>
      </w:r>
      <w:proofErr w:type="spellStart"/>
      <w:r w:rsidRPr="00455A5C">
        <w:rPr>
          <w:i/>
          <w:sz w:val="28"/>
          <w:szCs w:val="28"/>
        </w:rPr>
        <w:t>Cimicifuga</w:t>
      </w:r>
      <w:proofErr w:type="spellEnd"/>
      <w:r w:rsidRPr="00455A5C">
        <w:rPr>
          <w:i/>
          <w:sz w:val="28"/>
          <w:szCs w:val="28"/>
        </w:rPr>
        <w:t xml:space="preserve"> </w:t>
      </w:r>
      <w:proofErr w:type="spellStart"/>
      <w:r w:rsidRPr="00455A5C">
        <w:rPr>
          <w:i/>
          <w:sz w:val="28"/>
          <w:szCs w:val="28"/>
        </w:rPr>
        <w:t>racemosa</w:t>
      </w:r>
      <w:proofErr w:type="spellEnd"/>
    </w:p>
    <w:p w:rsidR="00BA13A5" w:rsidRPr="00BA13A5" w:rsidRDefault="00BA13A5" w:rsidP="00BA13A5">
      <w:pPr>
        <w:numPr>
          <w:ilvl w:val="0"/>
          <w:numId w:val="27"/>
        </w:numPr>
        <w:rPr>
          <w:sz w:val="28"/>
          <w:szCs w:val="28"/>
        </w:rPr>
      </w:pPr>
      <w:r w:rsidRPr="00BA13A5">
        <w:rPr>
          <w:sz w:val="28"/>
          <w:szCs w:val="28"/>
        </w:rPr>
        <w:t>Lily-of-the-Valley–</w:t>
      </w:r>
      <w:proofErr w:type="spellStart"/>
      <w:r w:rsidRPr="00455A5C">
        <w:rPr>
          <w:i/>
          <w:sz w:val="28"/>
          <w:szCs w:val="28"/>
        </w:rPr>
        <w:t>Convallaria</w:t>
      </w:r>
      <w:proofErr w:type="spellEnd"/>
      <w:r w:rsidRPr="00455A5C">
        <w:rPr>
          <w:i/>
          <w:sz w:val="28"/>
          <w:szCs w:val="28"/>
        </w:rPr>
        <w:t xml:space="preserve"> </w:t>
      </w:r>
      <w:proofErr w:type="spellStart"/>
      <w:r w:rsidRPr="00455A5C">
        <w:rPr>
          <w:i/>
          <w:sz w:val="28"/>
          <w:szCs w:val="28"/>
        </w:rPr>
        <w:t>majalis</w:t>
      </w:r>
      <w:proofErr w:type="spellEnd"/>
    </w:p>
    <w:p w:rsidR="00BA13A5" w:rsidRPr="00BA13A5" w:rsidRDefault="00BA13A5" w:rsidP="00BA13A5">
      <w:pPr>
        <w:numPr>
          <w:ilvl w:val="0"/>
          <w:numId w:val="27"/>
        </w:numPr>
        <w:rPr>
          <w:sz w:val="28"/>
          <w:szCs w:val="28"/>
        </w:rPr>
      </w:pPr>
      <w:r w:rsidRPr="00BA13A5">
        <w:rPr>
          <w:sz w:val="28"/>
          <w:szCs w:val="28"/>
        </w:rPr>
        <w:t>Yellow Corydalis–</w:t>
      </w:r>
      <w:r w:rsidRPr="00455A5C">
        <w:rPr>
          <w:i/>
          <w:sz w:val="28"/>
          <w:szCs w:val="28"/>
        </w:rPr>
        <w:t xml:space="preserve">Corydalis </w:t>
      </w:r>
      <w:proofErr w:type="spellStart"/>
      <w:r w:rsidRPr="00455A5C">
        <w:rPr>
          <w:i/>
          <w:sz w:val="28"/>
          <w:szCs w:val="28"/>
        </w:rPr>
        <w:t>lutea</w:t>
      </w:r>
      <w:proofErr w:type="spellEnd"/>
    </w:p>
    <w:p w:rsidR="00BA13A5" w:rsidRPr="00BA13A5" w:rsidRDefault="00BA13A5" w:rsidP="00BA13A5">
      <w:pPr>
        <w:numPr>
          <w:ilvl w:val="0"/>
          <w:numId w:val="27"/>
        </w:numPr>
        <w:rPr>
          <w:sz w:val="28"/>
          <w:szCs w:val="28"/>
        </w:rPr>
      </w:pPr>
      <w:r w:rsidRPr="00BA13A5">
        <w:rPr>
          <w:sz w:val="28"/>
          <w:szCs w:val="28"/>
        </w:rPr>
        <w:t>Bleeding Heart–</w:t>
      </w:r>
      <w:r w:rsidRPr="00455A5C">
        <w:rPr>
          <w:i/>
          <w:sz w:val="28"/>
          <w:szCs w:val="28"/>
        </w:rPr>
        <w:t>Dicentra spp.</w:t>
      </w:r>
    </w:p>
    <w:p w:rsidR="00BA13A5" w:rsidRPr="00BA13A5" w:rsidRDefault="00BA13A5" w:rsidP="00BA13A5">
      <w:pPr>
        <w:numPr>
          <w:ilvl w:val="0"/>
          <w:numId w:val="27"/>
        </w:numPr>
        <w:rPr>
          <w:sz w:val="28"/>
          <w:szCs w:val="28"/>
        </w:rPr>
      </w:pPr>
      <w:r w:rsidRPr="00BA13A5">
        <w:rPr>
          <w:sz w:val="28"/>
          <w:szCs w:val="28"/>
        </w:rPr>
        <w:t>Foxglove–</w:t>
      </w:r>
      <w:r w:rsidRPr="00455A5C">
        <w:rPr>
          <w:i/>
          <w:sz w:val="28"/>
          <w:szCs w:val="28"/>
        </w:rPr>
        <w:t xml:space="preserve">Digitalis </w:t>
      </w:r>
      <w:proofErr w:type="spellStart"/>
      <w:r w:rsidRPr="00455A5C">
        <w:rPr>
          <w:i/>
          <w:sz w:val="28"/>
          <w:szCs w:val="28"/>
        </w:rPr>
        <w:t>purpurea</w:t>
      </w:r>
      <w:proofErr w:type="spellEnd"/>
    </w:p>
    <w:p w:rsidR="00BA13A5" w:rsidRPr="00BA13A5" w:rsidRDefault="00BA13A5" w:rsidP="00BA13A5">
      <w:pPr>
        <w:numPr>
          <w:ilvl w:val="0"/>
          <w:numId w:val="27"/>
        </w:numPr>
        <w:rPr>
          <w:sz w:val="28"/>
          <w:szCs w:val="28"/>
        </w:rPr>
      </w:pPr>
      <w:r w:rsidRPr="00BA13A5">
        <w:rPr>
          <w:sz w:val="28"/>
          <w:szCs w:val="28"/>
        </w:rPr>
        <w:t xml:space="preserve">Red </w:t>
      </w:r>
      <w:proofErr w:type="spellStart"/>
      <w:r w:rsidRPr="00BA13A5">
        <w:rPr>
          <w:sz w:val="28"/>
          <w:szCs w:val="28"/>
        </w:rPr>
        <w:t>Barrenwort</w:t>
      </w:r>
      <w:proofErr w:type="spellEnd"/>
      <w:r w:rsidRPr="00BA13A5">
        <w:rPr>
          <w:sz w:val="28"/>
          <w:szCs w:val="28"/>
        </w:rPr>
        <w:t>–</w:t>
      </w:r>
      <w:proofErr w:type="spellStart"/>
      <w:r w:rsidRPr="00455A5C">
        <w:rPr>
          <w:i/>
          <w:sz w:val="28"/>
          <w:szCs w:val="28"/>
        </w:rPr>
        <w:t>Epimedium</w:t>
      </w:r>
      <w:proofErr w:type="spellEnd"/>
      <w:r w:rsidRPr="00455A5C">
        <w:rPr>
          <w:i/>
          <w:sz w:val="28"/>
          <w:szCs w:val="28"/>
        </w:rPr>
        <w:t> x rubrum</w:t>
      </w:r>
    </w:p>
    <w:p w:rsidR="00BA13A5" w:rsidRPr="00BA13A5" w:rsidRDefault="00BA13A5" w:rsidP="00BA13A5">
      <w:pPr>
        <w:numPr>
          <w:ilvl w:val="0"/>
          <w:numId w:val="27"/>
        </w:numPr>
        <w:rPr>
          <w:sz w:val="28"/>
          <w:szCs w:val="28"/>
        </w:rPr>
      </w:pPr>
      <w:r w:rsidRPr="00BA13A5">
        <w:rPr>
          <w:sz w:val="28"/>
          <w:szCs w:val="28"/>
        </w:rPr>
        <w:t>Ferns (various species)</w:t>
      </w:r>
    </w:p>
    <w:p w:rsidR="00BA13A5" w:rsidRPr="00BA13A5" w:rsidRDefault="00BA13A5" w:rsidP="00BA13A5">
      <w:pPr>
        <w:numPr>
          <w:ilvl w:val="0"/>
          <w:numId w:val="27"/>
        </w:numPr>
        <w:rPr>
          <w:sz w:val="28"/>
          <w:szCs w:val="28"/>
        </w:rPr>
      </w:pPr>
      <w:r w:rsidRPr="00BA13A5">
        <w:rPr>
          <w:sz w:val="28"/>
          <w:szCs w:val="28"/>
        </w:rPr>
        <w:t>Sweet Woodruff–</w:t>
      </w:r>
      <w:proofErr w:type="spellStart"/>
      <w:r w:rsidRPr="00455A5C">
        <w:rPr>
          <w:i/>
          <w:sz w:val="28"/>
          <w:szCs w:val="28"/>
        </w:rPr>
        <w:t>Galium</w:t>
      </w:r>
      <w:proofErr w:type="spellEnd"/>
      <w:r w:rsidRPr="00455A5C">
        <w:rPr>
          <w:i/>
          <w:sz w:val="28"/>
          <w:szCs w:val="28"/>
        </w:rPr>
        <w:t xml:space="preserve"> </w:t>
      </w:r>
      <w:proofErr w:type="spellStart"/>
      <w:r w:rsidRPr="00455A5C">
        <w:rPr>
          <w:i/>
          <w:sz w:val="28"/>
          <w:szCs w:val="28"/>
        </w:rPr>
        <w:t>odoratum</w:t>
      </w:r>
      <w:proofErr w:type="spellEnd"/>
    </w:p>
    <w:p w:rsidR="00BA13A5" w:rsidRPr="00BA13A5" w:rsidRDefault="00BA13A5" w:rsidP="00BA13A5">
      <w:pPr>
        <w:numPr>
          <w:ilvl w:val="0"/>
          <w:numId w:val="27"/>
        </w:numPr>
        <w:rPr>
          <w:sz w:val="28"/>
          <w:szCs w:val="28"/>
        </w:rPr>
      </w:pPr>
      <w:r w:rsidRPr="00BA13A5">
        <w:rPr>
          <w:sz w:val="28"/>
          <w:szCs w:val="28"/>
        </w:rPr>
        <w:t>Cranesbill–</w:t>
      </w:r>
      <w:r w:rsidRPr="00455A5C">
        <w:rPr>
          <w:i/>
          <w:sz w:val="28"/>
          <w:szCs w:val="28"/>
        </w:rPr>
        <w:t>Geranium spp.</w:t>
      </w:r>
    </w:p>
    <w:p w:rsidR="00BA13A5" w:rsidRPr="00BA13A5" w:rsidRDefault="00BA13A5" w:rsidP="00BA13A5">
      <w:pPr>
        <w:numPr>
          <w:ilvl w:val="0"/>
          <w:numId w:val="27"/>
        </w:numPr>
        <w:rPr>
          <w:sz w:val="28"/>
          <w:szCs w:val="28"/>
        </w:rPr>
      </w:pPr>
      <w:r w:rsidRPr="00BA13A5">
        <w:rPr>
          <w:sz w:val="28"/>
          <w:szCs w:val="28"/>
        </w:rPr>
        <w:t>Lenten Rose–</w:t>
      </w:r>
      <w:proofErr w:type="spellStart"/>
      <w:r w:rsidRPr="00455A5C">
        <w:rPr>
          <w:i/>
          <w:sz w:val="28"/>
          <w:szCs w:val="28"/>
        </w:rPr>
        <w:t>Helleborus</w:t>
      </w:r>
      <w:proofErr w:type="spellEnd"/>
      <w:r w:rsidRPr="00455A5C">
        <w:rPr>
          <w:i/>
          <w:sz w:val="28"/>
          <w:szCs w:val="28"/>
        </w:rPr>
        <w:t xml:space="preserve"> </w:t>
      </w:r>
      <w:proofErr w:type="spellStart"/>
      <w:r w:rsidRPr="00455A5C">
        <w:rPr>
          <w:i/>
          <w:sz w:val="28"/>
          <w:szCs w:val="28"/>
        </w:rPr>
        <w:t>orientalis</w:t>
      </w:r>
      <w:proofErr w:type="spellEnd"/>
    </w:p>
    <w:p w:rsidR="00BA13A5" w:rsidRPr="00BA13A5" w:rsidRDefault="00BA13A5" w:rsidP="00BA13A5">
      <w:pPr>
        <w:numPr>
          <w:ilvl w:val="0"/>
          <w:numId w:val="27"/>
        </w:numPr>
        <w:rPr>
          <w:sz w:val="28"/>
          <w:szCs w:val="28"/>
        </w:rPr>
      </w:pPr>
      <w:r w:rsidRPr="00BA13A5">
        <w:rPr>
          <w:sz w:val="28"/>
          <w:szCs w:val="28"/>
        </w:rPr>
        <w:t>Coral Bells–</w:t>
      </w:r>
      <w:proofErr w:type="spellStart"/>
      <w:r w:rsidRPr="00455A5C">
        <w:rPr>
          <w:i/>
          <w:sz w:val="28"/>
          <w:szCs w:val="28"/>
        </w:rPr>
        <w:t>Heuchera</w:t>
      </w:r>
      <w:proofErr w:type="spellEnd"/>
      <w:r w:rsidRPr="00455A5C">
        <w:rPr>
          <w:i/>
          <w:sz w:val="28"/>
          <w:szCs w:val="28"/>
        </w:rPr>
        <w:t xml:space="preserve"> </w:t>
      </w:r>
      <w:proofErr w:type="spellStart"/>
      <w:r w:rsidRPr="00455A5C">
        <w:rPr>
          <w:i/>
          <w:sz w:val="28"/>
          <w:szCs w:val="28"/>
        </w:rPr>
        <w:t>sanguinea</w:t>
      </w:r>
      <w:proofErr w:type="spellEnd"/>
    </w:p>
    <w:p w:rsidR="00BA13A5" w:rsidRPr="00BA13A5" w:rsidRDefault="00BA13A5" w:rsidP="00BA13A5">
      <w:pPr>
        <w:numPr>
          <w:ilvl w:val="0"/>
          <w:numId w:val="27"/>
        </w:numPr>
        <w:rPr>
          <w:sz w:val="28"/>
          <w:szCs w:val="28"/>
        </w:rPr>
      </w:pPr>
      <w:r w:rsidRPr="00BA13A5">
        <w:rPr>
          <w:sz w:val="28"/>
          <w:szCs w:val="28"/>
        </w:rPr>
        <w:t>Plantain Lily–</w:t>
      </w:r>
      <w:proofErr w:type="spellStart"/>
      <w:r w:rsidRPr="00455A5C">
        <w:rPr>
          <w:i/>
          <w:sz w:val="28"/>
          <w:szCs w:val="28"/>
        </w:rPr>
        <w:t>Hosta</w:t>
      </w:r>
      <w:proofErr w:type="spellEnd"/>
      <w:r w:rsidRPr="00455A5C">
        <w:rPr>
          <w:i/>
          <w:sz w:val="28"/>
          <w:szCs w:val="28"/>
        </w:rPr>
        <w:t> spp.</w:t>
      </w:r>
    </w:p>
    <w:p w:rsidR="00BA13A5" w:rsidRPr="00BA13A5" w:rsidRDefault="00BA13A5" w:rsidP="00BA13A5">
      <w:pPr>
        <w:numPr>
          <w:ilvl w:val="0"/>
          <w:numId w:val="27"/>
        </w:numPr>
        <w:rPr>
          <w:sz w:val="28"/>
          <w:szCs w:val="28"/>
        </w:rPr>
      </w:pPr>
      <w:r w:rsidRPr="00BA13A5">
        <w:rPr>
          <w:sz w:val="28"/>
          <w:szCs w:val="28"/>
        </w:rPr>
        <w:t>Deadnettle–</w:t>
      </w:r>
      <w:proofErr w:type="spellStart"/>
      <w:r w:rsidRPr="00455A5C">
        <w:rPr>
          <w:i/>
          <w:sz w:val="28"/>
          <w:szCs w:val="28"/>
        </w:rPr>
        <w:t>Lamium</w:t>
      </w:r>
      <w:proofErr w:type="spellEnd"/>
      <w:r w:rsidRPr="00455A5C">
        <w:rPr>
          <w:i/>
          <w:sz w:val="28"/>
          <w:szCs w:val="28"/>
        </w:rPr>
        <w:t xml:space="preserve"> </w:t>
      </w:r>
      <w:proofErr w:type="spellStart"/>
      <w:r w:rsidRPr="00455A5C">
        <w:rPr>
          <w:i/>
          <w:sz w:val="28"/>
          <w:szCs w:val="28"/>
        </w:rPr>
        <w:t>maculatum</w:t>
      </w:r>
      <w:proofErr w:type="spellEnd"/>
    </w:p>
    <w:p w:rsidR="00BA13A5" w:rsidRPr="00BA13A5" w:rsidRDefault="00BA13A5" w:rsidP="00BA13A5">
      <w:pPr>
        <w:numPr>
          <w:ilvl w:val="0"/>
          <w:numId w:val="27"/>
        </w:numPr>
        <w:rPr>
          <w:sz w:val="28"/>
          <w:szCs w:val="28"/>
        </w:rPr>
      </w:pPr>
      <w:proofErr w:type="spellStart"/>
      <w:r w:rsidRPr="00BA13A5">
        <w:rPr>
          <w:sz w:val="28"/>
          <w:szCs w:val="28"/>
        </w:rPr>
        <w:t>Lilyturf</w:t>
      </w:r>
      <w:proofErr w:type="spellEnd"/>
      <w:r w:rsidRPr="00BA13A5">
        <w:rPr>
          <w:sz w:val="28"/>
          <w:szCs w:val="28"/>
        </w:rPr>
        <w:t>–</w:t>
      </w:r>
      <w:proofErr w:type="spellStart"/>
      <w:r w:rsidRPr="00455A5C">
        <w:rPr>
          <w:i/>
          <w:sz w:val="28"/>
          <w:szCs w:val="28"/>
        </w:rPr>
        <w:t>Liriope</w:t>
      </w:r>
      <w:proofErr w:type="spellEnd"/>
      <w:r w:rsidRPr="00455A5C">
        <w:rPr>
          <w:i/>
          <w:sz w:val="28"/>
          <w:szCs w:val="28"/>
        </w:rPr>
        <w:t xml:space="preserve"> </w:t>
      </w:r>
      <w:proofErr w:type="spellStart"/>
      <w:r w:rsidRPr="00455A5C">
        <w:rPr>
          <w:i/>
          <w:sz w:val="28"/>
          <w:szCs w:val="28"/>
        </w:rPr>
        <w:t>spicata</w:t>
      </w:r>
      <w:proofErr w:type="spellEnd"/>
    </w:p>
    <w:p w:rsidR="00BA13A5" w:rsidRPr="00BA13A5" w:rsidRDefault="00BA13A5" w:rsidP="00BA13A5">
      <w:pPr>
        <w:numPr>
          <w:ilvl w:val="0"/>
          <w:numId w:val="27"/>
        </w:numPr>
        <w:rPr>
          <w:sz w:val="28"/>
          <w:szCs w:val="28"/>
        </w:rPr>
      </w:pPr>
      <w:r w:rsidRPr="00BA13A5">
        <w:rPr>
          <w:sz w:val="28"/>
          <w:szCs w:val="28"/>
        </w:rPr>
        <w:t>Cardinal Flower–</w:t>
      </w:r>
      <w:r w:rsidRPr="00455A5C">
        <w:rPr>
          <w:i/>
          <w:sz w:val="28"/>
          <w:szCs w:val="28"/>
        </w:rPr>
        <w:t xml:space="preserve">Lobelia </w:t>
      </w:r>
      <w:proofErr w:type="spellStart"/>
      <w:r w:rsidRPr="00455A5C">
        <w:rPr>
          <w:i/>
          <w:sz w:val="28"/>
          <w:szCs w:val="28"/>
        </w:rPr>
        <w:t>cardinalis</w:t>
      </w:r>
      <w:proofErr w:type="spellEnd"/>
    </w:p>
    <w:p w:rsidR="00BA13A5" w:rsidRPr="00BA13A5" w:rsidRDefault="00BA13A5" w:rsidP="00BA13A5">
      <w:pPr>
        <w:numPr>
          <w:ilvl w:val="0"/>
          <w:numId w:val="27"/>
        </w:numPr>
        <w:rPr>
          <w:sz w:val="28"/>
          <w:szCs w:val="28"/>
        </w:rPr>
      </w:pPr>
      <w:r w:rsidRPr="00BA13A5">
        <w:rPr>
          <w:sz w:val="28"/>
          <w:szCs w:val="28"/>
        </w:rPr>
        <w:t>Virginia Bluebells–</w:t>
      </w:r>
      <w:proofErr w:type="spellStart"/>
      <w:r w:rsidRPr="00455A5C">
        <w:rPr>
          <w:i/>
          <w:sz w:val="28"/>
          <w:szCs w:val="28"/>
        </w:rPr>
        <w:t>Mertensia</w:t>
      </w:r>
      <w:proofErr w:type="spellEnd"/>
      <w:r w:rsidRPr="00455A5C">
        <w:rPr>
          <w:i/>
          <w:sz w:val="28"/>
          <w:szCs w:val="28"/>
        </w:rPr>
        <w:t xml:space="preserve"> </w:t>
      </w:r>
      <w:proofErr w:type="spellStart"/>
      <w:r w:rsidRPr="00455A5C">
        <w:rPr>
          <w:i/>
          <w:sz w:val="28"/>
          <w:szCs w:val="28"/>
        </w:rPr>
        <w:t>virginica</w:t>
      </w:r>
      <w:proofErr w:type="spellEnd"/>
    </w:p>
    <w:p w:rsidR="00BA13A5" w:rsidRPr="00BA13A5" w:rsidRDefault="00BA13A5" w:rsidP="00BA13A5">
      <w:pPr>
        <w:numPr>
          <w:ilvl w:val="0"/>
          <w:numId w:val="27"/>
        </w:numPr>
        <w:rPr>
          <w:sz w:val="28"/>
          <w:szCs w:val="28"/>
        </w:rPr>
      </w:pPr>
      <w:r w:rsidRPr="00BA13A5">
        <w:rPr>
          <w:sz w:val="28"/>
          <w:szCs w:val="28"/>
        </w:rPr>
        <w:t>Japanese Spurge–</w:t>
      </w:r>
      <w:r w:rsidRPr="00455A5C">
        <w:rPr>
          <w:i/>
          <w:sz w:val="28"/>
          <w:szCs w:val="28"/>
        </w:rPr>
        <w:t>Pachysandra terminalis</w:t>
      </w:r>
    </w:p>
    <w:p w:rsidR="00BA13A5" w:rsidRPr="00BA13A5" w:rsidRDefault="00BA13A5" w:rsidP="00BA13A5">
      <w:pPr>
        <w:numPr>
          <w:ilvl w:val="0"/>
          <w:numId w:val="27"/>
        </w:numPr>
        <w:rPr>
          <w:sz w:val="28"/>
          <w:szCs w:val="28"/>
        </w:rPr>
      </w:pPr>
      <w:r w:rsidRPr="00BA13A5">
        <w:rPr>
          <w:sz w:val="28"/>
          <w:szCs w:val="28"/>
        </w:rPr>
        <w:t>Variegated Solomon’s Seal–</w:t>
      </w:r>
      <w:proofErr w:type="spellStart"/>
      <w:r w:rsidRPr="00455A5C">
        <w:rPr>
          <w:i/>
          <w:sz w:val="28"/>
          <w:szCs w:val="28"/>
        </w:rPr>
        <w:t>Polygonatum</w:t>
      </w:r>
      <w:proofErr w:type="spellEnd"/>
      <w:r w:rsidRPr="00455A5C">
        <w:rPr>
          <w:i/>
          <w:sz w:val="28"/>
          <w:szCs w:val="28"/>
        </w:rPr>
        <w:t xml:space="preserve"> </w:t>
      </w:r>
      <w:proofErr w:type="spellStart"/>
      <w:r w:rsidRPr="00455A5C">
        <w:rPr>
          <w:i/>
          <w:sz w:val="28"/>
          <w:szCs w:val="28"/>
        </w:rPr>
        <w:t>odoratum</w:t>
      </w:r>
      <w:proofErr w:type="spellEnd"/>
      <w:r w:rsidRPr="00455A5C">
        <w:rPr>
          <w:i/>
          <w:sz w:val="28"/>
          <w:szCs w:val="28"/>
        </w:rPr>
        <w:t> ‘</w:t>
      </w:r>
      <w:proofErr w:type="spellStart"/>
      <w:r w:rsidRPr="00455A5C">
        <w:rPr>
          <w:i/>
          <w:sz w:val="28"/>
          <w:szCs w:val="28"/>
        </w:rPr>
        <w:t>Variegatum</w:t>
      </w:r>
      <w:proofErr w:type="spellEnd"/>
      <w:r w:rsidRPr="00455A5C">
        <w:rPr>
          <w:i/>
          <w:sz w:val="28"/>
          <w:szCs w:val="28"/>
        </w:rPr>
        <w:t>’</w:t>
      </w:r>
    </w:p>
    <w:p w:rsidR="00BA13A5" w:rsidRPr="00BA13A5" w:rsidRDefault="00BA13A5" w:rsidP="00BA13A5">
      <w:pPr>
        <w:numPr>
          <w:ilvl w:val="0"/>
          <w:numId w:val="27"/>
        </w:numPr>
        <w:rPr>
          <w:sz w:val="28"/>
          <w:szCs w:val="28"/>
        </w:rPr>
      </w:pPr>
      <w:r w:rsidRPr="00BA13A5">
        <w:rPr>
          <w:sz w:val="28"/>
          <w:szCs w:val="28"/>
        </w:rPr>
        <w:t>Lungwort–</w:t>
      </w:r>
      <w:proofErr w:type="spellStart"/>
      <w:r w:rsidRPr="00455A5C">
        <w:rPr>
          <w:i/>
          <w:sz w:val="28"/>
          <w:szCs w:val="28"/>
        </w:rPr>
        <w:t>Pulmonaria</w:t>
      </w:r>
      <w:proofErr w:type="spellEnd"/>
      <w:r w:rsidRPr="00455A5C">
        <w:rPr>
          <w:i/>
          <w:sz w:val="28"/>
          <w:szCs w:val="28"/>
        </w:rPr>
        <w:t xml:space="preserve"> </w:t>
      </w:r>
      <w:proofErr w:type="spellStart"/>
      <w:r w:rsidRPr="00455A5C">
        <w:rPr>
          <w:i/>
          <w:sz w:val="28"/>
          <w:szCs w:val="28"/>
        </w:rPr>
        <w:t>saccharata</w:t>
      </w:r>
      <w:proofErr w:type="spellEnd"/>
    </w:p>
    <w:p w:rsidR="00BA13A5" w:rsidRPr="00BA13A5" w:rsidRDefault="00BA13A5" w:rsidP="00BA13A5">
      <w:pPr>
        <w:numPr>
          <w:ilvl w:val="0"/>
          <w:numId w:val="27"/>
        </w:numPr>
        <w:rPr>
          <w:sz w:val="28"/>
          <w:szCs w:val="28"/>
        </w:rPr>
      </w:pPr>
      <w:proofErr w:type="spellStart"/>
      <w:r w:rsidRPr="00BA13A5">
        <w:rPr>
          <w:sz w:val="28"/>
          <w:szCs w:val="28"/>
        </w:rPr>
        <w:t>Meadowrue</w:t>
      </w:r>
      <w:proofErr w:type="spellEnd"/>
      <w:r w:rsidRPr="00BA13A5">
        <w:rPr>
          <w:sz w:val="28"/>
          <w:szCs w:val="28"/>
        </w:rPr>
        <w:t>–</w:t>
      </w:r>
      <w:proofErr w:type="spellStart"/>
      <w:r w:rsidRPr="00455A5C">
        <w:rPr>
          <w:i/>
          <w:sz w:val="28"/>
          <w:szCs w:val="28"/>
        </w:rPr>
        <w:t>Thalictrum</w:t>
      </w:r>
      <w:proofErr w:type="spellEnd"/>
      <w:r w:rsidRPr="00455A5C">
        <w:rPr>
          <w:i/>
          <w:sz w:val="28"/>
          <w:szCs w:val="28"/>
        </w:rPr>
        <w:t> spp.</w:t>
      </w:r>
    </w:p>
    <w:p w:rsidR="00BA13A5" w:rsidRPr="00455A5C" w:rsidRDefault="00BA13A5" w:rsidP="00BA13A5">
      <w:pPr>
        <w:numPr>
          <w:ilvl w:val="0"/>
          <w:numId w:val="27"/>
        </w:numPr>
        <w:rPr>
          <w:i/>
          <w:sz w:val="28"/>
          <w:szCs w:val="28"/>
        </w:rPr>
      </w:pPr>
      <w:r w:rsidRPr="00BA13A5">
        <w:rPr>
          <w:sz w:val="28"/>
          <w:szCs w:val="28"/>
        </w:rPr>
        <w:t>Foam Flower–</w:t>
      </w:r>
      <w:proofErr w:type="spellStart"/>
      <w:r w:rsidRPr="00455A5C">
        <w:rPr>
          <w:i/>
          <w:sz w:val="28"/>
          <w:szCs w:val="28"/>
        </w:rPr>
        <w:t>Tiarella</w:t>
      </w:r>
      <w:proofErr w:type="spellEnd"/>
      <w:r w:rsidRPr="00455A5C">
        <w:rPr>
          <w:i/>
          <w:sz w:val="28"/>
          <w:szCs w:val="28"/>
        </w:rPr>
        <w:t xml:space="preserve"> </w:t>
      </w:r>
      <w:proofErr w:type="spellStart"/>
      <w:r w:rsidRPr="00455A5C">
        <w:rPr>
          <w:i/>
          <w:sz w:val="28"/>
          <w:szCs w:val="28"/>
        </w:rPr>
        <w:t>cordifolia</w:t>
      </w:r>
      <w:proofErr w:type="spellEnd"/>
    </w:p>
    <w:p w:rsidR="00BA13A5" w:rsidRPr="00BA13A5" w:rsidRDefault="00BA13A5" w:rsidP="00BA13A5">
      <w:pPr>
        <w:numPr>
          <w:ilvl w:val="0"/>
          <w:numId w:val="27"/>
        </w:numPr>
        <w:rPr>
          <w:sz w:val="28"/>
          <w:szCs w:val="28"/>
        </w:rPr>
      </w:pPr>
      <w:r w:rsidRPr="00BA13A5">
        <w:rPr>
          <w:sz w:val="28"/>
          <w:szCs w:val="28"/>
        </w:rPr>
        <w:t>Globeflower–</w:t>
      </w:r>
      <w:proofErr w:type="spellStart"/>
      <w:r w:rsidRPr="00455A5C">
        <w:rPr>
          <w:i/>
          <w:sz w:val="28"/>
          <w:szCs w:val="28"/>
        </w:rPr>
        <w:t>Trollius</w:t>
      </w:r>
      <w:proofErr w:type="spellEnd"/>
      <w:r w:rsidRPr="00455A5C">
        <w:rPr>
          <w:i/>
          <w:sz w:val="28"/>
          <w:szCs w:val="28"/>
        </w:rPr>
        <w:t xml:space="preserve"> </w:t>
      </w:r>
      <w:proofErr w:type="spellStart"/>
      <w:r w:rsidRPr="00455A5C">
        <w:rPr>
          <w:i/>
          <w:sz w:val="28"/>
          <w:szCs w:val="28"/>
        </w:rPr>
        <w:t>europaeus</w:t>
      </w:r>
      <w:proofErr w:type="spellEnd"/>
    </w:p>
    <w:p w:rsidR="00E22DB6" w:rsidRDefault="0092251D" w:rsidP="00E22DB6">
      <w:pPr>
        <w:ind w:left="72"/>
        <w:jc w:val="center"/>
        <w:rPr>
          <w:sz w:val="60"/>
          <w:szCs w:val="60"/>
        </w:rPr>
      </w:pPr>
      <w:r>
        <w:rPr>
          <w:sz w:val="60"/>
          <w:szCs w:val="60"/>
        </w:rPr>
        <w:br w:type="page"/>
      </w:r>
      <w:r w:rsidR="00E22DB6">
        <w:rPr>
          <w:sz w:val="60"/>
          <w:szCs w:val="60"/>
        </w:rPr>
        <w:lastRenderedPageBreak/>
        <w:t>Perennials for Moist or Wet Sites</w:t>
      </w:r>
    </w:p>
    <w:p w:rsidR="00E22DB6" w:rsidRDefault="00E22DB6" w:rsidP="00E22DB6">
      <w:pPr>
        <w:ind w:left="72"/>
        <w:jc w:val="center"/>
        <w:rPr>
          <w:sz w:val="30"/>
          <w:szCs w:val="30"/>
        </w:rPr>
      </w:pPr>
    </w:p>
    <w:p w:rsidR="009501DA" w:rsidRPr="009501DA" w:rsidRDefault="009501DA" w:rsidP="009501DA">
      <w:pPr>
        <w:numPr>
          <w:ilvl w:val="0"/>
          <w:numId w:val="27"/>
        </w:numPr>
        <w:rPr>
          <w:sz w:val="28"/>
          <w:szCs w:val="28"/>
        </w:rPr>
      </w:pPr>
      <w:proofErr w:type="spellStart"/>
      <w:r w:rsidRPr="009501DA">
        <w:rPr>
          <w:sz w:val="28"/>
          <w:szCs w:val="28"/>
        </w:rPr>
        <w:t>Goatsbeard</w:t>
      </w:r>
      <w:proofErr w:type="spellEnd"/>
      <w:r w:rsidRPr="009501DA">
        <w:rPr>
          <w:sz w:val="28"/>
          <w:szCs w:val="28"/>
        </w:rPr>
        <w:t>–</w:t>
      </w:r>
      <w:proofErr w:type="spellStart"/>
      <w:r w:rsidRPr="00455A5C">
        <w:rPr>
          <w:i/>
          <w:sz w:val="28"/>
          <w:szCs w:val="28"/>
        </w:rPr>
        <w:t>Aruncus</w:t>
      </w:r>
      <w:proofErr w:type="spellEnd"/>
      <w:r w:rsidRPr="00455A5C">
        <w:rPr>
          <w:i/>
          <w:sz w:val="28"/>
          <w:szCs w:val="28"/>
        </w:rPr>
        <w:t xml:space="preserve"> </w:t>
      </w:r>
      <w:proofErr w:type="spellStart"/>
      <w:r w:rsidRPr="00455A5C">
        <w:rPr>
          <w:i/>
          <w:sz w:val="28"/>
          <w:szCs w:val="28"/>
        </w:rPr>
        <w:t>dioicus</w:t>
      </w:r>
      <w:proofErr w:type="spellEnd"/>
    </w:p>
    <w:p w:rsidR="009501DA" w:rsidRPr="009501DA" w:rsidRDefault="009501DA" w:rsidP="009501DA">
      <w:pPr>
        <w:numPr>
          <w:ilvl w:val="0"/>
          <w:numId w:val="27"/>
        </w:numPr>
        <w:rPr>
          <w:sz w:val="28"/>
          <w:szCs w:val="28"/>
        </w:rPr>
      </w:pPr>
      <w:r w:rsidRPr="009501DA">
        <w:rPr>
          <w:sz w:val="28"/>
          <w:szCs w:val="28"/>
        </w:rPr>
        <w:t>False Spirea–</w:t>
      </w:r>
      <w:proofErr w:type="spellStart"/>
      <w:r w:rsidRPr="00455A5C">
        <w:rPr>
          <w:i/>
          <w:sz w:val="28"/>
          <w:szCs w:val="28"/>
        </w:rPr>
        <w:t>Astilbe</w:t>
      </w:r>
      <w:proofErr w:type="spellEnd"/>
      <w:r w:rsidRPr="00455A5C">
        <w:rPr>
          <w:i/>
          <w:sz w:val="28"/>
          <w:szCs w:val="28"/>
        </w:rPr>
        <w:t> spp.</w:t>
      </w:r>
    </w:p>
    <w:p w:rsidR="009501DA" w:rsidRPr="009501DA" w:rsidRDefault="009501DA" w:rsidP="009501DA">
      <w:pPr>
        <w:numPr>
          <w:ilvl w:val="0"/>
          <w:numId w:val="27"/>
        </w:numPr>
        <w:rPr>
          <w:sz w:val="28"/>
          <w:szCs w:val="28"/>
        </w:rPr>
      </w:pPr>
      <w:r w:rsidRPr="009501DA">
        <w:rPr>
          <w:sz w:val="28"/>
          <w:szCs w:val="28"/>
        </w:rPr>
        <w:t>Clustered Bellflower–</w:t>
      </w:r>
      <w:r w:rsidRPr="00455A5C">
        <w:rPr>
          <w:i/>
          <w:sz w:val="28"/>
          <w:szCs w:val="28"/>
        </w:rPr>
        <w:t xml:space="preserve">Campanula </w:t>
      </w:r>
      <w:proofErr w:type="spellStart"/>
      <w:r w:rsidRPr="00455A5C">
        <w:rPr>
          <w:i/>
          <w:sz w:val="28"/>
          <w:szCs w:val="28"/>
        </w:rPr>
        <w:t>glomerata</w:t>
      </w:r>
      <w:proofErr w:type="spellEnd"/>
    </w:p>
    <w:p w:rsidR="009501DA" w:rsidRPr="009501DA" w:rsidRDefault="009501DA" w:rsidP="009501DA">
      <w:pPr>
        <w:numPr>
          <w:ilvl w:val="0"/>
          <w:numId w:val="27"/>
        </w:numPr>
        <w:rPr>
          <w:sz w:val="28"/>
          <w:szCs w:val="28"/>
        </w:rPr>
      </w:pPr>
      <w:r w:rsidRPr="009501DA">
        <w:rPr>
          <w:sz w:val="28"/>
          <w:szCs w:val="28"/>
        </w:rPr>
        <w:t>Pink Turtlehead–</w:t>
      </w:r>
      <w:proofErr w:type="spellStart"/>
      <w:r w:rsidRPr="00455A5C">
        <w:rPr>
          <w:i/>
          <w:sz w:val="28"/>
          <w:szCs w:val="28"/>
        </w:rPr>
        <w:t>Chelone</w:t>
      </w:r>
      <w:proofErr w:type="spellEnd"/>
      <w:r w:rsidRPr="00455A5C">
        <w:rPr>
          <w:i/>
          <w:sz w:val="28"/>
          <w:szCs w:val="28"/>
        </w:rPr>
        <w:t xml:space="preserve"> </w:t>
      </w:r>
      <w:proofErr w:type="spellStart"/>
      <w:r w:rsidRPr="00455A5C">
        <w:rPr>
          <w:i/>
          <w:sz w:val="28"/>
          <w:szCs w:val="28"/>
        </w:rPr>
        <w:t>lyonii</w:t>
      </w:r>
      <w:proofErr w:type="spellEnd"/>
    </w:p>
    <w:p w:rsidR="009501DA" w:rsidRPr="009501DA" w:rsidRDefault="009501DA" w:rsidP="009501DA">
      <w:pPr>
        <w:numPr>
          <w:ilvl w:val="0"/>
          <w:numId w:val="27"/>
        </w:numPr>
        <w:rPr>
          <w:sz w:val="28"/>
          <w:szCs w:val="28"/>
        </w:rPr>
      </w:pPr>
      <w:r w:rsidRPr="009501DA">
        <w:rPr>
          <w:sz w:val="28"/>
          <w:szCs w:val="28"/>
        </w:rPr>
        <w:t>Delphinium–</w:t>
      </w:r>
      <w:r w:rsidRPr="00455A5C">
        <w:rPr>
          <w:i/>
          <w:sz w:val="28"/>
          <w:szCs w:val="28"/>
        </w:rPr>
        <w:t xml:space="preserve">Delphinium </w:t>
      </w:r>
      <w:proofErr w:type="spellStart"/>
      <w:r w:rsidRPr="00455A5C">
        <w:rPr>
          <w:i/>
          <w:sz w:val="28"/>
          <w:szCs w:val="28"/>
        </w:rPr>
        <w:t>elatum</w:t>
      </w:r>
      <w:proofErr w:type="spellEnd"/>
    </w:p>
    <w:p w:rsidR="009501DA" w:rsidRPr="009501DA" w:rsidRDefault="009501DA" w:rsidP="009501DA">
      <w:pPr>
        <w:numPr>
          <w:ilvl w:val="0"/>
          <w:numId w:val="27"/>
        </w:numPr>
        <w:rPr>
          <w:sz w:val="28"/>
          <w:szCs w:val="28"/>
        </w:rPr>
      </w:pPr>
      <w:r w:rsidRPr="009501DA">
        <w:rPr>
          <w:sz w:val="28"/>
          <w:szCs w:val="28"/>
        </w:rPr>
        <w:t>Hibiscus–</w:t>
      </w:r>
      <w:r w:rsidRPr="00455A5C">
        <w:rPr>
          <w:i/>
          <w:sz w:val="28"/>
          <w:szCs w:val="28"/>
        </w:rPr>
        <w:t xml:space="preserve">Hibiscus </w:t>
      </w:r>
      <w:proofErr w:type="spellStart"/>
      <w:r w:rsidRPr="00455A5C">
        <w:rPr>
          <w:i/>
          <w:sz w:val="28"/>
          <w:szCs w:val="28"/>
        </w:rPr>
        <w:t>moscheutos</w:t>
      </w:r>
      <w:proofErr w:type="spellEnd"/>
    </w:p>
    <w:p w:rsidR="009501DA" w:rsidRPr="009501DA" w:rsidRDefault="009501DA" w:rsidP="009501DA">
      <w:pPr>
        <w:numPr>
          <w:ilvl w:val="0"/>
          <w:numId w:val="27"/>
        </w:numPr>
        <w:rPr>
          <w:sz w:val="28"/>
          <w:szCs w:val="28"/>
        </w:rPr>
      </w:pPr>
      <w:proofErr w:type="spellStart"/>
      <w:r w:rsidRPr="009501DA">
        <w:rPr>
          <w:sz w:val="28"/>
          <w:szCs w:val="28"/>
        </w:rPr>
        <w:t>Hosta</w:t>
      </w:r>
      <w:proofErr w:type="spellEnd"/>
      <w:r w:rsidRPr="009501DA">
        <w:rPr>
          <w:sz w:val="28"/>
          <w:szCs w:val="28"/>
        </w:rPr>
        <w:t>–</w:t>
      </w:r>
      <w:proofErr w:type="spellStart"/>
      <w:r w:rsidRPr="00455A5C">
        <w:rPr>
          <w:i/>
          <w:sz w:val="28"/>
          <w:szCs w:val="28"/>
        </w:rPr>
        <w:t>Hosta</w:t>
      </w:r>
      <w:proofErr w:type="spellEnd"/>
      <w:r w:rsidRPr="00455A5C">
        <w:rPr>
          <w:i/>
          <w:sz w:val="28"/>
          <w:szCs w:val="28"/>
        </w:rPr>
        <w:t> spp</w:t>
      </w:r>
      <w:r w:rsidRPr="009501DA">
        <w:rPr>
          <w:sz w:val="28"/>
          <w:szCs w:val="28"/>
        </w:rPr>
        <w:t>.</w:t>
      </w:r>
    </w:p>
    <w:p w:rsidR="009501DA" w:rsidRPr="009501DA" w:rsidRDefault="009501DA" w:rsidP="009501DA">
      <w:pPr>
        <w:numPr>
          <w:ilvl w:val="0"/>
          <w:numId w:val="27"/>
        </w:numPr>
        <w:rPr>
          <w:sz w:val="28"/>
          <w:szCs w:val="28"/>
        </w:rPr>
      </w:pPr>
      <w:r w:rsidRPr="009501DA">
        <w:rPr>
          <w:sz w:val="28"/>
          <w:szCs w:val="28"/>
        </w:rPr>
        <w:t>Siberian Iris–</w:t>
      </w:r>
      <w:r w:rsidRPr="00455A5C">
        <w:rPr>
          <w:i/>
          <w:sz w:val="28"/>
          <w:szCs w:val="28"/>
        </w:rPr>
        <w:t xml:space="preserve">Iris </w:t>
      </w:r>
      <w:proofErr w:type="spellStart"/>
      <w:r w:rsidRPr="00455A5C">
        <w:rPr>
          <w:i/>
          <w:sz w:val="28"/>
          <w:szCs w:val="28"/>
        </w:rPr>
        <w:t>sibirica</w:t>
      </w:r>
      <w:proofErr w:type="spellEnd"/>
    </w:p>
    <w:p w:rsidR="009501DA" w:rsidRPr="009501DA" w:rsidRDefault="009501DA" w:rsidP="009501DA">
      <w:pPr>
        <w:numPr>
          <w:ilvl w:val="0"/>
          <w:numId w:val="27"/>
        </w:numPr>
        <w:rPr>
          <w:sz w:val="28"/>
          <w:szCs w:val="28"/>
        </w:rPr>
      </w:pPr>
      <w:r w:rsidRPr="009501DA">
        <w:rPr>
          <w:sz w:val="28"/>
          <w:szCs w:val="28"/>
        </w:rPr>
        <w:t>Japanese Iris–</w:t>
      </w:r>
      <w:r w:rsidRPr="00455A5C">
        <w:rPr>
          <w:i/>
          <w:sz w:val="28"/>
          <w:szCs w:val="28"/>
        </w:rPr>
        <w:t xml:space="preserve">Iris </w:t>
      </w:r>
      <w:proofErr w:type="spellStart"/>
      <w:r w:rsidRPr="00455A5C">
        <w:rPr>
          <w:i/>
          <w:sz w:val="28"/>
          <w:szCs w:val="28"/>
        </w:rPr>
        <w:t>ensata</w:t>
      </w:r>
      <w:proofErr w:type="spellEnd"/>
    </w:p>
    <w:p w:rsidR="009501DA" w:rsidRPr="009501DA" w:rsidRDefault="009501DA" w:rsidP="009501DA">
      <w:pPr>
        <w:numPr>
          <w:ilvl w:val="0"/>
          <w:numId w:val="27"/>
        </w:numPr>
        <w:rPr>
          <w:sz w:val="28"/>
          <w:szCs w:val="28"/>
        </w:rPr>
      </w:pPr>
      <w:proofErr w:type="spellStart"/>
      <w:r w:rsidRPr="009501DA">
        <w:rPr>
          <w:sz w:val="28"/>
          <w:szCs w:val="28"/>
        </w:rPr>
        <w:t>Ligularia</w:t>
      </w:r>
      <w:proofErr w:type="spellEnd"/>
      <w:r w:rsidRPr="009501DA">
        <w:rPr>
          <w:sz w:val="28"/>
          <w:szCs w:val="28"/>
        </w:rPr>
        <w:t>–</w:t>
      </w:r>
      <w:proofErr w:type="spellStart"/>
      <w:r w:rsidRPr="00455A5C">
        <w:rPr>
          <w:i/>
          <w:sz w:val="28"/>
          <w:szCs w:val="28"/>
        </w:rPr>
        <w:t>Ligularia</w:t>
      </w:r>
      <w:proofErr w:type="spellEnd"/>
      <w:r w:rsidRPr="00455A5C">
        <w:rPr>
          <w:i/>
          <w:sz w:val="28"/>
          <w:szCs w:val="28"/>
        </w:rPr>
        <w:t> spp.</w:t>
      </w:r>
    </w:p>
    <w:p w:rsidR="009501DA" w:rsidRPr="009501DA" w:rsidRDefault="009501DA" w:rsidP="009501DA">
      <w:pPr>
        <w:numPr>
          <w:ilvl w:val="0"/>
          <w:numId w:val="27"/>
        </w:numPr>
        <w:rPr>
          <w:sz w:val="28"/>
          <w:szCs w:val="28"/>
        </w:rPr>
      </w:pPr>
      <w:r w:rsidRPr="009501DA">
        <w:rPr>
          <w:sz w:val="28"/>
          <w:szCs w:val="28"/>
        </w:rPr>
        <w:t>Cardinal Flower–</w:t>
      </w:r>
      <w:r w:rsidRPr="00455A5C">
        <w:rPr>
          <w:i/>
          <w:sz w:val="28"/>
          <w:szCs w:val="28"/>
        </w:rPr>
        <w:t xml:space="preserve">Lobelia </w:t>
      </w:r>
      <w:proofErr w:type="spellStart"/>
      <w:r w:rsidRPr="00455A5C">
        <w:rPr>
          <w:i/>
          <w:sz w:val="28"/>
          <w:szCs w:val="28"/>
        </w:rPr>
        <w:t>cardinalis</w:t>
      </w:r>
      <w:proofErr w:type="spellEnd"/>
    </w:p>
    <w:p w:rsidR="009501DA" w:rsidRPr="009501DA" w:rsidRDefault="009501DA" w:rsidP="009501DA">
      <w:pPr>
        <w:numPr>
          <w:ilvl w:val="0"/>
          <w:numId w:val="27"/>
        </w:numPr>
        <w:rPr>
          <w:sz w:val="28"/>
          <w:szCs w:val="28"/>
        </w:rPr>
      </w:pPr>
      <w:r w:rsidRPr="009501DA">
        <w:rPr>
          <w:sz w:val="28"/>
          <w:szCs w:val="28"/>
        </w:rPr>
        <w:t>Gooseneck Loosestrife–</w:t>
      </w:r>
      <w:proofErr w:type="spellStart"/>
      <w:r w:rsidRPr="00455A5C">
        <w:rPr>
          <w:i/>
          <w:sz w:val="28"/>
          <w:szCs w:val="28"/>
        </w:rPr>
        <w:t>Lysimachia</w:t>
      </w:r>
      <w:proofErr w:type="spellEnd"/>
      <w:r w:rsidRPr="00455A5C">
        <w:rPr>
          <w:i/>
          <w:sz w:val="28"/>
          <w:szCs w:val="28"/>
        </w:rPr>
        <w:t xml:space="preserve"> </w:t>
      </w:r>
      <w:proofErr w:type="spellStart"/>
      <w:r w:rsidRPr="00455A5C">
        <w:rPr>
          <w:i/>
          <w:sz w:val="28"/>
          <w:szCs w:val="28"/>
        </w:rPr>
        <w:t>clethroides</w:t>
      </w:r>
      <w:proofErr w:type="spellEnd"/>
    </w:p>
    <w:p w:rsidR="009501DA" w:rsidRPr="009501DA" w:rsidRDefault="009501DA" w:rsidP="009501DA">
      <w:pPr>
        <w:numPr>
          <w:ilvl w:val="0"/>
          <w:numId w:val="27"/>
        </w:numPr>
        <w:rPr>
          <w:sz w:val="28"/>
          <w:szCs w:val="28"/>
        </w:rPr>
      </w:pPr>
      <w:r w:rsidRPr="009501DA">
        <w:rPr>
          <w:sz w:val="28"/>
          <w:szCs w:val="28"/>
        </w:rPr>
        <w:t>Virginia Bluebells–</w:t>
      </w:r>
      <w:proofErr w:type="spellStart"/>
      <w:r w:rsidRPr="00455A5C">
        <w:rPr>
          <w:i/>
          <w:sz w:val="28"/>
          <w:szCs w:val="28"/>
        </w:rPr>
        <w:t>Mertensia</w:t>
      </w:r>
      <w:proofErr w:type="spellEnd"/>
      <w:r w:rsidRPr="00455A5C">
        <w:rPr>
          <w:i/>
          <w:sz w:val="28"/>
          <w:szCs w:val="28"/>
        </w:rPr>
        <w:t xml:space="preserve"> </w:t>
      </w:r>
      <w:proofErr w:type="spellStart"/>
      <w:r w:rsidRPr="00455A5C">
        <w:rPr>
          <w:i/>
          <w:sz w:val="28"/>
          <w:szCs w:val="28"/>
        </w:rPr>
        <w:t>virginica</w:t>
      </w:r>
      <w:proofErr w:type="spellEnd"/>
    </w:p>
    <w:p w:rsidR="009501DA" w:rsidRPr="009501DA" w:rsidRDefault="009501DA" w:rsidP="009501DA">
      <w:pPr>
        <w:numPr>
          <w:ilvl w:val="0"/>
          <w:numId w:val="27"/>
        </w:numPr>
        <w:rPr>
          <w:sz w:val="28"/>
          <w:szCs w:val="28"/>
        </w:rPr>
      </w:pPr>
      <w:r w:rsidRPr="009501DA">
        <w:rPr>
          <w:sz w:val="28"/>
          <w:szCs w:val="28"/>
        </w:rPr>
        <w:t>Bee Balm–</w:t>
      </w:r>
      <w:proofErr w:type="spellStart"/>
      <w:r w:rsidRPr="00455A5C">
        <w:rPr>
          <w:i/>
          <w:sz w:val="28"/>
          <w:szCs w:val="28"/>
        </w:rPr>
        <w:t>Monarda</w:t>
      </w:r>
      <w:proofErr w:type="spellEnd"/>
      <w:r w:rsidRPr="00455A5C">
        <w:rPr>
          <w:i/>
          <w:sz w:val="28"/>
          <w:szCs w:val="28"/>
        </w:rPr>
        <w:t xml:space="preserve"> </w:t>
      </w:r>
      <w:proofErr w:type="spellStart"/>
      <w:r w:rsidRPr="00455A5C">
        <w:rPr>
          <w:i/>
          <w:sz w:val="28"/>
          <w:szCs w:val="28"/>
        </w:rPr>
        <w:t>didyma</w:t>
      </w:r>
      <w:proofErr w:type="spellEnd"/>
    </w:p>
    <w:p w:rsidR="009501DA" w:rsidRPr="009501DA" w:rsidRDefault="009501DA" w:rsidP="009501DA">
      <w:pPr>
        <w:numPr>
          <w:ilvl w:val="0"/>
          <w:numId w:val="27"/>
        </w:numPr>
        <w:rPr>
          <w:sz w:val="28"/>
          <w:szCs w:val="28"/>
        </w:rPr>
      </w:pPr>
      <w:r w:rsidRPr="009501DA">
        <w:rPr>
          <w:sz w:val="28"/>
          <w:szCs w:val="28"/>
        </w:rPr>
        <w:t>Obedient Plant–</w:t>
      </w:r>
      <w:proofErr w:type="spellStart"/>
      <w:r w:rsidRPr="00455A5C">
        <w:rPr>
          <w:i/>
          <w:sz w:val="28"/>
          <w:szCs w:val="28"/>
        </w:rPr>
        <w:t>Phystostegia</w:t>
      </w:r>
      <w:proofErr w:type="spellEnd"/>
      <w:r w:rsidRPr="00455A5C">
        <w:rPr>
          <w:i/>
          <w:sz w:val="28"/>
          <w:szCs w:val="28"/>
        </w:rPr>
        <w:t xml:space="preserve"> </w:t>
      </w:r>
      <w:proofErr w:type="spellStart"/>
      <w:r w:rsidRPr="00455A5C">
        <w:rPr>
          <w:i/>
          <w:sz w:val="28"/>
          <w:szCs w:val="28"/>
        </w:rPr>
        <w:t>virginiana</w:t>
      </w:r>
      <w:proofErr w:type="spellEnd"/>
    </w:p>
    <w:p w:rsidR="009501DA" w:rsidRPr="009501DA" w:rsidRDefault="009501DA" w:rsidP="009501DA">
      <w:pPr>
        <w:numPr>
          <w:ilvl w:val="0"/>
          <w:numId w:val="27"/>
        </w:numPr>
        <w:rPr>
          <w:sz w:val="28"/>
          <w:szCs w:val="28"/>
        </w:rPr>
      </w:pPr>
      <w:r w:rsidRPr="009501DA">
        <w:rPr>
          <w:sz w:val="28"/>
          <w:szCs w:val="28"/>
        </w:rPr>
        <w:t>Rock Soapwort–</w:t>
      </w:r>
      <w:proofErr w:type="spellStart"/>
      <w:r w:rsidRPr="00455A5C">
        <w:rPr>
          <w:i/>
          <w:sz w:val="28"/>
          <w:szCs w:val="28"/>
        </w:rPr>
        <w:t>Saponaria</w:t>
      </w:r>
      <w:proofErr w:type="spellEnd"/>
      <w:r w:rsidRPr="00455A5C">
        <w:rPr>
          <w:i/>
          <w:sz w:val="28"/>
          <w:szCs w:val="28"/>
        </w:rPr>
        <w:t xml:space="preserve"> </w:t>
      </w:r>
      <w:proofErr w:type="spellStart"/>
      <w:r w:rsidRPr="00455A5C">
        <w:rPr>
          <w:i/>
          <w:sz w:val="28"/>
          <w:szCs w:val="28"/>
        </w:rPr>
        <w:t>ocymoides</w:t>
      </w:r>
      <w:proofErr w:type="spellEnd"/>
    </w:p>
    <w:p w:rsidR="009501DA" w:rsidRPr="009501DA" w:rsidRDefault="009501DA" w:rsidP="009501DA">
      <w:pPr>
        <w:numPr>
          <w:ilvl w:val="0"/>
          <w:numId w:val="27"/>
        </w:numPr>
        <w:rPr>
          <w:sz w:val="28"/>
          <w:szCs w:val="28"/>
        </w:rPr>
      </w:pPr>
      <w:r w:rsidRPr="009501DA">
        <w:rPr>
          <w:sz w:val="28"/>
          <w:szCs w:val="28"/>
        </w:rPr>
        <w:t>Spiderwort–</w:t>
      </w:r>
      <w:proofErr w:type="spellStart"/>
      <w:r w:rsidRPr="00455A5C">
        <w:rPr>
          <w:i/>
          <w:sz w:val="28"/>
          <w:szCs w:val="28"/>
        </w:rPr>
        <w:t>Tradescantia</w:t>
      </w:r>
      <w:proofErr w:type="spellEnd"/>
      <w:r w:rsidRPr="00455A5C">
        <w:rPr>
          <w:i/>
          <w:sz w:val="28"/>
          <w:szCs w:val="28"/>
        </w:rPr>
        <w:t xml:space="preserve"> x </w:t>
      </w:r>
      <w:proofErr w:type="spellStart"/>
      <w:r w:rsidRPr="00455A5C">
        <w:rPr>
          <w:i/>
          <w:sz w:val="28"/>
          <w:szCs w:val="28"/>
        </w:rPr>
        <w:t>andersoniana</w:t>
      </w:r>
      <w:proofErr w:type="spellEnd"/>
    </w:p>
    <w:p w:rsidR="009501DA" w:rsidRPr="00455A5C" w:rsidRDefault="009501DA" w:rsidP="009501DA">
      <w:pPr>
        <w:numPr>
          <w:ilvl w:val="0"/>
          <w:numId w:val="27"/>
        </w:numPr>
        <w:rPr>
          <w:i/>
          <w:sz w:val="28"/>
          <w:szCs w:val="28"/>
        </w:rPr>
      </w:pPr>
      <w:r w:rsidRPr="009501DA">
        <w:rPr>
          <w:sz w:val="28"/>
          <w:szCs w:val="28"/>
        </w:rPr>
        <w:t>Globeflower–</w:t>
      </w:r>
      <w:proofErr w:type="spellStart"/>
      <w:r w:rsidRPr="00455A5C">
        <w:rPr>
          <w:i/>
          <w:sz w:val="28"/>
          <w:szCs w:val="28"/>
        </w:rPr>
        <w:t>Trollius</w:t>
      </w:r>
      <w:proofErr w:type="spellEnd"/>
      <w:r w:rsidRPr="00455A5C">
        <w:rPr>
          <w:i/>
          <w:sz w:val="28"/>
          <w:szCs w:val="28"/>
        </w:rPr>
        <w:t xml:space="preserve"> </w:t>
      </w:r>
      <w:proofErr w:type="spellStart"/>
      <w:r w:rsidRPr="00455A5C">
        <w:rPr>
          <w:i/>
          <w:sz w:val="28"/>
          <w:szCs w:val="28"/>
        </w:rPr>
        <w:t>europaeus</w:t>
      </w:r>
      <w:proofErr w:type="spellEnd"/>
    </w:p>
    <w:p w:rsidR="009501DA" w:rsidRPr="009501DA" w:rsidRDefault="009501DA" w:rsidP="009501DA">
      <w:pPr>
        <w:numPr>
          <w:ilvl w:val="0"/>
          <w:numId w:val="27"/>
        </w:numPr>
        <w:rPr>
          <w:sz w:val="28"/>
          <w:szCs w:val="28"/>
        </w:rPr>
      </w:pPr>
      <w:r w:rsidRPr="009501DA">
        <w:rPr>
          <w:sz w:val="28"/>
          <w:szCs w:val="28"/>
        </w:rPr>
        <w:t>Great Blue Lobelia–</w:t>
      </w:r>
      <w:r w:rsidRPr="00455A5C">
        <w:rPr>
          <w:i/>
          <w:sz w:val="28"/>
          <w:szCs w:val="28"/>
        </w:rPr>
        <w:t xml:space="preserve">Lobelia </w:t>
      </w:r>
      <w:proofErr w:type="spellStart"/>
      <w:r w:rsidRPr="00455A5C">
        <w:rPr>
          <w:i/>
          <w:sz w:val="28"/>
          <w:szCs w:val="28"/>
        </w:rPr>
        <w:t>siphilitica</w:t>
      </w:r>
      <w:proofErr w:type="spellEnd"/>
    </w:p>
    <w:p w:rsidR="009501DA" w:rsidRPr="00455A5C" w:rsidRDefault="009501DA" w:rsidP="009501DA">
      <w:pPr>
        <w:numPr>
          <w:ilvl w:val="0"/>
          <w:numId w:val="27"/>
        </w:numPr>
        <w:rPr>
          <w:i/>
          <w:sz w:val="28"/>
          <w:szCs w:val="28"/>
        </w:rPr>
      </w:pPr>
      <w:r w:rsidRPr="009501DA">
        <w:rPr>
          <w:sz w:val="28"/>
          <w:szCs w:val="28"/>
        </w:rPr>
        <w:t>Marsh Marigold–</w:t>
      </w:r>
      <w:proofErr w:type="spellStart"/>
      <w:r w:rsidRPr="00455A5C">
        <w:rPr>
          <w:i/>
          <w:sz w:val="28"/>
          <w:szCs w:val="28"/>
        </w:rPr>
        <w:t>Caltha</w:t>
      </w:r>
      <w:proofErr w:type="spellEnd"/>
      <w:r w:rsidRPr="00455A5C">
        <w:rPr>
          <w:i/>
          <w:sz w:val="28"/>
          <w:szCs w:val="28"/>
        </w:rPr>
        <w:t xml:space="preserve"> </w:t>
      </w:r>
      <w:proofErr w:type="spellStart"/>
      <w:r w:rsidRPr="00455A5C">
        <w:rPr>
          <w:i/>
          <w:sz w:val="28"/>
          <w:szCs w:val="28"/>
        </w:rPr>
        <w:t>palustris</w:t>
      </w:r>
      <w:proofErr w:type="spellEnd"/>
    </w:p>
    <w:p w:rsidR="00E22DB6" w:rsidRPr="009501DA" w:rsidRDefault="009501DA" w:rsidP="009501DA">
      <w:pPr>
        <w:numPr>
          <w:ilvl w:val="0"/>
          <w:numId w:val="27"/>
        </w:numPr>
        <w:rPr>
          <w:sz w:val="28"/>
          <w:szCs w:val="28"/>
        </w:rPr>
      </w:pPr>
      <w:r w:rsidRPr="009501DA">
        <w:rPr>
          <w:sz w:val="28"/>
          <w:szCs w:val="28"/>
        </w:rPr>
        <w:t>Queen-of-the-Prairie–</w:t>
      </w:r>
      <w:proofErr w:type="spellStart"/>
      <w:r w:rsidRPr="00455A5C">
        <w:rPr>
          <w:i/>
          <w:sz w:val="28"/>
          <w:szCs w:val="28"/>
        </w:rPr>
        <w:t>Fillipendula</w:t>
      </w:r>
      <w:proofErr w:type="spellEnd"/>
      <w:r w:rsidRPr="00455A5C">
        <w:rPr>
          <w:i/>
          <w:sz w:val="28"/>
          <w:szCs w:val="28"/>
        </w:rPr>
        <w:t xml:space="preserve"> </w:t>
      </w:r>
      <w:proofErr w:type="spellStart"/>
      <w:r w:rsidRPr="00455A5C">
        <w:rPr>
          <w:i/>
          <w:sz w:val="28"/>
          <w:szCs w:val="28"/>
        </w:rPr>
        <w:t>rubra</w:t>
      </w:r>
      <w:proofErr w:type="spellEnd"/>
    </w:p>
    <w:p w:rsidR="002A02D0" w:rsidRDefault="00E22DB6" w:rsidP="002A02D0">
      <w:pPr>
        <w:ind w:left="72"/>
        <w:jc w:val="center"/>
        <w:rPr>
          <w:sz w:val="60"/>
          <w:szCs w:val="60"/>
        </w:rPr>
      </w:pPr>
      <w:r>
        <w:rPr>
          <w:sz w:val="60"/>
          <w:szCs w:val="60"/>
        </w:rPr>
        <w:br w:type="page"/>
      </w:r>
      <w:r w:rsidR="002A02D0">
        <w:rPr>
          <w:sz w:val="60"/>
          <w:szCs w:val="60"/>
        </w:rPr>
        <w:lastRenderedPageBreak/>
        <w:t>Perennials for Hot and Dry Sites</w:t>
      </w:r>
    </w:p>
    <w:p w:rsidR="002A02D0" w:rsidRDefault="002A02D0" w:rsidP="002A02D0">
      <w:pPr>
        <w:ind w:left="72"/>
        <w:jc w:val="center"/>
        <w:rPr>
          <w:sz w:val="30"/>
          <w:szCs w:val="30"/>
        </w:rPr>
      </w:pPr>
    </w:p>
    <w:p w:rsidR="002A02D0" w:rsidRPr="00455A5C" w:rsidRDefault="002A02D0" w:rsidP="002A02D0">
      <w:pPr>
        <w:numPr>
          <w:ilvl w:val="0"/>
          <w:numId w:val="27"/>
        </w:numPr>
        <w:rPr>
          <w:i/>
          <w:sz w:val="28"/>
          <w:szCs w:val="28"/>
        </w:rPr>
      </w:pPr>
      <w:r w:rsidRPr="002A02D0">
        <w:rPr>
          <w:sz w:val="28"/>
          <w:szCs w:val="28"/>
        </w:rPr>
        <w:t>Yarrow–</w:t>
      </w:r>
      <w:proofErr w:type="spellStart"/>
      <w:r w:rsidRPr="00455A5C">
        <w:rPr>
          <w:i/>
          <w:sz w:val="28"/>
          <w:szCs w:val="28"/>
        </w:rPr>
        <w:t>Achillea</w:t>
      </w:r>
      <w:proofErr w:type="spellEnd"/>
      <w:r w:rsidRPr="00455A5C">
        <w:rPr>
          <w:i/>
          <w:sz w:val="28"/>
          <w:szCs w:val="28"/>
        </w:rPr>
        <w:t> spp.</w:t>
      </w:r>
    </w:p>
    <w:p w:rsidR="002A02D0" w:rsidRPr="002A02D0" w:rsidRDefault="002A02D0" w:rsidP="002A02D0">
      <w:pPr>
        <w:numPr>
          <w:ilvl w:val="0"/>
          <w:numId w:val="27"/>
        </w:numPr>
        <w:rPr>
          <w:sz w:val="28"/>
          <w:szCs w:val="28"/>
        </w:rPr>
      </w:pPr>
      <w:r w:rsidRPr="002A02D0">
        <w:rPr>
          <w:sz w:val="28"/>
          <w:szCs w:val="28"/>
        </w:rPr>
        <w:t>Wall Cress–</w:t>
      </w:r>
      <w:proofErr w:type="spellStart"/>
      <w:r w:rsidRPr="00455A5C">
        <w:rPr>
          <w:i/>
          <w:sz w:val="28"/>
          <w:szCs w:val="28"/>
        </w:rPr>
        <w:t>Arabis</w:t>
      </w:r>
      <w:proofErr w:type="spellEnd"/>
      <w:r w:rsidRPr="00455A5C">
        <w:rPr>
          <w:i/>
          <w:sz w:val="28"/>
          <w:szCs w:val="28"/>
        </w:rPr>
        <w:t xml:space="preserve"> </w:t>
      </w:r>
      <w:proofErr w:type="spellStart"/>
      <w:r w:rsidRPr="00455A5C">
        <w:rPr>
          <w:i/>
          <w:sz w:val="28"/>
          <w:szCs w:val="28"/>
        </w:rPr>
        <w:t>caucasica</w:t>
      </w:r>
      <w:proofErr w:type="spellEnd"/>
    </w:p>
    <w:p w:rsidR="002A02D0" w:rsidRPr="002A02D0" w:rsidRDefault="002A02D0" w:rsidP="002A02D0">
      <w:pPr>
        <w:numPr>
          <w:ilvl w:val="0"/>
          <w:numId w:val="27"/>
        </w:numPr>
        <w:rPr>
          <w:sz w:val="28"/>
          <w:szCs w:val="28"/>
        </w:rPr>
      </w:pPr>
      <w:r w:rsidRPr="002A02D0">
        <w:rPr>
          <w:sz w:val="28"/>
          <w:szCs w:val="28"/>
        </w:rPr>
        <w:t>Sea Thrift–</w:t>
      </w:r>
      <w:proofErr w:type="spellStart"/>
      <w:r w:rsidRPr="00455A5C">
        <w:rPr>
          <w:i/>
          <w:sz w:val="28"/>
          <w:szCs w:val="28"/>
        </w:rPr>
        <w:t>Armeria</w:t>
      </w:r>
      <w:proofErr w:type="spellEnd"/>
      <w:r w:rsidRPr="00455A5C">
        <w:rPr>
          <w:i/>
          <w:sz w:val="28"/>
          <w:szCs w:val="28"/>
        </w:rPr>
        <w:t xml:space="preserve"> </w:t>
      </w:r>
      <w:proofErr w:type="spellStart"/>
      <w:r w:rsidRPr="00455A5C">
        <w:rPr>
          <w:i/>
          <w:sz w:val="28"/>
          <w:szCs w:val="28"/>
        </w:rPr>
        <w:t>maritima</w:t>
      </w:r>
      <w:proofErr w:type="spellEnd"/>
    </w:p>
    <w:p w:rsidR="002A02D0" w:rsidRPr="002A02D0" w:rsidRDefault="002A02D0" w:rsidP="002A02D0">
      <w:pPr>
        <w:numPr>
          <w:ilvl w:val="0"/>
          <w:numId w:val="27"/>
        </w:numPr>
        <w:rPr>
          <w:sz w:val="28"/>
          <w:szCs w:val="28"/>
        </w:rPr>
      </w:pPr>
      <w:r w:rsidRPr="002A02D0">
        <w:rPr>
          <w:sz w:val="28"/>
          <w:szCs w:val="28"/>
        </w:rPr>
        <w:t>Silver Mound Artemisia–</w:t>
      </w:r>
      <w:r w:rsidRPr="00455A5C">
        <w:rPr>
          <w:i/>
          <w:sz w:val="28"/>
          <w:szCs w:val="28"/>
        </w:rPr>
        <w:t xml:space="preserve">Artemisia </w:t>
      </w:r>
      <w:proofErr w:type="spellStart"/>
      <w:r w:rsidRPr="00455A5C">
        <w:rPr>
          <w:i/>
          <w:sz w:val="28"/>
          <w:szCs w:val="28"/>
        </w:rPr>
        <w:t>schmidtiana</w:t>
      </w:r>
      <w:proofErr w:type="spellEnd"/>
      <w:r w:rsidRPr="00455A5C">
        <w:rPr>
          <w:i/>
          <w:sz w:val="28"/>
          <w:szCs w:val="28"/>
        </w:rPr>
        <w:t> 'Silver Mound'</w:t>
      </w:r>
    </w:p>
    <w:p w:rsidR="002A02D0" w:rsidRPr="002A02D0" w:rsidRDefault="002A02D0" w:rsidP="002A02D0">
      <w:pPr>
        <w:numPr>
          <w:ilvl w:val="0"/>
          <w:numId w:val="27"/>
        </w:numPr>
        <w:rPr>
          <w:sz w:val="28"/>
          <w:szCs w:val="28"/>
        </w:rPr>
      </w:pPr>
      <w:r w:rsidRPr="002A02D0">
        <w:rPr>
          <w:sz w:val="28"/>
          <w:szCs w:val="28"/>
        </w:rPr>
        <w:t>Silver King Artemisia–</w:t>
      </w:r>
      <w:r w:rsidRPr="00455A5C">
        <w:rPr>
          <w:i/>
          <w:sz w:val="28"/>
          <w:szCs w:val="28"/>
        </w:rPr>
        <w:t xml:space="preserve">Artemisia </w:t>
      </w:r>
      <w:proofErr w:type="spellStart"/>
      <w:r w:rsidRPr="00455A5C">
        <w:rPr>
          <w:i/>
          <w:sz w:val="28"/>
          <w:szCs w:val="28"/>
        </w:rPr>
        <w:t>ludoviciana</w:t>
      </w:r>
      <w:proofErr w:type="spellEnd"/>
      <w:r w:rsidRPr="002A02D0">
        <w:rPr>
          <w:sz w:val="28"/>
          <w:szCs w:val="28"/>
        </w:rPr>
        <w:t> 'Silver King'</w:t>
      </w:r>
    </w:p>
    <w:p w:rsidR="002A02D0" w:rsidRPr="002A02D0" w:rsidRDefault="002A02D0" w:rsidP="002A02D0">
      <w:pPr>
        <w:numPr>
          <w:ilvl w:val="0"/>
          <w:numId w:val="27"/>
        </w:numPr>
        <w:rPr>
          <w:sz w:val="28"/>
          <w:szCs w:val="28"/>
        </w:rPr>
      </w:pPr>
      <w:r w:rsidRPr="002A02D0">
        <w:rPr>
          <w:sz w:val="28"/>
          <w:szCs w:val="28"/>
        </w:rPr>
        <w:t>Butterfly Weed–</w:t>
      </w:r>
      <w:proofErr w:type="spellStart"/>
      <w:r w:rsidRPr="00455A5C">
        <w:rPr>
          <w:i/>
          <w:sz w:val="28"/>
          <w:szCs w:val="28"/>
        </w:rPr>
        <w:t>Asclepias</w:t>
      </w:r>
      <w:proofErr w:type="spellEnd"/>
      <w:r w:rsidRPr="00455A5C">
        <w:rPr>
          <w:i/>
          <w:sz w:val="28"/>
          <w:szCs w:val="28"/>
        </w:rPr>
        <w:t xml:space="preserve"> </w:t>
      </w:r>
      <w:proofErr w:type="spellStart"/>
      <w:r w:rsidRPr="00455A5C">
        <w:rPr>
          <w:i/>
          <w:sz w:val="28"/>
          <w:szCs w:val="28"/>
        </w:rPr>
        <w:t>tuberosa</w:t>
      </w:r>
      <w:proofErr w:type="spellEnd"/>
    </w:p>
    <w:p w:rsidR="002A02D0" w:rsidRPr="002A02D0" w:rsidRDefault="002A02D0" w:rsidP="002A02D0">
      <w:pPr>
        <w:numPr>
          <w:ilvl w:val="0"/>
          <w:numId w:val="27"/>
        </w:numPr>
        <w:rPr>
          <w:sz w:val="28"/>
          <w:szCs w:val="28"/>
        </w:rPr>
      </w:pPr>
      <w:r w:rsidRPr="002A02D0">
        <w:rPr>
          <w:sz w:val="28"/>
          <w:szCs w:val="28"/>
        </w:rPr>
        <w:t>Basket-of-Gold–</w:t>
      </w:r>
      <w:proofErr w:type="spellStart"/>
      <w:r w:rsidRPr="00455A5C">
        <w:rPr>
          <w:i/>
          <w:sz w:val="28"/>
          <w:szCs w:val="28"/>
        </w:rPr>
        <w:t>Aurinia</w:t>
      </w:r>
      <w:proofErr w:type="spellEnd"/>
      <w:r w:rsidRPr="00455A5C">
        <w:rPr>
          <w:i/>
          <w:sz w:val="28"/>
          <w:szCs w:val="28"/>
        </w:rPr>
        <w:t xml:space="preserve"> </w:t>
      </w:r>
      <w:proofErr w:type="spellStart"/>
      <w:r w:rsidRPr="00455A5C">
        <w:rPr>
          <w:i/>
          <w:sz w:val="28"/>
          <w:szCs w:val="28"/>
        </w:rPr>
        <w:t>saxatilis</w:t>
      </w:r>
      <w:proofErr w:type="spellEnd"/>
    </w:p>
    <w:p w:rsidR="002A02D0" w:rsidRPr="002A02D0" w:rsidRDefault="002A02D0" w:rsidP="002A02D0">
      <w:pPr>
        <w:numPr>
          <w:ilvl w:val="0"/>
          <w:numId w:val="27"/>
        </w:numPr>
        <w:rPr>
          <w:sz w:val="28"/>
          <w:szCs w:val="28"/>
        </w:rPr>
      </w:pPr>
      <w:r w:rsidRPr="002A02D0">
        <w:rPr>
          <w:sz w:val="28"/>
          <w:szCs w:val="28"/>
        </w:rPr>
        <w:t>False Indigo–</w:t>
      </w:r>
      <w:proofErr w:type="spellStart"/>
      <w:r w:rsidRPr="00455A5C">
        <w:rPr>
          <w:i/>
          <w:sz w:val="28"/>
          <w:szCs w:val="28"/>
        </w:rPr>
        <w:t>Baptisia</w:t>
      </w:r>
      <w:proofErr w:type="spellEnd"/>
      <w:r w:rsidRPr="00455A5C">
        <w:rPr>
          <w:i/>
          <w:sz w:val="28"/>
          <w:szCs w:val="28"/>
        </w:rPr>
        <w:t xml:space="preserve"> </w:t>
      </w:r>
      <w:proofErr w:type="spellStart"/>
      <w:r w:rsidRPr="00455A5C">
        <w:rPr>
          <w:i/>
          <w:sz w:val="28"/>
          <w:szCs w:val="28"/>
        </w:rPr>
        <w:t>australis</w:t>
      </w:r>
      <w:proofErr w:type="spellEnd"/>
    </w:p>
    <w:p w:rsidR="002A02D0" w:rsidRPr="002A02D0" w:rsidRDefault="002A02D0" w:rsidP="002A02D0">
      <w:pPr>
        <w:numPr>
          <w:ilvl w:val="0"/>
          <w:numId w:val="27"/>
        </w:numPr>
        <w:rPr>
          <w:sz w:val="28"/>
          <w:szCs w:val="28"/>
        </w:rPr>
      </w:pPr>
      <w:r w:rsidRPr="002A02D0">
        <w:rPr>
          <w:sz w:val="28"/>
          <w:szCs w:val="28"/>
        </w:rPr>
        <w:t>Mountain Bluet–</w:t>
      </w:r>
      <w:proofErr w:type="spellStart"/>
      <w:r w:rsidRPr="00455A5C">
        <w:rPr>
          <w:i/>
          <w:sz w:val="28"/>
          <w:szCs w:val="28"/>
        </w:rPr>
        <w:t>Centaurea</w:t>
      </w:r>
      <w:proofErr w:type="spellEnd"/>
      <w:r w:rsidRPr="00455A5C">
        <w:rPr>
          <w:i/>
          <w:sz w:val="28"/>
          <w:szCs w:val="28"/>
        </w:rPr>
        <w:t xml:space="preserve"> </w:t>
      </w:r>
      <w:proofErr w:type="spellStart"/>
      <w:r w:rsidRPr="00455A5C">
        <w:rPr>
          <w:i/>
          <w:sz w:val="28"/>
          <w:szCs w:val="28"/>
        </w:rPr>
        <w:t>montana</w:t>
      </w:r>
      <w:proofErr w:type="spellEnd"/>
    </w:p>
    <w:p w:rsidR="002A02D0" w:rsidRPr="00455A5C" w:rsidRDefault="002A02D0" w:rsidP="002A02D0">
      <w:pPr>
        <w:numPr>
          <w:ilvl w:val="0"/>
          <w:numId w:val="27"/>
        </w:numPr>
        <w:rPr>
          <w:i/>
          <w:sz w:val="28"/>
          <w:szCs w:val="28"/>
        </w:rPr>
      </w:pPr>
      <w:r w:rsidRPr="002A02D0">
        <w:rPr>
          <w:sz w:val="28"/>
          <w:szCs w:val="28"/>
        </w:rPr>
        <w:t>Coreopsis–</w:t>
      </w:r>
      <w:r w:rsidRPr="00455A5C">
        <w:rPr>
          <w:i/>
          <w:sz w:val="28"/>
          <w:szCs w:val="28"/>
        </w:rPr>
        <w:t>Coreopsis spp.</w:t>
      </w:r>
    </w:p>
    <w:p w:rsidR="002A02D0" w:rsidRPr="002A02D0" w:rsidRDefault="002A02D0" w:rsidP="002A02D0">
      <w:pPr>
        <w:numPr>
          <w:ilvl w:val="0"/>
          <w:numId w:val="27"/>
        </w:numPr>
        <w:rPr>
          <w:sz w:val="28"/>
          <w:szCs w:val="28"/>
        </w:rPr>
      </w:pPr>
      <w:r w:rsidRPr="002A02D0">
        <w:rPr>
          <w:sz w:val="28"/>
          <w:szCs w:val="28"/>
        </w:rPr>
        <w:t>Globe Thistle–</w:t>
      </w:r>
      <w:proofErr w:type="spellStart"/>
      <w:r w:rsidRPr="00455A5C">
        <w:rPr>
          <w:i/>
          <w:sz w:val="28"/>
          <w:szCs w:val="28"/>
        </w:rPr>
        <w:t>Echinops</w:t>
      </w:r>
      <w:proofErr w:type="spellEnd"/>
      <w:r w:rsidRPr="00455A5C">
        <w:rPr>
          <w:i/>
          <w:sz w:val="28"/>
          <w:szCs w:val="28"/>
        </w:rPr>
        <w:t xml:space="preserve"> </w:t>
      </w:r>
      <w:proofErr w:type="spellStart"/>
      <w:r w:rsidRPr="00455A5C">
        <w:rPr>
          <w:i/>
          <w:sz w:val="28"/>
          <w:szCs w:val="28"/>
        </w:rPr>
        <w:t>ritro</w:t>
      </w:r>
      <w:proofErr w:type="spellEnd"/>
    </w:p>
    <w:p w:rsidR="002A02D0" w:rsidRPr="002A02D0" w:rsidRDefault="002A02D0" w:rsidP="002A02D0">
      <w:pPr>
        <w:numPr>
          <w:ilvl w:val="0"/>
          <w:numId w:val="27"/>
        </w:numPr>
        <w:rPr>
          <w:sz w:val="28"/>
          <w:szCs w:val="28"/>
        </w:rPr>
      </w:pPr>
      <w:r w:rsidRPr="002A02D0">
        <w:rPr>
          <w:sz w:val="28"/>
          <w:szCs w:val="28"/>
        </w:rPr>
        <w:t>Coneflower–</w:t>
      </w:r>
      <w:r w:rsidRPr="00455A5C">
        <w:rPr>
          <w:i/>
          <w:sz w:val="28"/>
          <w:szCs w:val="28"/>
        </w:rPr>
        <w:t xml:space="preserve">Echinacea </w:t>
      </w:r>
      <w:proofErr w:type="spellStart"/>
      <w:r w:rsidRPr="00455A5C">
        <w:rPr>
          <w:i/>
          <w:sz w:val="28"/>
          <w:szCs w:val="28"/>
        </w:rPr>
        <w:t>purpurea</w:t>
      </w:r>
      <w:proofErr w:type="spellEnd"/>
    </w:p>
    <w:p w:rsidR="002A02D0" w:rsidRPr="002A02D0" w:rsidRDefault="002A02D0" w:rsidP="002A02D0">
      <w:pPr>
        <w:numPr>
          <w:ilvl w:val="0"/>
          <w:numId w:val="27"/>
        </w:numPr>
        <w:rPr>
          <w:sz w:val="28"/>
          <w:szCs w:val="28"/>
        </w:rPr>
      </w:pPr>
      <w:r w:rsidRPr="002A02D0">
        <w:rPr>
          <w:sz w:val="28"/>
          <w:szCs w:val="28"/>
        </w:rPr>
        <w:t>Sea Holly–</w:t>
      </w:r>
      <w:proofErr w:type="spellStart"/>
      <w:r w:rsidRPr="00455A5C">
        <w:rPr>
          <w:i/>
          <w:sz w:val="28"/>
          <w:szCs w:val="28"/>
        </w:rPr>
        <w:t>Eryngium</w:t>
      </w:r>
      <w:proofErr w:type="spellEnd"/>
      <w:r w:rsidRPr="00455A5C">
        <w:rPr>
          <w:i/>
          <w:sz w:val="28"/>
          <w:szCs w:val="28"/>
        </w:rPr>
        <w:t xml:space="preserve"> </w:t>
      </w:r>
      <w:proofErr w:type="spellStart"/>
      <w:r w:rsidRPr="00455A5C">
        <w:rPr>
          <w:i/>
          <w:sz w:val="28"/>
          <w:szCs w:val="28"/>
        </w:rPr>
        <w:t>amethystinum</w:t>
      </w:r>
      <w:proofErr w:type="spellEnd"/>
    </w:p>
    <w:p w:rsidR="002A02D0" w:rsidRPr="002A02D0" w:rsidRDefault="002A02D0" w:rsidP="002A02D0">
      <w:pPr>
        <w:numPr>
          <w:ilvl w:val="0"/>
          <w:numId w:val="27"/>
        </w:numPr>
        <w:rPr>
          <w:sz w:val="28"/>
          <w:szCs w:val="28"/>
        </w:rPr>
      </w:pPr>
      <w:proofErr w:type="spellStart"/>
      <w:r w:rsidRPr="002A02D0">
        <w:rPr>
          <w:sz w:val="28"/>
          <w:szCs w:val="28"/>
        </w:rPr>
        <w:t>Blanketflower</w:t>
      </w:r>
      <w:proofErr w:type="spellEnd"/>
      <w:r w:rsidRPr="002A02D0">
        <w:rPr>
          <w:sz w:val="28"/>
          <w:szCs w:val="28"/>
        </w:rPr>
        <w:t>–</w:t>
      </w:r>
      <w:r w:rsidRPr="00455A5C">
        <w:rPr>
          <w:i/>
          <w:sz w:val="28"/>
          <w:szCs w:val="28"/>
        </w:rPr>
        <w:t>Gaillardia x grandiflora</w:t>
      </w:r>
    </w:p>
    <w:p w:rsidR="002A02D0" w:rsidRPr="002A02D0" w:rsidRDefault="002A02D0" w:rsidP="002A02D0">
      <w:pPr>
        <w:numPr>
          <w:ilvl w:val="0"/>
          <w:numId w:val="27"/>
        </w:numPr>
        <w:rPr>
          <w:sz w:val="28"/>
          <w:szCs w:val="28"/>
        </w:rPr>
      </w:pPr>
      <w:r w:rsidRPr="002A02D0">
        <w:rPr>
          <w:sz w:val="28"/>
          <w:szCs w:val="28"/>
        </w:rPr>
        <w:t>Daylily–</w:t>
      </w:r>
      <w:proofErr w:type="spellStart"/>
      <w:r w:rsidRPr="00455A5C">
        <w:rPr>
          <w:i/>
          <w:sz w:val="28"/>
          <w:szCs w:val="28"/>
        </w:rPr>
        <w:t>Hemerocallis</w:t>
      </w:r>
      <w:proofErr w:type="spellEnd"/>
      <w:r w:rsidRPr="00455A5C">
        <w:rPr>
          <w:i/>
          <w:sz w:val="28"/>
          <w:szCs w:val="28"/>
        </w:rPr>
        <w:t> spp.</w:t>
      </w:r>
    </w:p>
    <w:p w:rsidR="002A02D0" w:rsidRPr="002A02D0" w:rsidRDefault="002A02D0" w:rsidP="002A02D0">
      <w:pPr>
        <w:numPr>
          <w:ilvl w:val="0"/>
          <w:numId w:val="27"/>
        </w:numPr>
        <w:rPr>
          <w:sz w:val="28"/>
          <w:szCs w:val="28"/>
        </w:rPr>
      </w:pPr>
      <w:r w:rsidRPr="002A02D0">
        <w:rPr>
          <w:sz w:val="28"/>
          <w:szCs w:val="28"/>
        </w:rPr>
        <w:t>Candytuft–</w:t>
      </w:r>
      <w:proofErr w:type="spellStart"/>
      <w:r w:rsidRPr="00455A5C">
        <w:rPr>
          <w:i/>
          <w:sz w:val="28"/>
          <w:szCs w:val="28"/>
        </w:rPr>
        <w:t>Iberis</w:t>
      </w:r>
      <w:proofErr w:type="spellEnd"/>
      <w:r w:rsidRPr="00455A5C">
        <w:rPr>
          <w:i/>
          <w:sz w:val="28"/>
          <w:szCs w:val="28"/>
        </w:rPr>
        <w:t xml:space="preserve"> </w:t>
      </w:r>
      <w:proofErr w:type="spellStart"/>
      <w:r w:rsidRPr="00455A5C">
        <w:rPr>
          <w:i/>
          <w:sz w:val="28"/>
          <w:szCs w:val="28"/>
        </w:rPr>
        <w:t>sempervirens</w:t>
      </w:r>
      <w:proofErr w:type="spellEnd"/>
    </w:p>
    <w:p w:rsidR="002A02D0" w:rsidRPr="002A02D0" w:rsidRDefault="002A02D0" w:rsidP="002A02D0">
      <w:pPr>
        <w:numPr>
          <w:ilvl w:val="0"/>
          <w:numId w:val="27"/>
        </w:numPr>
        <w:rPr>
          <w:sz w:val="28"/>
          <w:szCs w:val="28"/>
        </w:rPr>
      </w:pPr>
      <w:r w:rsidRPr="002A02D0">
        <w:rPr>
          <w:sz w:val="28"/>
          <w:szCs w:val="28"/>
        </w:rPr>
        <w:t>Red Hot Poker–</w:t>
      </w:r>
      <w:proofErr w:type="spellStart"/>
      <w:r w:rsidRPr="00455A5C">
        <w:rPr>
          <w:i/>
          <w:sz w:val="28"/>
          <w:szCs w:val="28"/>
        </w:rPr>
        <w:t>Kniphofia</w:t>
      </w:r>
      <w:proofErr w:type="spellEnd"/>
      <w:r w:rsidRPr="00455A5C">
        <w:rPr>
          <w:i/>
          <w:sz w:val="28"/>
          <w:szCs w:val="28"/>
        </w:rPr>
        <w:t> hybrids</w:t>
      </w:r>
    </w:p>
    <w:p w:rsidR="002A02D0" w:rsidRPr="002A02D0" w:rsidRDefault="002A02D0" w:rsidP="002A02D0">
      <w:pPr>
        <w:numPr>
          <w:ilvl w:val="0"/>
          <w:numId w:val="27"/>
        </w:numPr>
        <w:rPr>
          <w:sz w:val="28"/>
          <w:szCs w:val="28"/>
        </w:rPr>
      </w:pPr>
      <w:r w:rsidRPr="002A02D0">
        <w:rPr>
          <w:sz w:val="28"/>
          <w:szCs w:val="28"/>
        </w:rPr>
        <w:t>Blazing Star–</w:t>
      </w:r>
      <w:proofErr w:type="spellStart"/>
      <w:r w:rsidRPr="00455A5C">
        <w:rPr>
          <w:i/>
          <w:sz w:val="28"/>
          <w:szCs w:val="28"/>
        </w:rPr>
        <w:t>Liatris</w:t>
      </w:r>
      <w:proofErr w:type="spellEnd"/>
      <w:r w:rsidRPr="00455A5C">
        <w:rPr>
          <w:i/>
          <w:sz w:val="28"/>
          <w:szCs w:val="28"/>
        </w:rPr>
        <w:t> spp.</w:t>
      </w:r>
    </w:p>
    <w:p w:rsidR="002A02D0" w:rsidRPr="002A02D0" w:rsidRDefault="002A02D0" w:rsidP="002A02D0">
      <w:pPr>
        <w:numPr>
          <w:ilvl w:val="0"/>
          <w:numId w:val="27"/>
        </w:numPr>
        <w:rPr>
          <w:sz w:val="28"/>
          <w:szCs w:val="28"/>
        </w:rPr>
      </w:pPr>
      <w:r w:rsidRPr="002A02D0">
        <w:rPr>
          <w:sz w:val="28"/>
          <w:szCs w:val="28"/>
        </w:rPr>
        <w:t>Maltese Cross–</w:t>
      </w:r>
      <w:proofErr w:type="spellStart"/>
      <w:r w:rsidRPr="00455A5C">
        <w:rPr>
          <w:i/>
          <w:sz w:val="28"/>
          <w:szCs w:val="28"/>
        </w:rPr>
        <w:t>Lychnis</w:t>
      </w:r>
      <w:proofErr w:type="spellEnd"/>
      <w:r w:rsidRPr="00455A5C">
        <w:rPr>
          <w:i/>
          <w:sz w:val="28"/>
          <w:szCs w:val="28"/>
        </w:rPr>
        <w:t xml:space="preserve"> </w:t>
      </w:r>
      <w:proofErr w:type="spellStart"/>
      <w:r w:rsidRPr="00455A5C">
        <w:rPr>
          <w:i/>
          <w:sz w:val="28"/>
          <w:szCs w:val="28"/>
        </w:rPr>
        <w:t>chalcedonica</w:t>
      </w:r>
      <w:proofErr w:type="spellEnd"/>
    </w:p>
    <w:p w:rsidR="002A02D0" w:rsidRPr="002A02D0" w:rsidRDefault="002A02D0" w:rsidP="002A02D0">
      <w:pPr>
        <w:numPr>
          <w:ilvl w:val="0"/>
          <w:numId w:val="27"/>
        </w:numPr>
        <w:rPr>
          <w:sz w:val="28"/>
          <w:szCs w:val="28"/>
        </w:rPr>
      </w:pPr>
      <w:r w:rsidRPr="002A02D0">
        <w:rPr>
          <w:sz w:val="28"/>
          <w:szCs w:val="28"/>
        </w:rPr>
        <w:t>Primrose–</w:t>
      </w:r>
      <w:proofErr w:type="spellStart"/>
      <w:r w:rsidRPr="00455A5C">
        <w:rPr>
          <w:i/>
          <w:sz w:val="28"/>
          <w:szCs w:val="28"/>
        </w:rPr>
        <w:t>Oenothera</w:t>
      </w:r>
      <w:proofErr w:type="spellEnd"/>
      <w:r w:rsidRPr="00455A5C">
        <w:rPr>
          <w:i/>
          <w:sz w:val="28"/>
          <w:szCs w:val="28"/>
        </w:rPr>
        <w:t> spp.</w:t>
      </w:r>
    </w:p>
    <w:p w:rsidR="002A02D0" w:rsidRPr="002A02D0" w:rsidRDefault="002A02D0" w:rsidP="002A02D0">
      <w:pPr>
        <w:numPr>
          <w:ilvl w:val="0"/>
          <w:numId w:val="27"/>
        </w:numPr>
        <w:rPr>
          <w:sz w:val="28"/>
          <w:szCs w:val="28"/>
        </w:rPr>
      </w:pPr>
      <w:r w:rsidRPr="002A02D0">
        <w:rPr>
          <w:sz w:val="28"/>
          <w:szCs w:val="28"/>
        </w:rPr>
        <w:t>Russian Sage–</w:t>
      </w:r>
      <w:proofErr w:type="spellStart"/>
      <w:r w:rsidRPr="00455A5C">
        <w:rPr>
          <w:i/>
          <w:sz w:val="28"/>
          <w:szCs w:val="28"/>
        </w:rPr>
        <w:t>Perovskia</w:t>
      </w:r>
      <w:proofErr w:type="spellEnd"/>
      <w:r w:rsidRPr="00455A5C">
        <w:rPr>
          <w:i/>
          <w:sz w:val="28"/>
          <w:szCs w:val="28"/>
        </w:rPr>
        <w:t xml:space="preserve"> </w:t>
      </w:r>
      <w:proofErr w:type="spellStart"/>
      <w:r w:rsidRPr="00455A5C">
        <w:rPr>
          <w:i/>
          <w:sz w:val="28"/>
          <w:szCs w:val="28"/>
        </w:rPr>
        <w:t>atriplicifolia</w:t>
      </w:r>
      <w:proofErr w:type="spellEnd"/>
    </w:p>
    <w:p w:rsidR="002A02D0" w:rsidRPr="002A02D0" w:rsidRDefault="002A02D0" w:rsidP="002A02D0">
      <w:pPr>
        <w:numPr>
          <w:ilvl w:val="0"/>
          <w:numId w:val="27"/>
        </w:numPr>
        <w:rPr>
          <w:sz w:val="28"/>
          <w:szCs w:val="28"/>
        </w:rPr>
      </w:pPr>
      <w:r w:rsidRPr="002A02D0">
        <w:rPr>
          <w:sz w:val="28"/>
          <w:szCs w:val="28"/>
        </w:rPr>
        <w:t>Orange Coneflower–</w:t>
      </w:r>
      <w:proofErr w:type="spellStart"/>
      <w:r w:rsidRPr="00455A5C">
        <w:rPr>
          <w:i/>
          <w:sz w:val="28"/>
          <w:szCs w:val="28"/>
        </w:rPr>
        <w:t>Rudbeckia</w:t>
      </w:r>
      <w:proofErr w:type="spellEnd"/>
      <w:r w:rsidRPr="00455A5C">
        <w:rPr>
          <w:i/>
          <w:sz w:val="28"/>
          <w:szCs w:val="28"/>
        </w:rPr>
        <w:t xml:space="preserve"> </w:t>
      </w:r>
      <w:proofErr w:type="spellStart"/>
      <w:r w:rsidRPr="00455A5C">
        <w:rPr>
          <w:i/>
          <w:sz w:val="28"/>
          <w:szCs w:val="28"/>
        </w:rPr>
        <w:t>fulgida</w:t>
      </w:r>
      <w:proofErr w:type="spellEnd"/>
      <w:r w:rsidRPr="00455A5C">
        <w:rPr>
          <w:i/>
          <w:sz w:val="28"/>
          <w:szCs w:val="28"/>
        </w:rPr>
        <w:t> var. </w:t>
      </w:r>
      <w:proofErr w:type="spellStart"/>
      <w:r w:rsidRPr="00455A5C">
        <w:rPr>
          <w:i/>
          <w:sz w:val="28"/>
          <w:szCs w:val="28"/>
        </w:rPr>
        <w:t>sullivantii</w:t>
      </w:r>
      <w:proofErr w:type="spellEnd"/>
    </w:p>
    <w:p w:rsidR="002A02D0" w:rsidRPr="002A02D0" w:rsidRDefault="002A02D0" w:rsidP="002A02D0">
      <w:pPr>
        <w:numPr>
          <w:ilvl w:val="0"/>
          <w:numId w:val="27"/>
        </w:numPr>
        <w:rPr>
          <w:sz w:val="28"/>
          <w:szCs w:val="28"/>
        </w:rPr>
      </w:pPr>
      <w:r w:rsidRPr="002A02D0">
        <w:rPr>
          <w:sz w:val="28"/>
          <w:szCs w:val="28"/>
        </w:rPr>
        <w:t>Rock Soapwort–</w:t>
      </w:r>
      <w:proofErr w:type="spellStart"/>
      <w:r w:rsidRPr="00455A5C">
        <w:rPr>
          <w:i/>
          <w:sz w:val="28"/>
          <w:szCs w:val="28"/>
        </w:rPr>
        <w:t>Saponaria</w:t>
      </w:r>
      <w:proofErr w:type="spellEnd"/>
      <w:r w:rsidRPr="00455A5C">
        <w:rPr>
          <w:i/>
          <w:sz w:val="28"/>
          <w:szCs w:val="28"/>
        </w:rPr>
        <w:t xml:space="preserve"> </w:t>
      </w:r>
      <w:proofErr w:type="spellStart"/>
      <w:r w:rsidRPr="00455A5C">
        <w:rPr>
          <w:i/>
          <w:sz w:val="28"/>
          <w:szCs w:val="28"/>
        </w:rPr>
        <w:t>ocymoides</w:t>
      </w:r>
      <w:proofErr w:type="spellEnd"/>
    </w:p>
    <w:p w:rsidR="002A02D0" w:rsidRPr="002A02D0" w:rsidRDefault="002A02D0" w:rsidP="002A02D0">
      <w:pPr>
        <w:numPr>
          <w:ilvl w:val="0"/>
          <w:numId w:val="27"/>
        </w:numPr>
        <w:rPr>
          <w:sz w:val="28"/>
          <w:szCs w:val="28"/>
        </w:rPr>
      </w:pPr>
      <w:r w:rsidRPr="002A02D0">
        <w:rPr>
          <w:sz w:val="28"/>
          <w:szCs w:val="28"/>
        </w:rPr>
        <w:t>Stonecrop–</w:t>
      </w:r>
      <w:r w:rsidRPr="00455A5C">
        <w:rPr>
          <w:i/>
          <w:sz w:val="28"/>
          <w:szCs w:val="28"/>
        </w:rPr>
        <w:t>Sedum spp.</w:t>
      </w:r>
    </w:p>
    <w:p w:rsidR="002A02D0" w:rsidRPr="002A02D0" w:rsidRDefault="002A02D0" w:rsidP="002A02D0">
      <w:pPr>
        <w:numPr>
          <w:ilvl w:val="0"/>
          <w:numId w:val="27"/>
        </w:numPr>
        <w:rPr>
          <w:sz w:val="28"/>
          <w:szCs w:val="28"/>
        </w:rPr>
      </w:pPr>
      <w:r w:rsidRPr="002A02D0">
        <w:rPr>
          <w:sz w:val="28"/>
          <w:szCs w:val="28"/>
        </w:rPr>
        <w:t>Lamb's Ear–</w:t>
      </w:r>
      <w:proofErr w:type="spellStart"/>
      <w:r w:rsidRPr="00455A5C">
        <w:rPr>
          <w:i/>
          <w:sz w:val="28"/>
          <w:szCs w:val="28"/>
        </w:rPr>
        <w:t>Stachys</w:t>
      </w:r>
      <w:proofErr w:type="spellEnd"/>
      <w:r w:rsidRPr="00455A5C">
        <w:rPr>
          <w:i/>
          <w:sz w:val="28"/>
          <w:szCs w:val="28"/>
        </w:rPr>
        <w:t xml:space="preserve"> </w:t>
      </w:r>
      <w:proofErr w:type="spellStart"/>
      <w:r w:rsidRPr="00455A5C">
        <w:rPr>
          <w:i/>
          <w:sz w:val="28"/>
          <w:szCs w:val="28"/>
        </w:rPr>
        <w:t>byzantina</w:t>
      </w:r>
      <w:proofErr w:type="spellEnd"/>
    </w:p>
    <w:p w:rsidR="002A02D0" w:rsidRPr="00455A5C" w:rsidRDefault="002A02D0" w:rsidP="002A02D0">
      <w:pPr>
        <w:numPr>
          <w:ilvl w:val="0"/>
          <w:numId w:val="27"/>
        </w:numPr>
        <w:rPr>
          <w:i/>
          <w:sz w:val="28"/>
          <w:szCs w:val="28"/>
        </w:rPr>
      </w:pPr>
      <w:r w:rsidRPr="002A02D0">
        <w:rPr>
          <w:sz w:val="28"/>
          <w:szCs w:val="28"/>
        </w:rPr>
        <w:t>Veronica–</w:t>
      </w:r>
      <w:r w:rsidRPr="00455A5C">
        <w:rPr>
          <w:i/>
          <w:sz w:val="28"/>
          <w:szCs w:val="28"/>
        </w:rPr>
        <w:t>Veronica spp.</w:t>
      </w:r>
    </w:p>
    <w:p w:rsidR="002A02D0" w:rsidRPr="002A02D0" w:rsidRDefault="002A02D0" w:rsidP="002A02D0">
      <w:pPr>
        <w:ind w:left="72"/>
        <w:jc w:val="center"/>
        <w:rPr>
          <w:sz w:val="30"/>
          <w:szCs w:val="30"/>
        </w:rPr>
      </w:pPr>
    </w:p>
    <w:p w:rsidR="00A7558E" w:rsidRDefault="00E22DB6" w:rsidP="0092251D">
      <w:pPr>
        <w:ind w:left="72"/>
        <w:jc w:val="center"/>
        <w:rPr>
          <w:sz w:val="60"/>
          <w:szCs w:val="60"/>
        </w:rPr>
      </w:pPr>
      <w:r>
        <w:rPr>
          <w:sz w:val="60"/>
          <w:szCs w:val="60"/>
        </w:rPr>
        <w:br w:type="page"/>
      </w:r>
      <w:r w:rsidR="00A7558E">
        <w:rPr>
          <w:sz w:val="60"/>
          <w:szCs w:val="60"/>
        </w:rPr>
        <w:lastRenderedPageBreak/>
        <w:t>Perennials by Blooming Period</w:t>
      </w:r>
    </w:p>
    <w:p w:rsidR="00A7558E" w:rsidRDefault="00A7558E" w:rsidP="00A7558E">
      <w:pPr>
        <w:tabs>
          <w:tab w:val="left" w:pos="5475"/>
        </w:tabs>
        <w:ind w:left="72"/>
        <w:rPr>
          <w:sz w:val="30"/>
          <w:szCs w:val="30"/>
        </w:rPr>
      </w:pPr>
      <w:r>
        <w:rPr>
          <w:sz w:val="30"/>
          <w:szCs w:val="30"/>
        </w:rPr>
        <w:tab/>
      </w:r>
    </w:p>
    <w:p w:rsidR="00AD353D" w:rsidRPr="00AD353D" w:rsidRDefault="00AD353D" w:rsidP="00AD353D">
      <w:pPr>
        <w:rPr>
          <w:b/>
          <w:sz w:val="28"/>
          <w:szCs w:val="28"/>
        </w:rPr>
      </w:pPr>
      <w:r w:rsidRPr="00AD353D">
        <w:rPr>
          <w:b/>
          <w:sz w:val="28"/>
          <w:szCs w:val="28"/>
        </w:rPr>
        <w:t>March Blooming Perennials</w:t>
      </w:r>
    </w:p>
    <w:p w:rsidR="00AD353D" w:rsidRPr="00AD353D" w:rsidRDefault="00AD353D" w:rsidP="00AD353D">
      <w:pPr>
        <w:numPr>
          <w:ilvl w:val="0"/>
          <w:numId w:val="27"/>
        </w:numPr>
        <w:rPr>
          <w:sz w:val="28"/>
          <w:szCs w:val="28"/>
        </w:rPr>
      </w:pPr>
      <w:r w:rsidRPr="00AD353D">
        <w:rPr>
          <w:sz w:val="28"/>
          <w:szCs w:val="28"/>
        </w:rPr>
        <w:t>Winter Aconite–</w:t>
      </w:r>
      <w:proofErr w:type="spellStart"/>
      <w:r w:rsidRPr="00455A5C">
        <w:rPr>
          <w:i/>
          <w:sz w:val="28"/>
          <w:szCs w:val="28"/>
        </w:rPr>
        <w:t>Eranthis</w:t>
      </w:r>
      <w:proofErr w:type="spellEnd"/>
      <w:r w:rsidRPr="00455A5C">
        <w:rPr>
          <w:i/>
          <w:sz w:val="28"/>
          <w:szCs w:val="28"/>
        </w:rPr>
        <w:t xml:space="preserve"> </w:t>
      </w:r>
      <w:proofErr w:type="spellStart"/>
      <w:r w:rsidRPr="00455A5C">
        <w:rPr>
          <w:i/>
          <w:sz w:val="28"/>
          <w:szCs w:val="28"/>
        </w:rPr>
        <w:t>hyemalis</w:t>
      </w:r>
      <w:proofErr w:type="spellEnd"/>
    </w:p>
    <w:p w:rsidR="00AD353D" w:rsidRPr="00AD353D" w:rsidRDefault="00AD353D" w:rsidP="00AD353D">
      <w:pPr>
        <w:numPr>
          <w:ilvl w:val="0"/>
          <w:numId w:val="27"/>
        </w:numPr>
        <w:rPr>
          <w:sz w:val="28"/>
          <w:szCs w:val="28"/>
        </w:rPr>
      </w:pPr>
      <w:r w:rsidRPr="00AD353D">
        <w:rPr>
          <w:sz w:val="28"/>
          <w:szCs w:val="28"/>
        </w:rPr>
        <w:t>Myrtle Spurge–</w:t>
      </w:r>
      <w:r w:rsidRPr="00455A5C">
        <w:rPr>
          <w:i/>
          <w:sz w:val="28"/>
          <w:szCs w:val="28"/>
        </w:rPr>
        <w:t xml:space="preserve">Euphorbia </w:t>
      </w:r>
      <w:proofErr w:type="spellStart"/>
      <w:r w:rsidRPr="00455A5C">
        <w:rPr>
          <w:i/>
          <w:sz w:val="28"/>
          <w:szCs w:val="28"/>
        </w:rPr>
        <w:t>myrsinites</w:t>
      </w:r>
      <w:proofErr w:type="spellEnd"/>
    </w:p>
    <w:p w:rsidR="00AD353D" w:rsidRPr="00AD353D" w:rsidRDefault="00AD353D" w:rsidP="00AD353D">
      <w:pPr>
        <w:numPr>
          <w:ilvl w:val="0"/>
          <w:numId w:val="27"/>
        </w:numPr>
        <w:rPr>
          <w:sz w:val="28"/>
          <w:szCs w:val="28"/>
        </w:rPr>
      </w:pPr>
      <w:r w:rsidRPr="00AD353D">
        <w:rPr>
          <w:sz w:val="28"/>
          <w:szCs w:val="28"/>
        </w:rPr>
        <w:t>Snowdrops–</w:t>
      </w:r>
      <w:proofErr w:type="spellStart"/>
      <w:r w:rsidRPr="00455A5C">
        <w:rPr>
          <w:i/>
          <w:sz w:val="28"/>
          <w:szCs w:val="28"/>
        </w:rPr>
        <w:t>Galanthus</w:t>
      </w:r>
      <w:proofErr w:type="spellEnd"/>
      <w:r w:rsidRPr="00455A5C">
        <w:rPr>
          <w:i/>
          <w:sz w:val="28"/>
          <w:szCs w:val="28"/>
        </w:rPr>
        <w:t xml:space="preserve"> </w:t>
      </w:r>
      <w:proofErr w:type="spellStart"/>
      <w:r w:rsidRPr="00455A5C">
        <w:rPr>
          <w:i/>
          <w:sz w:val="28"/>
          <w:szCs w:val="28"/>
        </w:rPr>
        <w:t>nivalis</w:t>
      </w:r>
      <w:proofErr w:type="spellEnd"/>
    </w:p>
    <w:p w:rsidR="00AD353D" w:rsidRPr="00AD353D" w:rsidRDefault="00AD353D" w:rsidP="00AD353D">
      <w:pPr>
        <w:numPr>
          <w:ilvl w:val="0"/>
          <w:numId w:val="27"/>
        </w:numPr>
        <w:rPr>
          <w:sz w:val="28"/>
          <w:szCs w:val="28"/>
        </w:rPr>
      </w:pPr>
      <w:r w:rsidRPr="00AD353D">
        <w:rPr>
          <w:sz w:val="28"/>
          <w:szCs w:val="28"/>
        </w:rPr>
        <w:t>Christmas Rose–</w:t>
      </w:r>
      <w:proofErr w:type="spellStart"/>
      <w:r w:rsidRPr="00455A5C">
        <w:rPr>
          <w:i/>
          <w:sz w:val="28"/>
          <w:szCs w:val="28"/>
        </w:rPr>
        <w:t>Helleborus</w:t>
      </w:r>
      <w:proofErr w:type="spellEnd"/>
      <w:r w:rsidRPr="00455A5C">
        <w:rPr>
          <w:i/>
          <w:sz w:val="28"/>
          <w:szCs w:val="28"/>
        </w:rPr>
        <w:t xml:space="preserve"> </w:t>
      </w:r>
      <w:proofErr w:type="spellStart"/>
      <w:r w:rsidRPr="00455A5C">
        <w:rPr>
          <w:i/>
          <w:sz w:val="28"/>
          <w:szCs w:val="28"/>
        </w:rPr>
        <w:t>niger</w:t>
      </w:r>
      <w:proofErr w:type="spellEnd"/>
    </w:p>
    <w:p w:rsidR="00AD353D" w:rsidRPr="00AD353D" w:rsidRDefault="00AD353D" w:rsidP="00AD353D">
      <w:pPr>
        <w:numPr>
          <w:ilvl w:val="0"/>
          <w:numId w:val="27"/>
        </w:numPr>
        <w:rPr>
          <w:sz w:val="28"/>
          <w:szCs w:val="28"/>
        </w:rPr>
      </w:pPr>
      <w:r w:rsidRPr="00AD353D">
        <w:rPr>
          <w:sz w:val="28"/>
          <w:szCs w:val="28"/>
        </w:rPr>
        <w:t>Lenten Rose–</w:t>
      </w:r>
      <w:proofErr w:type="spellStart"/>
      <w:r w:rsidRPr="00455A5C">
        <w:rPr>
          <w:i/>
          <w:sz w:val="28"/>
          <w:szCs w:val="28"/>
        </w:rPr>
        <w:t>Helleborus</w:t>
      </w:r>
      <w:proofErr w:type="spellEnd"/>
      <w:r w:rsidRPr="00455A5C">
        <w:rPr>
          <w:i/>
          <w:sz w:val="28"/>
          <w:szCs w:val="28"/>
        </w:rPr>
        <w:t xml:space="preserve"> </w:t>
      </w:r>
      <w:proofErr w:type="spellStart"/>
      <w:r w:rsidRPr="00455A5C">
        <w:rPr>
          <w:i/>
          <w:sz w:val="28"/>
          <w:szCs w:val="28"/>
        </w:rPr>
        <w:t>orientalis</w:t>
      </w:r>
      <w:proofErr w:type="spellEnd"/>
    </w:p>
    <w:p w:rsidR="00AD353D" w:rsidRPr="00AD353D" w:rsidRDefault="00AD353D" w:rsidP="00AD353D">
      <w:pPr>
        <w:numPr>
          <w:ilvl w:val="0"/>
          <w:numId w:val="27"/>
        </w:numPr>
        <w:rPr>
          <w:sz w:val="28"/>
          <w:szCs w:val="28"/>
        </w:rPr>
      </w:pPr>
      <w:r w:rsidRPr="00AD353D">
        <w:rPr>
          <w:sz w:val="28"/>
          <w:szCs w:val="28"/>
        </w:rPr>
        <w:t>Bloodroot–</w:t>
      </w:r>
      <w:proofErr w:type="spellStart"/>
      <w:r w:rsidRPr="00455A5C">
        <w:rPr>
          <w:i/>
          <w:sz w:val="28"/>
          <w:szCs w:val="28"/>
        </w:rPr>
        <w:t>Sanguinaria</w:t>
      </w:r>
      <w:proofErr w:type="spellEnd"/>
      <w:r w:rsidRPr="00455A5C">
        <w:rPr>
          <w:i/>
          <w:sz w:val="28"/>
          <w:szCs w:val="28"/>
        </w:rPr>
        <w:t xml:space="preserve"> </w:t>
      </w:r>
      <w:proofErr w:type="spellStart"/>
      <w:r w:rsidRPr="00455A5C">
        <w:rPr>
          <w:i/>
          <w:sz w:val="28"/>
          <w:szCs w:val="28"/>
        </w:rPr>
        <w:t>canadensis</w:t>
      </w:r>
      <w:proofErr w:type="spellEnd"/>
    </w:p>
    <w:p w:rsidR="00AD353D" w:rsidRDefault="00AD353D" w:rsidP="00AD353D">
      <w:pPr>
        <w:numPr>
          <w:ilvl w:val="0"/>
          <w:numId w:val="27"/>
        </w:numPr>
        <w:rPr>
          <w:sz w:val="28"/>
          <w:szCs w:val="28"/>
        </w:rPr>
      </w:pPr>
      <w:r w:rsidRPr="00AD353D">
        <w:rPr>
          <w:sz w:val="28"/>
          <w:szCs w:val="28"/>
        </w:rPr>
        <w:t>Spring Beauty–</w:t>
      </w:r>
      <w:r w:rsidRPr="00455A5C">
        <w:rPr>
          <w:i/>
          <w:sz w:val="28"/>
          <w:szCs w:val="28"/>
        </w:rPr>
        <w:t xml:space="preserve">Claytonia </w:t>
      </w:r>
      <w:proofErr w:type="spellStart"/>
      <w:r w:rsidRPr="00455A5C">
        <w:rPr>
          <w:i/>
          <w:sz w:val="28"/>
          <w:szCs w:val="28"/>
        </w:rPr>
        <w:t>virginica</w:t>
      </w:r>
      <w:proofErr w:type="spellEnd"/>
    </w:p>
    <w:p w:rsidR="00AD353D" w:rsidRPr="00AD353D" w:rsidRDefault="00AD353D" w:rsidP="00AD353D">
      <w:pPr>
        <w:rPr>
          <w:sz w:val="28"/>
          <w:szCs w:val="28"/>
        </w:rPr>
      </w:pPr>
    </w:p>
    <w:p w:rsidR="00AD353D" w:rsidRPr="00AD353D" w:rsidRDefault="00AD353D" w:rsidP="00AD353D">
      <w:pPr>
        <w:rPr>
          <w:b/>
          <w:sz w:val="28"/>
          <w:szCs w:val="28"/>
        </w:rPr>
      </w:pPr>
      <w:r w:rsidRPr="00AD353D">
        <w:rPr>
          <w:b/>
          <w:sz w:val="28"/>
          <w:szCs w:val="28"/>
        </w:rPr>
        <w:t>April Blooming Perennials</w:t>
      </w:r>
    </w:p>
    <w:p w:rsidR="00AD353D" w:rsidRPr="00AD353D" w:rsidRDefault="00AD353D" w:rsidP="00AD353D">
      <w:pPr>
        <w:numPr>
          <w:ilvl w:val="0"/>
          <w:numId w:val="27"/>
        </w:numPr>
        <w:rPr>
          <w:sz w:val="28"/>
          <w:szCs w:val="28"/>
        </w:rPr>
      </w:pPr>
      <w:r w:rsidRPr="00AD353D">
        <w:rPr>
          <w:sz w:val="28"/>
          <w:szCs w:val="28"/>
        </w:rPr>
        <w:t>Bugleweed–</w:t>
      </w:r>
      <w:proofErr w:type="spellStart"/>
      <w:r w:rsidRPr="00455A5C">
        <w:rPr>
          <w:i/>
          <w:sz w:val="28"/>
          <w:szCs w:val="28"/>
        </w:rPr>
        <w:t>Ajuga</w:t>
      </w:r>
      <w:proofErr w:type="spellEnd"/>
      <w:r w:rsidRPr="00455A5C">
        <w:rPr>
          <w:i/>
          <w:sz w:val="28"/>
          <w:szCs w:val="28"/>
        </w:rPr>
        <w:t xml:space="preserve"> </w:t>
      </w:r>
      <w:proofErr w:type="spellStart"/>
      <w:r w:rsidRPr="00455A5C">
        <w:rPr>
          <w:i/>
          <w:sz w:val="28"/>
          <w:szCs w:val="28"/>
        </w:rPr>
        <w:t>reptans</w:t>
      </w:r>
      <w:proofErr w:type="spellEnd"/>
    </w:p>
    <w:p w:rsidR="00AD353D" w:rsidRPr="00AD353D" w:rsidRDefault="00AD353D" w:rsidP="00AD353D">
      <w:pPr>
        <w:numPr>
          <w:ilvl w:val="0"/>
          <w:numId w:val="27"/>
        </w:numPr>
        <w:rPr>
          <w:sz w:val="28"/>
          <w:szCs w:val="28"/>
        </w:rPr>
      </w:pPr>
      <w:r w:rsidRPr="00AD353D">
        <w:rPr>
          <w:sz w:val="28"/>
          <w:szCs w:val="28"/>
        </w:rPr>
        <w:t>Basket of Gold–</w:t>
      </w:r>
      <w:proofErr w:type="spellStart"/>
      <w:r w:rsidRPr="00455A5C">
        <w:rPr>
          <w:i/>
          <w:sz w:val="28"/>
          <w:szCs w:val="28"/>
        </w:rPr>
        <w:t>Aurinia</w:t>
      </w:r>
      <w:proofErr w:type="spellEnd"/>
      <w:r w:rsidRPr="00455A5C">
        <w:rPr>
          <w:i/>
          <w:sz w:val="28"/>
          <w:szCs w:val="28"/>
        </w:rPr>
        <w:t xml:space="preserve"> </w:t>
      </w:r>
      <w:proofErr w:type="spellStart"/>
      <w:r w:rsidRPr="00455A5C">
        <w:rPr>
          <w:i/>
          <w:sz w:val="28"/>
          <w:szCs w:val="28"/>
        </w:rPr>
        <w:t>saxatilis</w:t>
      </w:r>
      <w:proofErr w:type="spellEnd"/>
    </w:p>
    <w:p w:rsidR="00AD353D" w:rsidRPr="00AD353D" w:rsidRDefault="00AD353D" w:rsidP="00AD353D">
      <w:pPr>
        <w:numPr>
          <w:ilvl w:val="0"/>
          <w:numId w:val="27"/>
        </w:numPr>
        <w:rPr>
          <w:sz w:val="28"/>
          <w:szCs w:val="28"/>
        </w:rPr>
      </w:pPr>
      <w:proofErr w:type="spellStart"/>
      <w:r w:rsidRPr="00AD353D">
        <w:rPr>
          <w:sz w:val="28"/>
          <w:szCs w:val="28"/>
        </w:rPr>
        <w:t>Pasque</w:t>
      </w:r>
      <w:proofErr w:type="spellEnd"/>
      <w:r w:rsidRPr="00AD353D">
        <w:rPr>
          <w:sz w:val="28"/>
          <w:szCs w:val="28"/>
        </w:rPr>
        <w:t xml:space="preserve"> Flower–</w:t>
      </w:r>
      <w:proofErr w:type="spellStart"/>
      <w:r w:rsidRPr="00455A5C">
        <w:rPr>
          <w:i/>
          <w:sz w:val="28"/>
          <w:szCs w:val="28"/>
        </w:rPr>
        <w:t>Pulsatilla</w:t>
      </w:r>
      <w:proofErr w:type="spellEnd"/>
      <w:r w:rsidRPr="00455A5C">
        <w:rPr>
          <w:i/>
          <w:sz w:val="28"/>
          <w:szCs w:val="28"/>
        </w:rPr>
        <w:t xml:space="preserve"> vulgaris</w:t>
      </w:r>
    </w:p>
    <w:p w:rsidR="00AD353D" w:rsidRPr="00AD353D" w:rsidRDefault="00AD353D" w:rsidP="00AD353D">
      <w:pPr>
        <w:numPr>
          <w:ilvl w:val="0"/>
          <w:numId w:val="27"/>
        </w:numPr>
        <w:rPr>
          <w:sz w:val="28"/>
          <w:szCs w:val="28"/>
        </w:rPr>
      </w:pPr>
      <w:r w:rsidRPr="00AD353D">
        <w:rPr>
          <w:sz w:val="28"/>
          <w:szCs w:val="28"/>
        </w:rPr>
        <w:t>Rock Cress–</w:t>
      </w:r>
      <w:proofErr w:type="spellStart"/>
      <w:r w:rsidRPr="00455A5C">
        <w:rPr>
          <w:i/>
          <w:sz w:val="28"/>
          <w:szCs w:val="28"/>
        </w:rPr>
        <w:t>Arabis</w:t>
      </w:r>
      <w:proofErr w:type="spellEnd"/>
      <w:r w:rsidRPr="00455A5C">
        <w:rPr>
          <w:i/>
          <w:sz w:val="28"/>
          <w:szCs w:val="28"/>
        </w:rPr>
        <w:t xml:space="preserve"> </w:t>
      </w:r>
      <w:proofErr w:type="spellStart"/>
      <w:r w:rsidRPr="00455A5C">
        <w:rPr>
          <w:i/>
          <w:sz w:val="28"/>
          <w:szCs w:val="28"/>
        </w:rPr>
        <w:t>caucasica</w:t>
      </w:r>
      <w:proofErr w:type="spellEnd"/>
    </w:p>
    <w:p w:rsidR="00AD353D" w:rsidRPr="00AD353D" w:rsidRDefault="00AD353D" w:rsidP="00AD353D">
      <w:pPr>
        <w:numPr>
          <w:ilvl w:val="0"/>
          <w:numId w:val="27"/>
        </w:numPr>
        <w:rPr>
          <w:sz w:val="28"/>
          <w:szCs w:val="28"/>
        </w:rPr>
      </w:pPr>
      <w:r w:rsidRPr="00AD353D">
        <w:rPr>
          <w:sz w:val="28"/>
          <w:szCs w:val="28"/>
        </w:rPr>
        <w:t>Purple Rockcress–</w:t>
      </w:r>
      <w:proofErr w:type="spellStart"/>
      <w:r w:rsidRPr="00455A5C">
        <w:rPr>
          <w:i/>
          <w:sz w:val="28"/>
          <w:szCs w:val="28"/>
        </w:rPr>
        <w:t>Aubretia</w:t>
      </w:r>
      <w:proofErr w:type="spellEnd"/>
      <w:r w:rsidRPr="00455A5C">
        <w:rPr>
          <w:i/>
          <w:sz w:val="28"/>
          <w:szCs w:val="28"/>
        </w:rPr>
        <w:t xml:space="preserve"> </w:t>
      </w:r>
      <w:proofErr w:type="spellStart"/>
      <w:r w:rsidRPr="00455A5C">
        <w:rPr>
          <w:i/>
          <w:sz w:val="28"/>
          <w:szCs w:val="28"/>
        </w:rPr>
        <w:t>deltoidea</w:t>
      </w:r>
      <w:proofErr w:type="spellEnd"/>
    </w:p>
    <w:p w:rsidR="00AD353D" w:rsidRPr="00AD353D" w:rsidRDefault="00AD353D" w:rsidP="00AD353D">
      <w:pPr>
        <w:numPr>
          <w:ilvl w:val="0"/>
          <w:numId w:val="27"/>
        </w:numPr>
        <w:rPr>
          <w:sz w:val="28"/>
          <w:szCs w:val="28"/>
        </w:rPr>
      </w:pPr>
      <w:r w:rsidRPr="00AD353D">
        <w:rPr>
          <w:sz w:val="28"/>
          <w:szCs w:val="28"/>
        </w:rPr>
        <w:t>Glory-of-the-Snow–</w:t>
      </w:r>
      <w:proofErr w:type="spellStart"/>
      <w:r w:rsidRPr="00455A5C">
        <w:rPr>
          <w:i/>
          <w:sz w:val="28"/>
          <w:szCs w:val="28"/>
        </w:rPr>
        <w:t>Chionodoxa</w:t>
      </w:r>
      <w:proofErr w:type="spellEnd"/>
      <w:r w:rsidRPr="00455A5C">
        <w:rPr>
          <w:i/>
          <w:sz w:val="28"/>
          <w:szCs w:val="28"/>
        </w:rPr>
        <w:t xml:space="preserve"> </w:t>
      </w:r>
      <w:proofErr w:type="spellStart"/>
      <w:r w:rsidRPr="00455A5C">
        <w:rPr>
          <w:i/>
          <w:sz w:val="28"/>
          <w:szCs w:val="28"/>
        </w:rPr>
        <w:t>luciliae</w:t>
      </w:r>
      <w:proofErr w:type="spellEnd"/>
    </w:p>
    <w:p w:rsidR="00AD353D" w:rsidRPr="00AD353D" w:rsidRDefault="00AD353D" w:rsidP="00AD353D">
      <w:pPr>
        <w:numPr>
          <w:ilvl w:val="0"/>
          <w:numId w:val="27"/>
        </w:numPr>
        <w:rPr>
          <w:sz w:val="28"/>
          <w:szCs w:val="28"/>
        </w:rPr>
      </w:pPr>
      <w:r w:rsidRPr="00AD353D">
        <w:rPr>
          <w:sz w:val="28"/>
          <w:szCs w:val="28"/>
        </w:rPr>
        <w:t>Old-fashioned Bleeding Heart–</w:t>
      </w:r>
      <w:r w:rsidRPr="00455A5C">
        <w:rPr>
          <w:i/>
          <w:sz w:val="28"/>
          <w:szCs w:val="28"/>
        </w:rPr>
        <w:t xml:space="preserve">Dicentra </w:t>
      </w:r>
      <w:proofErr w:type="spellStart"/>
      <w:r w:rsidRPr="00455A5C">
        <w:rPr>
          <w:i/>
          <w:sz w:val="28"/>
          <w:szCs w:val="28"/>
        </w:rPr>
        <w:t>spectabilis</w:t>
      </w:r>
      <w:proofErr w:type="spellEnd"/>
    </w:p>
    <w:p w:rsidR="00AD353D" w:rsidRPr="00AD353D" w:rsidRDefault="00AD353D" w:rsidP="00AD353D">
      <w:pPr>
        <w:numPr>
          <w:ilvl w:val="0"/>
          <w:numId w:val="27"/>
        </w:numPr>
        <w:rPr>
          <w:sz w:val="28"/>
          <w:szCs w:val="28"/>
        </w:rPr>
      </w:pPr>
      <w:r w:rsidRPr="00AD353D">
        <w:rPr>
          <w:sz w:val="28"/>
          <w:szCs w:val="28"/>
        </w:rPr>
        <w:t>Fringed bleeding Heart–</w:t>
      </w:r>
      <w:r w:rsidRPr="00455A5C">
        <w:rPr>
          <w:i/>
          <w:sz w:val="28"/>
          <w:szCs w:val="28"/>
        </w:rPr>
        <w:t xml:space="preserve">Dicentra </w:t>
      </w:r>
      <w:proofErr w:type="spellStart"/>
      <w:r w:rsidRPr="00455A5C">
        <w:rPr>
          <w:i/>
          <w:sz w:val="28"/>
          <w:szCs w:val="28"/>
        </w:rPr>
        <w:t>eximia</w:t>
      </w:r>
      <w:proofErr w:type="spellEnd"/>
    </w:p>
    <w:p w:rsidR="00AD353D" w:rsidRPr="00AD353D" w:rsidRDefault="00AD353D" w:rsidP="00AD353D">
      <w:pPr>
        <w:numPr>
          <w:ilvl w:val="0"/>
          <w:numId w:val="27"/>
        </w:numPr>
        <w:rPr>
          <w:sz w:val="28"/>
          <w:szCs w:val="28"/>
        </w:rPr>
      </w:pPr>
      <w:r w:rsidRPr="00AD353D">
        <w:rPr>
          <w:sz w:val="28"/>
          <w:szCs w:val="28"/>
        </w:rPr>
        <w:t>Candytuft–</w:t>
      </w:r>
      <w:proofErr w:type="spellStart"/>
      <w:r w:rsidRPr="00455A5C">
        <w:rPr>
          <w:i/>
          <w:sz w:val="28"/>
          <w:szCs w:val="28"/>
        </w:rPr>
        <w:t>Iberis</w:t>
      </w:r>
      <w:proofErr w:type="spellEnd"/>
      <w:r w:rsidRPr="00455A5C">
        <w:rPr>
          <w:i/>
          <w:sz w:val="28"/>
          <w:szCs w:val="28"/>
        </w:rPr>
        <w:t xml:space="preserve"> </w:t>
      </w:r>
      <w:proofErr w:type="spellStart"/>
      <w:r w:rsidRPr="00455A5C">
        <w:rPr>
          <w:i/>
          <w:sz w:val="28"/>
          <w:szCs w:val="28"/>
        </w:rPr>
        <w:t>sempervirens</w:t>
      </w:r>
      <w:proofErr w:type="spellEnd"/>
    </w:p>
    <w:p w:rsidR="00AD353D" w:rsidRPr="00AD353D" w:rsidRDefault="00AD353D" w:rsidP="00AD353D">
      <w:pPr>
        <w:numPr>
          <w:ilvl w:val="0"/>
          <w:numId w:val="27"/>
        </w:numPr>
        <w:rPr>
          <w:sz w:val="28"/>
          <w:szCs w:val="28"/>
        </w:rPr>
      </w:pPr>
      <w:r w:rsidRPr="00AD353D">
        <w:rPr>
          <w:sz w:val="28"/>
          <w:szCs w:val="28"/>
        </w:rPr>
        <w:t>Netted Iris–</w:t>
      </w:r>
      <w:r w:rsidRPr="00455A5C">
        <w:rPr>
          <w:i/>
          <w:sz w:val="28"/>
          <w:szCs w:val="28"/>
        </w:rPr>
        <w:t xml:space="preserve">Iris </w:t>
      </w:r>
      <w:proofErr w:type="spellStart"/>
      <w:r w:rsidRPr="00455A5C">
        <w:rPr>
          <w:i/>
          <w:sz w:val="28"/>
          <w:szCs w:val="28"/>
        </w:rPr>
        <w:t>reticulata</w:t>
      </w:r>
      <w:proofErr w:type="spellEnd"/>
    </w:p>
    <w:p w:rsidR="00AD353D" w:rsidRPr="00AD353D" w:rsidRDefault="00AD353D" w:rsidP="00AD353D">
      <w:pPr>
        <w:numPr>
          <w:ilvl w:val="0"/>
          <w:numId w:val="27"/>
        </w:numPr>
        <w:rPr>
          <w:sz w:val="28"/>
          <w:szCs w:val="28"/>
        </w:rPr>
      </w:pPr>
      <w:r w:rsidRPr="00AD353D">
        <w:rPr>
          <w:sz w:val="28"/>
          <w:szCs w:val="28"/>
        </w:rPr>
        <w:t>Grape Hyacinth–</w:t>
      </w:r>
      <w:proofErr w:type="spellStart"/>
      <w:r w:rsidRPr="00455A5C">
        <w:rPr>
          <w:i/>
          <w:sz w:val="28"/>
          <w:szCs w:val="28"/>
        </w:rPr>
        <w:t>Muscari</w:t>
      </w:r>
      <w:proofErr w:type="spellEnd"/>
      <w:r w:rsidRPr="00455A5C">
        <w:rPr>
          <w:i/>
          <w:sz w:val="28"/>
          <w:szCs w:val="28"/>
        </w:rPr>
        <w:t xml:space="preserve"> </w:t>
      </w:r>
      <w:proofErr w:type="spellStart"/>
      <w:r w:rsidRPr="00455A5C">
        <w:rPr>
          <w:i/>
          <w:sz w:val="28"/>
          <w:szCs w:val="28"/>
        </w:rPr>
        <w:t>armeniacum</w:t>
      </w:r>
      <w:proofErr w:type="spellEnd"/>
      <w:r w:rsidRPr="00455A5C">
        <w:rPr>
          <w:i/>
          <w:sz w:val="28"/>
          <w:szCs w:val="28"/>
        </w:rPr>
        <w:t xml:space="preserve">, M. </w:t>
      </w:r>
      <w:proofErr w:type="spellStart"/>
      <w:r w:rsidRPr="00455A5C">
        <w:rPr>
          <w:i/>
          <w:sz w:val="28"/>
          <w:szCs w:val="28"/>
        </w:rPr>
        <w:t>botryoides</w:t>
      </w:r>
      <w:proofErr w:type="spellEnd"/>
    </w:p>
    <w:p w:rsidR="00AD353D" w:rsidRPr="00AD353D" w:rsidRDefault="00AD353D" w:rsidP="00AD353D">
      <w:pPr>
        <w:numPr>
          <w:ilvl w:val="0"/>
          <w:numId w:val="27"/>
        </w:numPr>
        <w:rPr>
          <w:sz w:val="28"/>
          <w:szCs w:val="28"/>
        </w:rPr>
      </w:pPr>
      <w:r w:rsidRPr="00AD353D">
        <w:rPr>
          <w:sz w:val="28"/>
          <w:szCs w:val="28"/>
        </w:rPr>
        <w:t>Creeping Phlox–</w:t>
      </w:r>
      <w:r w:rsidRPr="00455A5C">
        <w:rPr>
          <w:i/>
          <w:sz w:val="28"/>
          <w:szCs w:val="28"/>
        </w:rPr>
        <w:t xml:space="preserve">Phlox </w:t>
      </w:r>
      <w:proofErr w:type="spellStart"/>
      <w:r w:rsidRPr="00455A5C">
        <w:rPr>
          <w:i/>
          <w:sz w:val="28"/>
          <w:szCs w:val="28"/>
        </w:rPr>
        <w:t>subulata</w:t>
      </w:r>
      <w:proofErr w:type="spellEnd"/>
    </w:p>
    <w:p w:rsidR="00AD353D" w:rsidRPr="00AD353D" w:rsidRDefault="00AD353D" w:rsidP="00AD353D">
      <w:pPr>
        <w:numPr>
          <w:ilvl w:val="0"/>
          <w:numId w:val="27"/>
        </w:numPr>
        <w:rPr>
          <w:sz w:val="28"/>
          <w:szCs w:val="28"/>
        </w:rPr>
      </w:pPr>
      <w:proofErr w:type="spellStart"/>
      <w:r w:rsidRPr="00AD353D">
        <w:rPr>
          <w:sz w:val="28"/>
          <w:szCs w:val="28"/>
        </w:rPr>
        <w:t>Squill</w:t>
      </w:r>
      <w:proofErr w:type="spellEnd"/>
      <w:r w:rsidRPr="00AD353D">
        <w:rPr>
          <w:sz w:val="28"/>
          <w:szCs w:val="28"/>
        </w:rPr>
        <w:t>–</w:t>
      </w:r>
      <w:proofErr w:type="spellStart"/>
      <w:r w:rsidRPr="00455A5C">
        <w:rPr>
          <w:i/>
          <w:sz w:val="28"/>
          <w:szCs w:val="28"/>
        </w:rPr>
        <w:t>Scilla</w:t>
      </w:r>
      <w:proofErr w:type="spellEnd"/>
      <w:r w:rsidRPr="00455A5C">
        <w:rPr>
          <w:i/>
          <w:sz w:val="28"/>
          <w:szCs w:val="28"/>
        </w:rPr>
        <w:t xml:space="preserve"> </w:t>
      </w:r>
      <w:proofErr w:type="spellStart"/>
      <w:r w:rsidRPr="00455A5C">
        <w:rPr>
          <w:i/>
          <w:sz w:val="28"/>
          <w:szCs w:val="28"/>
        </w:rPr>
        <w:t>siberica</w:t>
      </w:r>
      <w:proofErr w:type="spellEnd"/>
    </w:p>
    <w:p w:rsidR="00AD353D" w:rsidRPr="00AD353D" w:rsidRDefault="00AD353D" w:rsidP="00AD353D">
      <w:pPr>
        <w:numPr>
          <w:ilvl w:val="0"/>
          <w:numId w:val="27"/>
        </w:numPr>
        <w:rPr>
          <w:sz w:val="28"/>
          <w:szCs w:val="28"/>
        </w:rPr>
      </w:pPr>
      <w:r w:rsidRPr="00AD353D">
        <w:rPr>
          <w:sz w:val="28"/>
          <w:szCs w:val="28"/>
        </w:rPr>
        <w:t>Early Tulips, Narcissus, and Hyacinth</w:t>
      </w:r>
    </w:p>
    <w:p w:rsidR="00AD353D" w:rsidRPr="00AD353D" w:rsidRDefault="00AD353D" w:rsidP="00AD353D">
      <w:pPr>
        <w:numPr>
          <w:ilvl w:val="0"/>
          <w:numId w:val="27"/>
        </w:numPr>
        <w:rPr>
          <w:sz w:val="28"/>
          <w:szCs w:val="28"/>
        </w:rPr>
      </w:pPr>
      <w:r w:rsidRPr="00AD353D">
        <w:rPr>
          <w:sz w:val="28"/>
          <w:szCs w:val="28"/>
        </w:rPr>
        <w:t>Virginia Bluebells–</w:t>
      </w:r>
      <w:proofErr w:type="spellStart"/>
      <w:r w:rsidRPr="00693769">
        <w:rPr>
          <w:i/>
          <w:sz w:val="28"/>
          <w:szCs w:val="28"/>
        </w:rPr>
        <w:t>Mertensia</w:t>
      </w:r>
      <w:proofErr w:type="spellEnd"/>
      <w:r w:rsidRPr="00693769">
        <w:rPr>
          <w:i/>
          <w:sz w:val="28"/>
          <w:szCs w:val="28"/>
        </w:rPr>
        <w:t xml:space="preserve"> </w:t>
      </w:r>
      <w:proofErr w:type="spellStart"/>
      <w:r w:rsidRPr="00693769">
        <w:rPr>
          <w:i/>
          <w:sz w:val="28"/>
          <w:szCs w:val="28"/>
        </w:rPr>
        <w:t>virginica</w:t>
      </w:r>
      <w:proofErr w:type="spellEnd"/>
    </w:p>
    <w:p w:rsidR="00AD353D" w:rsidRPr="00AD353D" w:rsidRDefault="00AD353D" w:rsidP="00AD353D">
      <w:pPr>
        <w:numPr>
          <w:ilvl w:val="0"/>
          <w:numId w:val="27"/>
        </w:numPr>
        <w:rPr>
          <w:sz w:val="28"/>
          <w:szCs w:val="28"/>
        </w:rPr>
      </w:pPr>
      <w:r w:rsidRPr="00AD353D">
        <w:rPr>
          <w:sz w:val="28"/>
          <w:szCs w:val="28"/>
        </w:rPr>
        <w:t>Jack-in-the-Pulpit–</w:t>
      </w:r>
      <w:proofErr w:type="spellStart"/>
      <w:r w:rsidRPr="00693769">
        <w:rPr>
          <w:i/>
          <w:sz w:val="28"/>
          <w:szCs w:val="28"/>
        </w:rPr>
        <w:t>Arisaema</w:t>
      </w:r>
      <w:proofErr w:type="spellEnd"/>
      <w:r w:rsidRPr="00693769">
        <w:rPr>
          <w:i/>
          <w:sz w:val="28"/>
          <w:szCs w:val="28"/>
        </w:rPr>
        <w:t xml:space="preserve"> </w:t>
      </w:r>
      <w:proofErr w:type="spellStart"/>
      <w:r w:rsidRPr="00693769">
        <w:rPr>
          <w:i/>
          <w:sz w:val="28"/>
          <w:szCs w:val="28"/>
        </w:rPr>
        <w:t>triphyllum</w:t>
      </w:r>
      <w:proofErr w:type="spellEnd"/>
    </w:p>
    <w:p w:rsidR="00AD353D" w:rsidRPr="00AD353D" w:rsidRDefault="00AD353D" w:rsidP="00AD353D">
      <w:pPr>
        <w:numPr>
          <w:ilvl w:val="0"/>
          <w:numId w:val="27"/>
        </w:numPr>
        <w:rPr>
          <w:sz w:val="28"/>
          <w:szCs w:val="28"/>
        </w:rPr>
      </w:pPr>
      <w:r w:rsidRPr="00AD353D">
        <w:rPr>
          <w:sz w:val="28"/>
          <w:szCs w:val="28"/>
        </w:rPr>
        <w:t>Marsh Marigold–</w:t>
      </w:r>
      <w:proofErr w:type="spellStart"/>
      <w:r w:rsidRPr="00693769">
        <w:rPr>
          <w:i/>
          <w:sz w:val="28"/>
          <w:szCs w:val="28"/>
        </w:rPr>
        <w:t>Caltha</w:t>
      </w:r>
      <w:proofErr w:type="spellEnd"/>
      <w:r w:rsidRPr="00693769">
        <w:rPr>
          <w:i/>
          <w:sz w:val="28"/>
          <w:szCs w:val="28"/>
        </w:rPr>
        <w:t xml:space="preserve"> </w:t>
      </w:r>
      <w:proofErr w:type="spellStart"/>
      <w:r w:rsidRPr="00693769">
        <w:rPr>
          <w:i/>
          <w:sz w:val="28"/>
          <w:szCs w:val="28"/>
        </w:rPr>
        <w:t>palustris</w:t>
      </w:r>
      <w:proofErr w:type="spellEnd"/>
    </w:p>
    <w:p w:rsidR="00AD353D" w:rsidRPr="00AD353D" w:rsidRDefault="00AD353D" w:rsidP="00AD353D">
      <w:pPr>
        <w:numPr>
          <w:ilvl w:val="0"/>
          <w:numId w:val="27"/>
        </w:numPr>
        <w:rPr>
          <w:sz w:val="28"/>
          <w:szCs w:val="28"/>
        </w:rPr>
      </w:pPr>
      <w:r w:rsidRPr="00AD353D">
        <w:rPr>
          <w:sz w:val="28"/>
          <w:szCs w:val="28"/>
        </w:rPr>
        <w:t>Trout Lily–</w:t>
      </w:r>
      <w:proofErr w:type="spellStart"/>
      <w:r w:rsidRPr="00693769">
        <w:rPr>
          <w:i/>
          <w:sz w:val="28"/>
          <w:szCs w:val="28"/>
        </w:rPr>
        <w:t>Erythronium</w:t>
      </w:r>
      <w:proofErr w:type="spellEnd"/>
      <w:r w:rsidRPr="00693769">
        <w:rPr>
          <w:i/>
          <w:sz w:val="28"/>
          <w:szCs w:val="28"/>
        </w:rPr>
        <w:t xml:space="preserve"> </w:t>
      </w:r>
      <w:proofErr w:type="spellStart"/>
      <w:r w:rsidRPr="00693769">
        <w:rPr>
          <w:i/>
          <w:sz w:val="28"/>
          <w:szCs w:val="28"/>
        </w:rPr>
        <w:t>americanum</w:t>
      </w:r>
      <w:proofErr w:type="spellEnd"/>
    </w:p>
    <w:p w:rsidR="00AD353D" w:rsidRDefault="00AD353D" w:rsidP="00AD353D">
      <w:pPr>
        <w:numPr>
          <w:ilvl w:val="0"/>
          <w:numId w:val="27"/>
        </w:numPr>
        <w:rPr>
          <w:sz w:val="28"/>
          <w:szCs w:val="28"/>
        </w:rPr>
      </w:pPr>
      <w:r w:rsidRPr="00AD353D">
        <w:rPr>
          <w:sz w:val="28"/>
          <w:szCs w:val="28"/>
        </w:rPr>
        <w:t>Prairie Smoke–</w:t>
      </w:r>
      <w:proofErr w:type="spellStart"/>
      <w:r w:rsidRPr="00693769">
        <w:rPr>
          <w:i/>
          <w:sz w:val="28"/>
          <w:szCs w:val="28"/>
        </w:rPr>
        <w:t>Geum</w:t>
      </w:r>
      <w:proofErr w:type="spellEnd"/>
      <w:r w:rsidRPr="00693769">
        <w:rPr>
          <w:i/>
          <w:sz w:val="28"/>
          <w:szCs w:val="28"/>
        </w:rPr>
        <w:t xml:space="preserve"> </w:t>
      </w:r>
      <w:proofErr w:type="spellStart"/>
      <w:r w:rsidRPr="00693769">
        <w:rPr>
          <w:i/>
          <w:sz w:val="28"/>
          <w:szCs w:val="28"/>
        </w:rPr>
        <w:t>triflorum</w:t>
      </w:r>
      <w:proofErr w:type="spellEnd"/>
    </w:p>
    <w:p w:rsidR="00AD353D" w:rsidRPr="00AD353D" w:rsidRDefault="00AD353D" w:rsidP="00AD353D">
      <w:pPr>
        <w:rPr>
          <w:sz w:val="28"/>
          <w:szCs w:val="28"/>
        </w:rPr>
      </w:pPr>
    </w:p>
    <w:p w:rsidR="00AD353D" w:rsidRDefault="00AD353D" w:rsidP="00AD353D">
      <w:pPr>
        <w:ind w:left="72"/>
        <w:jc w:val="center"/>
        <w:rPr>
          <w:sz w:val="60"/>
          <w:szCs w:val="60"/>
        </w:rPr>
      </w:pPr>
      <w:r>
        <w:rPr>
          <w:b/>
          <w:sz w:val="28"/>
          <w:szCs w:val="28"/>
        </w:rPr>
        <w:br w:type="page"/>
      </w:r>
      <w:r>
        <w:rPr>
          <w:sz w:val="60"/>
          <w:szCs w:val="60"/>
        </w:rPr>
        <w:lastRenderedPageBreak/>
        <w:t>Perennials by Blooming Period</w:t>
      </w:r>
    </w:p>
    <w:p w:rsidR="00AD353D" w:rsidRDefault="00AD353D" w:rsidP="00AD353D">
      <w:pPr>
        <w:rPr>
          <w:b/>
          <w:sz w:val="28"/>
          <w:szCs w:val="28"/>
        </w:rPr>
      </w:pPr>
    </w:p>
    <w:p w:rsidR="00AD353D" w:rsidRPr="00AD353D" w:rsidRDefault="00AD353D" w:rsidP="00AD353D">
      <w:pPr>
        <w:rPr>
          <w:b/>
          <w:sz w:val="28"/>
          <w:szCs w:val="28"/>
        </w:rPr>
      </w:pPr>
      <w:r w:rsidRPr="00AD353D">
        <w:rPr>
          <w:b/>
          <w:sz w:val="28"/>
          <w:szCs w:val="28"/>
        </w:rPr>
        <w:t>May Blooming Perennials</w:t>
      </w:r>
    </w:p>
    <w:p w:rsidR="00AD353D" w:rsidRPr="00AD353D" w:rsidRDefault="00AD353D" w:rsidP="00AD353D">
      <w:pPr>
        <w:numPr>
          <w:ilvl w:val="0"/>
          <w:numId w:val="27"/>
        </w:numPr>
        <w:rPr>
          <w:sz w:val="28"/>
          <w:szCs w:val="28"/>
        </w:rPr>
      </w:pPr>
      <w:r w:rsidRPr="00AD353D">
        <w:rPr>
          <w:sz w:val="28"/>
          <w:szCs w:val="28"/>
        </w:rPr>
        <w:t>Lady’s Mantle–</w:t>
      </w:r>
      <w:proofErr w:type="spellStart"/>
      <w:r w:rsidRPr="00693769">
        <w:rPr>
          <w:i/>
          <w:sz w:val="28"/>
          <w:szCs w:val="28"/>
        </w:rPr>
        <w:t>Alchemilla</w:t>
      </w:r>
      <w:proofErr w:type="spellEnd"/>
      <w:r w:rsidRPr="00693769">
        <w:rPr>
          <w:i/>
          <w:sz w:val="28"/>
          <w:szCs w:val="28"/>
        </w:rPr>
        <w:t xml:space="preserve"> </w:t>
      </w:r>
      <w:proofErr w:type="spellStart"/>
      <w:r w:rsidRPr="00693769">
        <w:rPr>
          <w:i/>
          <w:sz w:val="28"/>
          <w:szCs w:val="28"/>
        </w:rPr>
        <w:t>mollis</w:t>
      </w:r>
      <w:proofErr w:type="spellEnd"/>
    </w:p>
    <w:p w:rsidR="00AD353D" w:rsidRPr="00AD353D" w:rsidRDefault="00AD353D" w:rsidP="00AD353D">
      <w:pPr>
        <w:numPr>
          <w:ilvl w:val="0"/>
          <w:numId w:val="27"/>
        </w:numPr>
        <w:rPr>
          <w:sz w:val="28"/>
          <w:szCs w:val="28"/>
        </w:rPr>
      </w:pPr>
      <w:r w:rsidRPr="00AD353D">
        <w:rPr>
          <w:sz w:val="28"/>
          <w:szCs w:val="28"/>
        </w:rPr>
        <w:t>Common Columbine–</w:t>
      </w:r>
      <w:r w:rsidRPr="00693769">
        <w:rPr>
          <w:i/>
          <w:sz w:val="28"/>
          <w:szCs w:val="28"/>
        </w:rPr>
        <w:t xml:space="preserve">Aquilegia </w:t>
      </w:r>
      <w:proofErr w:type="spellStart"/>
      <w:r w:rsidRPr="00693769">
        <w:rPr>
          <w:i/>
          <w:sz w:val="28"/>
          <w:szCs w:val="28"/>
        </w:rPr>
        <w:t>canadensis</w:t>
      </w:r>
      <w:proofErr w:type="spellEnd"/>
    </w:p>
    <w:p w:rsidR="00AD353D" w:rsidRPr="00AD353D" w:rsidRDefault="00AD353D" w:rsidP="00AD353D">
      <w:pPr>
        <w:numPr>
          <w:ilvl w:val="0"/>
          <w:numId w:val="27"/>
        </w:numPr>
        <w:rPr>
          <w:sz w:val="28"/>
          <w:szCs w:val="28"/>
        </w:rPr>
      </w:pPr>
      <w:r w:rsidRPr="00AD353D">
        <w:rPr>
          <w:sz w:val="28"/>
          <w:szCs w:val="28"/>
        </w:rPr>
        <w:t>Columbine–</w:t>
      </w:r>
      <w:r w:rsidRPr="00693769">
        <w:rPr>
          <w:i/>
          <w:sz w:val="28"/>
          <w:szCs w:val="28"/>
        </w:rPr>
        <w:t xml:space="preserve">Aquilegia x </w:t>
      </w:r>
      <w:proofErr w:type="spellStart"/>
      <w:r w:rsidRPr="00693769">
        <w:rPr>
          <w:i/>
          <w:sz w:val="28"/>
          <w:szCs w:val="28"/>
        </w:rPr>
        <w:t>hybrida</w:t>
      </w:r>
      <w:proofErr w:type="spellEnd"/>
    </w:p>
    <w:p w:rsidR="00AD353D" w:rsidRPr="00AD353D" w:rsidRDefault="00AD353D" w:rsidP="00AD353D">
      <w:pPr>
        <w:numPr>
          <w:ilvl w:val="0"/>
          <w:numId w:val="27"/>
        </w:numPr>
        <w:rPr>
          <w:sz w:val="28"/>
          <w:szCs w:val="28"/>
        </w:rPr>
      </w:pPr>
      <w:r w:rsidRPr="00AD353D">
        <w:rPr>
          <w:sz w:val="28"/>
          <w:szCs w:val="28"/>
        </w:rPr>
        <w:t>Sea Pink–</w:t>
      </w:r>
      <w:proofErr w:type="spellStart"/>
      <w:r w:rsidRPr="00693769">
        <w:rPr>
          <w:i/>
          <w:sz w:val="28"/>
          <w:szCs w:val="28"/>
        </w:rPr>
        <w:t>Armeria</w:t>
      </w:r>
      <w:proofErr w:type="spellEnd"/>
      <w:r w:rsidRPr="00693769">
        <w:rPr>
          <w:i/>
          <w:sz w:val="28"/>
          <w:szCs w:val="28"/>
        </w:rPr>
        <w:t xml:space="preserve"> </w:t>
      </w:r>
      <w:proofErr w:type="spellStart"/>
      <w:r w:rsidRPr="00693769">
        <w:rPr>
          <w:i/>
          <w:sz w:val="28"/>
          <w:szCs w:val="28"/>
        </w:rPr>
        <w:t>maritima</w:t>
      </w:r>
      <w:proofErr w:type="spellEnd"/>
    </w:p>
    <w:p w:rsidR="00AD353D" w:rsidRPr="00AD353D" w:rsidRDefault="00AD353D" w:rsidP="00AD353D">
      <w:pPr>
        <w:numPr>
          <w:ilvl w:val="0"/>
          <w:numId w:val="27"/>
        </w:numPr>
        <w:rPr>
          <w:sz w:val="28"/>
          <w:szCs w:val="28"/>
        </w:rPr>
      </w:pPr>
      <w:r w:rsidRPr="00AD353D">
        <w:rPr>
          <w:sz w:val="28"/>
          <w:szCs w:val="28"/>
        </w:rPr>
        <w:t>Blue False Indigo–</w:t>
      </w:r>
      <w:proofErr w:type="spellStart"/>
      <w:r w:rsidRPr="00693769">
        <w:rPr>
          <w:i/>
          <w:sz w:val="28"/>
          <w:szCs w:val="28"/>
        </w:rPr>
        <w:t>Baptisia</w:t>
      </w:r>
      <w:proofErr w:type="spellEnd"/>
      <w:r w:rsidRPr="00693769">
        <w:rPr>
          <w:i/>
          <w:sz w:val="28"/>
          <w:szCs w:val="28"/>
        </w:rPr>
        <w:t xml:space="preserve"> </w:t>
      </w:r>
      <w:proofErr w:type="spellStart"/>
      <w:r w:rsidRPr="00693769">
        <w:rPr>
          <w:i/>
          <w:sz w:val="28"/>
          <w:szCs w:val="28"/>
        </w:rPr>
        <w:t>australis</w:t>
      </w:r>
      <w:proofErr w:type="spellEnd"/>
    </w:p>
    <w:p w:rsidR="00AD353D" w:rsidRPr="00AD353D" w:rsidRDefault="00AD353D" w:rsidP="00AD353D">
      <w:pPr>
        <w:numPr>
          <w:ilvl w:val="0"/>
          <w:numId w:val="27"/>
        </w:numPr>
        <w:rPr>
          <w:sz w:val="28"/>
          <w:szCs w:val="28"/>
        </w:rPr>
      </w:pPr>
      <w:r w:rsidRPr="00AD353D">
        <w:rPr>
          <w:sz w:val="28"/>
          <w:szCs w:val="28"/>
        </w:rPr>
        <w:t>Mountain Bluet–</w:t>
      </w:r>
      <w:proofErr w:type="spellStart"/>
      <w:r w:rsidRPr="00693769">
        <w:rPr>
          <w:i/>
          <w:sz w:val="28"/>
          <w:szCs w:val="28"/>
        </w:rPr>
        <w:t>Centaurea</w:t>
      </w:r>
      <w:proofErr w:type="spellEnd"/>
      <w:r w:rsidRPr="00693769">
        <w:rPr>
          <w:i/>
          <w:sz w:val="28"/>
          <w:szCs w:val="28"/>
        </w:rPr>
        <w:t xml:space="preserve"> </w:t>
      </w:r>
      <w:proofErr w:type="spellStart"/>
      <w:r w:rsidRPr="00693769">
        <w:rPr>
          <w:i/>
          <w:sz w:val="28"/>
          <w:szCs w:val="28"/>
        </w:rPr>
        <w:t>montana</w:t>
      </w:r>
      <w:proofErr w:type="spellEnd"/>
    </w:p>
    <w:p w:rsidR="00AD353D" w:rsidRPr="00AD353D" w:rsidRDefault="00AD353D" w:rsidP="00AD353D">
      <w:pPr>
        <w:numPr>
          <w:ilvl w:val="0"/>
          <w:numId w:val="27"/>
        </w:numPr>
        <w:rPr>
          <w:sz w:val="28"/>
          <w:szCs w:val="28"/>
        </w:rPr>
      </w:pPr>
      <w:r w:rsidRPr="00AD353D">
        <w:rPr>
          <w:sz w:val="28"/>
          <w:szCs w:val="28"/>
        </w:rPr>
        <w:t>Snow-in-Summer–</w:t>
      </w:r>
      <w:proofErr w:type="spellStart"/>
      <w:r w:rsidRPr="00693769">
        <w:rPr>
          <w:i/>
          <w:sz w:val="28"/>
          <w:szCs w:val="28"/>
        </w:rPr>
        <w:t>Cerastium</w:t>
      </w:r>
      <w:proofErr w:type="spellEnd"/>
      <w:r w:rsidRPr="00693769">
        <w:rPr>
          <w:i/>
          <w:sz w:val="28"/>
          <w:szCs w:val="28"/>
        </w:rPr>
        <w:t xml:space="preserve"> </w:t>
      </w:r>
      <w:proofErr w:type="spellStart"/>
      <w:r w:rsidRPr="00693769">
        <w:rPr>
          <w:i/>
          <w:sz w:val="28"/>
          <w:szCs w:val="28"/>
        </w:rPr>
        <w:t>tomentosum</w:t>
      </w:r>
      <w:proofErr w:type="spellEnd"/>
    </w:p>
    <w:p w:rsidR="00AD353D" w:rsidRPr="00AD353D" w:rsidRDefault="00AD353D" w:rsidP="00AD353D">
      <w:pPr>
        <w:numPr>
          <w:ilvl w:val="0"/>
          <w:numId w:val="27"/>
        </w:numPr>
        <w:rPr>
          <w:sz w:val="28"/>
          <w:szCs w:val="28"/>
        </w:rPr>
      </w:pPr>
      <w:r w:rsidRPr="00AD353D">
        <w:rPr>
          <w:sz w:val="28"/>
          <w:szCs w:val="28"/>
        </w:rPr>
        <w:t>Delphinium–</w:t>
      </w:r>
      <w:r w:rsidRPr="00693769">
        <w:rPr>
          <w:i/>
          <w:sz w:val="28"/>
          <w:szCs w:val="28"/>
        </w:rPr>
        <w:t xml:space="preserve">Delphinium x </w:t>
      </w:r>
      <w:proofErr w:type="spellStart"/>
      <w:r w:rsidRPr="00693769">
        <w:rPr>
          <w:i/>
          <w:sz w:val="28"/>
          <w:szCs w:val="28"/>
        </w:rPr>
        <w:t>elatum</w:t>
      </w:r>
      <w:proofErr w:type="spellEnd"/>
    </w:p>
    <w:p w:rsidR="00AD353D" w:rsidRPr="00AD353D" w:rsidRDefault="00AD353D" w:rsidP="00AD353D">
      <w:pPr>
        <w:numPr>
          <w:ilvl w:val="0"/>
          <w:numId w:val="27"/>
        </w:numPr>
        <w:rPr>
          <w:sz w:val="28"/>
          <w:szCs w:val="28"/>
        </w:rPr>
      </w:pPr>
      <w:r w:rsidRPr="00AD353D">
        <w:rPr>
          <w:sz w:val="28"/>
          <w:szCs w:val="28"/>
        </w:rPr>
        <w:t>Cottage Pink–</w:t>
      </w:r>
      <w:r w:rsidRPr="00693769">
        <w:rPr>
          <w:i/>
          <w:sz w:val="28"/>
          <w:szCs w:val="28"/>
        </w:rPr>
        <w:t xml:space="preserve">Dianthus </w:t>
      </w:r>
      <w:proofErr w:type="spellStart"/>
      <w:r w:rsidRPr="00693769">
        <w:rPr>
          <w:i/>
          <w:sz w:val="28"/>
          <w:szCs w:val="28"/>
        </w:rPr>
        <w:t>plumarius</w:t>
      </w:r>
      <w:proofErr w:type="spellEnd"/>
    </w:p>
    <w:p w:rsidR="00AD353D" w:rsidRPr="00AD353D" w:rsidRDefault="00AD353D" w:rsidP="00AD353D">
      <w:pPr>
        <w:numPr>
          <w:ilvl w:val="0"/>
          <w:numId w:val="27"/>
        </w:numPr>
        <w:rPr>
          <w:sz w:val="28"/>
          <w:szCs w:val="28"/>
        </w:rPr>
      </w:pPr>
      <w:r w:rsidRPr="00AD353D">
        <w:rPr>
          <w:sz w:val="28"/>
          <w:szCs w:val="28"/>
        </w:rPr>
        <w:t>Gas Plant–</w:t>
      </w:r>
      <w:proofErr w:type="spellStart"/>
      <w:r w:rsidRPr="00693769">
        <w:rPr>
          <w:i/>
          <w:sz w:val="28"/>
          <w:szCs w:val="28"/>
        </w:rPr>
        <w:t>Dictamnus</w:t>
      </w:r>
      <w:proofErr w:type="spellEnd"/>
      <w:r w:rsidRPr="00693769">
        <w:rPr>
          <w:i/>
          <w:sz w:val="28"/>
          <w:szCs w:val="28"/>
        </w:rPr>
        <w:t xml:space="preserve"> </w:t>
      </w:r>
      <w:proofErr w:type="spellStart"/>
      <w:r w:rsidRPr="00693769">
        <w:rPr>
          <w:i/>
          <w:sz w:val="28"/>
          <w:szCs w:val="28"/>
        </w:rPr>
        <w:t>albus</w:t>
      </w:r>
      <w:proofErr w:type="spellEnd"/>
    </w:p>
    <w:p w:rsidR="00AD353D" w:rsidRPr="00AD353D" w:rsidRDefault="00AD353D" w:rsidP="00AD353D">
      <w:pPr>
        <w:numPr>
          <w:ilvl w:val="0"/>
          <w:numId w:val="27"/>
        </w:numPr>
        <w:rPr>
          <w:sz w:val="28"/>
          <w:szCs w:val="28"/>
        </w:rPr>
      </w:pPr>
      <w:r w:rsidRPr="00AD353D">
        <w:rPr>
          <w:sz w:val="28"/>
          <w:szCs w:val="28"/>
        </w:rPr>
        <w:t>Leopard’s Bane–</w:t>
      </w:r>
      <w:proofErr w:type="spellStart"/>
      <w:r w:rsidRPr="00693769">
        <w:rPr>
          <w:i/>
          <w:sz w:val="28"/>
          <w:szCs w:val="28"/>
        </w:rPr>
        <w:t>Doronicum</w:t>
      </w:r>
      <w:proofErr w:type="spellEnd"/>
      <w:r w:rsidRPr="00693769">
        <w:rPr>
          <w:i/>
          <w:sz w:val="28"/>
          <w:szCs w:val="28"/>
        </w:rPr>
        <w:t xml:space="preserve"> </w:t>
      </w:r>
      <w:proofErr w:type="spellStart"/>
      <w:r w:rsidRPr="00693769">
        <w:rPr>
          <w:i/>
          <w:sz w:val="28"/>
          <w:szCs w:val="28"/>
        </w:rPr>
        <w:t>orientale</w:t>
      </w:r>
      <w:proofErr w:type="spellEnd"/>
    </w:p>
    <w:p w:rsidR="00AD353D" w:rsidRPr="00AD353D" w:rsidRDefault="00AD353D" w:rsidP="00AD353D">
      <w:pPr>
        <w:numPr>
          <w:ilvl w:val="0"/>
          <w:numId w:val="27"/>
        </w:numPr>
        <w:rPr>
          <w:sz w:val="28"/>
          <w:szCs w:val="28"/>
        </w:rPr>
      </w:pPr>
      <w:r w:rsidRPr="00AD353D">
        <w:rPr>
          <w:sz w:val="28"/>
          <w:szCs w:val="28"/>
        </w:rPr>
        <w:t>Peony–</w:t>
      </w:r>
      <w:proofErr w:type="spellStart"/>
      <w:r w:rsidRPr="00693769">
        <w:rPr>
          <w:i/>
          <w:sz w:val="28"/>
          <w:szCs w:val="28"/>
        </w:rPr>
        <w:t>Paeonia</w:t>
      </w:r>
      <w:proofErr w:type="spellEnd"/>
      <w:r w:rsidRPr="00693769">
        <w:rPr>
          <w:i/>
          <w:sz w:val="28"/>
          <w:szCs w:val="28"/>
        </w:rPr>
        <w:t xml:space="preserve"> hybrids</w:t>
      </w:r>
    </w:p>
    <w:p w:rsidR="00AD353D" w:rsidRPr="00AD353D" w:rsidRDefault="00AD353D" w:rsidP="00AD353D">
      <w:pPr>
        <w:numPr>
          <w:ilvl w:val="0"/>
          <w:numId w:val="27"/>
        </w:numPr>
        <w:rPr>
          <w:sz w:val="28"/>
          <w:szCs w:val="28"/>
        </w:rPr>
      </w:pPr>
      <w:r w:rsidRPr="00AD353D">
        <w:rPr>
          <w:sz w:val="28"/>
          <w:szCs w:val="28"/>
        </w:rPr>
        <w:t>Oriental Poppy–</w:t>
      </w:r>
      <w:r w:rsidRPr="00693769">
        <w:rPr>
          <w:i/>
          <w:sz w:val="28"/>
          <w:szCs w:val="28"/>
        </w:rPr>
        <w:t xml:space="preserve">Papaver </w:t>
      </w:r>
      <w:proofErr w:type="spellStart"/>
      <w:r w:rsidRPr="00693769">
        <w:rPr>
          <w:i/>
          <w:sz w:val="28"/>
          <w:szCs w:val="28"/>
        </w:rPr>
        <w:t>orientale</w:t>
      </w:r>
      <w:proofErr w:type="spellEnd"/>
    </w:p>
    <w:p w:rsidR="00AD353D" w:rsidRPr="00AD353D" w:rsidRDefault="00AD353D" w:rsidP="00AD353D">
      <w:pPr>
        <w:numPr>
          <w:ilvl w:val="0"/>
          <w:numId w:val="27"/>
        </w:numPr>
        <w:rPr>
          <w:sz w:val="28"/>
          <w:szCs w:val="28"/>
        </w:rPr>
      </w:pPr>
      <w:r w:rsidRPr="00AD353D">
        <w:rPr>
          <w:sz w:val="28"/>
          <w:szCs w:val="28"/>
        </w:rPr>
        <w:t>Wild Geranium–</w:t>
      </w:r>
      <w:r w:rsidRPr="00693769">
        <w:rPr>
          <w:i/>
          <w:sz w:val="28"/>
          <w:szCs w:val="28"/>
        </w:rPr>
        <w:t xml:space="preserve">Geranium </w:t>
      </w:r>
      <w:proofErr w:type="spellStart"/>
      <w:r w:rsidRPr="00693769">
        <w:rPr>
          <w:i/>
          <w:sz w:val="28"/>
          <w:szCs w:val="28"/>
        </w:rPr>
        <w:t>maculatum</w:t>
      </w:r>
      <w:proofErr w:type="spellEnd"/>
    </w:p>
    <w:p w:rsidR="00AD353D" w:rsidRPr="00AD353D" w:rsidRDefault="00AD353D" w:rsidP="00AD353D">
      <w:pPr>
        <w:numPr>
          <w:ilvl w:val="0"/>
          <w:numId w:val="27"/>
        </w:numPr>
        <w:rPr>
          <w:sz w:val="28"/>
          <w:szCs w:val="28"/>
        </w:rPr>
      </w:pPr>
      <w:r w:rsidRPr="00AD353D">
        <w:rPr>
          <w:sz w:val="28"/>
          <w:szCs w:val="28"/>
        </w:rPr>
        <w:t>Wild Ginger–</w:t>
      </w:r>
      <w:proofErr w:type="spellStart"/>
      <w:r w:rsidRPr="00693769">
        <w:rPr>
          <w:i/>
          <w:sz w:val="28"/>
          <w:szCs w:val="28"/>
        </w:rPr>
        <w:t>Asarum</w:t>
      </w:r>
      <w:proofErr w:type="spellEnd"/>
      <w:r w:rsidRPr="00693769">
        <w:rPr>
          <w:i/>
          <w:sz w:val="28"/>
          <w:szCs w:val="28"/>
        </w:rPr>
        <w:t xml:space="preserve"> </w:t>
      </w:r>
      <w:proofErr w:type="spellStart"/>
      <w:r w:rsidRPr="00693769">
        <w:rPr>
          <w:i/>
          <w:sz w:val="28"/>
          <w:szCs w:val="28"/>
        </w:rPr>
        <w:t>canadense</w:t>
      </w:r>
      <w:proofErr w:type="spellEnd"/>
    </w:p>
    <w:p w:rsidR="00AD353D" w:rsidRPr="00AD353D" w:rsidRDefault="00AD353D" w:rsidP="00AD353D">
      <w:pPr>
        <w:numPr>
          <w:ilvl w:val="0"/>
          <w:numId w:val="27"/>
        </w:numPr>
        <w:rPr>
          <w:sz w:val="28"/>
          <w:szCs w:val="28"/>
        </w:rPr>
      </w:pPr>
      <w:r w:rsidRPr="00AD353D">
        <w:rPr>
          <w:sz w:val="28"/>
          <w:szCs w:val="28"/>
        </w:rPr>
        <w:t>Golden Alexander–</w:t>
      </w:r>
      <w:proofErr w:type="spellStart"/>
      <w:r w:rsidRPr="00693769">
        <w:rPr>
          <w:i/>
          <w:sz w:val="28"/>
          <w:szCs w:val="28"/>
        </w:rPr>
        <w:t>Zizia</w:t>
      </w:r>
      <w:proofErr w:type="spellEnd"/>
      <w:r w:rsidRPr="00693769">
        <w:rPr>
          <w:i/>
          <w:sz w:val="28"/>
          <w:szCs w:val="28"/>
        </w:rPr>
        <w:t xml:space="preserve"> </w:t>
      </w:r>
      <w:proofErr w:type="spellStart"/>
      <w:r w:rsidRPr="00693769">
        <w:rPr>
          <w:i/>
          <w:sz w:val="28"/>
          <w:szCs w:val="28"/>
        </w:rPr>
        <w:t>aurea</w:t>
      </w:r>
      <w:proofErr w:type="spellEnd"/>
    </w:p>
    <w:p w:rsidR="00AD353D" w:rsidRDefault="00AD353D" w:rsidP="00AD353D">
      <w:pPr>
        <w:numPr>
          <w:ilvl w:val="0"/>
          <w:numId w:val="27"/>
        </w:numPr>
        <w:rPr>
          <w:sz w:val="28"/>
          <w:szCs w:val="28"/>
        </w:rPr>
      </w:pPr>
      <w:r w:rsidRPr="00AD353D">
        <w:rPr>
          <w:sz w:val="28"/>
          <w:szCs w:val="28"/>
        </w:rPr>
        <w:t>Wild Sweet William–</w:t>
      </w:r>
      <w:r w:rsidRPr="00693769">
        <w:rPr>
          <w:i/>
          <w:sz w:val="28"/>
          <w:szCs w:val="28"/>
        </w:rPr>
        <w:t>Phlox divaricate</w:t>
      </w:r>
    </w:p>
    <w:p w:rsidR="00AD353D" w:rsidRPr="00AD353D" w:rsidRDefault="00AD353D" w:rsidP="00AD353D">
      <w:pPr>
        <w:rPr>
          <w:sz w:val="28"/>
          <w:szCs w:val="28"/>
        </w:rPr>
      </w:pPr>
    </w:p>
    <w:p w:rsidR="00AD353D" w:rsidRPr="00AD353D" w:rsidRDefault="00AD353D" w:rsidP="00AD353D">
      <w:pPr>
        <w:rPr>
          <w:b/>
          <w:sz w:val="28"/>
          <w:szCs w:val="28"/>
        </w:rPr>
      </w:pPr>
      <w:r w:rsidRPr="00AD353D">
        <w:rPr>
          <w:b/>
          <w:sz w:val="28"/>
          <w:szCs w:val="28"/>
        </w:rPr>
        <w:t>June Blooming Perennials</w:t>
      </w:r>
    </w:p>
    <w:p w:rsidR="00AD353D" w:rsidRPr="00AD353D" w:rsidRDefault="00AD353D" w:rsidP="00AD353D">
      <w:pPr>
        <w:numPr>
          <w:ilvl w:val="0"/>
          <w:numId w:val="27"/>
        </w:numPr>
        <w:rPr>
          <w:sz w:val="28"/>
          <w:szCs w:val="28"/>
        </w:rPr>
      </w:pPr>
      <w:proofErr w:type="spellStart"/>
      <w:r w:rsidRPr="00AD353D">
        <w:rPr>
          <w:sz w:val="28"/>
          <w:szCs w:val="28"/>
        </w:rPr>
        <w:t>Astilbe</w:t>
      </w:r>
      <w:proofErr w:type="spellEnd"/>
      <w:r w:rsidRPr="00AD353D">
        <w:rPr>
          <w:sz w:val="28"/>
          <w:szCs w:val="28"/>
        </w:rPr>
        <w:t>–</w:t>
      </w:r>
      <w:proofErr w:type="spellStart"/>
      <w:r w:rsidRPr="00693769">
        <w:rPr>
          <w:i/>
          <w:sz w:val="28"/>
          <w:szCs w:val="28"/>
        </w:rPr>
        <w:t>Astilbe</w:t>
      </w:r>
      <w:proofErr w:type="spellEnd"/>
      <w:r w:rsidRPr="00693769">
        <w:rPr>
          <w:i/>
          <w:sz w:val="28"/>
          <w:szCs w:val="28"/>
        </w:rPr>
        <w:t xml:space="preserve"> spp.</w:t>
      </w:r>
    </w:p>
    <w:p w:rsidR="00AD353D" w:rsidRPr="00AD353D" w:rsidRDefault="00AD353D" w:rsidP="00AD353D">
      <w:pPr>
        <w:numPr>
          <w:ilvl w:val="0"/>
          <w:numId w:val="27"/>
        </w:numPr>
        <w:rPr>
          <w:sz w:val="28"/>
          <w:szCs w:val="28"/>
        </w:rPr>
      </w:pPr>
      <w:r w:rsidRPr="00AD353D">
        <w:rPr>
          <w:sz w:val="28"/>
          <w:szCs w:val="28"/>
        </w:rPr>
        <w:t>Silver Mound Artemisia–</w:t>
      </w:r>
      <w:r w:rsidRPr="00693769">
        <w:rPr>
          <w:i/>
          <w:sz w:val="28"/>
          <w:szCs w:val="28"/>
        </w:rPr>
        <w:t xml:space="preserve">Artemisia </w:t>
      </w:r>
      <w:proofErr w:type="spellStart"/>
      <w:r w:rsidRPr="00693769">
        <w:rPr>
          <w:i/>
          <w:sz w:val="28"/>
          <w:szCs w:val="28"/>
        </w:rPr>
        <w:t>schmidtiana</w:t>
      </w:r>
      <w:proofErr w:type="spellEnd"/>
      <w:r w:rsidRPr="00AD353D">
        <w:rPr>
          <w:sz w:val="28"/>
          <w:szCs w:val="28"/>
        </w:rPr>
        <w:t xml:space="preserve"> ‘Silver Mound’</w:t>
      </w:r>
    </w:p>
    <w:p w:rsidR="00AD353D" w:rsidRPr="00AD353D" w:rsidRDefault="00AD353D" w:rsidP="00AD353D">
      <w:pPr>
        <w:numPr>
          <w:ilvl w:val="0"/>
          <w:numId w:val="27"/>
        </w:numPr>
        <w:rPr>
          <w:sz w:val="28"/>
          <w:szCs w:val="28"/>
        </w:rPr>
      </w:pPr>
      <w:r w:rsidRPr="00AD353D">
        <w:rPr>
          <w:sz w:val="28"/>
          <w:szCs w:val="28"/>
        </w:rPr>
        <w:t>Silver King Artemisia–</w:t>
      </w:r>
      <w:r w:rsidRPr="00693769">
        <w:rPr>
          <w:i/>
          <w:sz w:val="28"/>
          <w:szCs w:val="28"/>
        </w:rPr>
        <w:t xml:space="preserve">Artemisia </w:t>
      </w:r>
      <w:proofErr w:type="spellStart"/>
      <w:r w:rsidRPr="00693769">
        <w:rPr>
          <w:i/>
          <w:sz w:val="28"/>
          <w:szCs w:val="28"/>
        </w:rPr>
        <w:t>ludoviciana</w:t>
      </w:r>
      <w:proofErr w:type="spellEnd"/>
      <w:r w:rsidRPr="00AD353D">
        <w:rPr>
          <w:sz w:val="28"/>
          <w:szCs w:val="28"/>
        </w:rPr>
        <w:t xml:space="preserve"> ‘Silver King’</w:t>
      </w:r>
    </w:p>
    <w:p w:rsidR="00AD353D" w:rsidRPr="00AD353D" w:rsidRDefault="00AD353D" w:rsidP="00AD353D">
      <w:pPr>
        <w:numPr>
          <w:ilvl w:val="0"/>
          <w:numId w:val="27"/>
        </w:numPr>
        <w:rPr>
          <w:sz w:val="28"/>
          <w:szCs w:val="28"/>
        </w:rPr>
      </w:pPr>
      <w:r w:rsidRPr="00AD353D">
        <w:rPr>
          <w:sz w:val="28"/>
          <w:szCs w:val="28"/>
        </w:rPr>
        <w:t>Carpathian Harebell–</w:t>
      </w:r>
      <w:r w:rsidRPr="00693769">
        <w:rPr>
          <w:i/>
          <w:sz w:val="28"/>
          <w:szCs w:val="28"/>
        </w:rPr>
        <w:t xml:space="preserve">Campanula </w:t>
      </w:r>
      <w:proofErr w:type="spellStart"/>
      <w:r w:rsidRPr="00693769">
        <w:rPr>
          <w:i/>
          <w:sz w:val="28"/>
          <w:szCs w:val="28"/>
        </w:rPr>
        <w:t>carpatica</w:t>
      </w:r>
      <w:proofErr w:type="spellEnd"/>
    </w:p>
    <w:p w:rsidR="00AD353D" w:rsidRPr="00AD353D" w:rsidRDefault="00AD353D" w:rsidP="00AD353D">
      <w:pPr>
        <w:numPr>
          <w:ilvl w:val="0"/>
          <w:numId w:val="27"/>
        </w:numPr>
        <w:rPr>
          <w:sz w:val="28"/>
          <w:szCs w:val="28"/>
        </w:rPr>
      </w:pPr>
      <w:r w:rsidRPr="00AD353D">
        <w:rPr>
          <w:sz w:val="28"/>
          <w:szCs w:val="28"/>
        </w:rPr>
        <w:t>Peach-Leaf Bellflower–</w:t>
      </w:r>
      <w:r w:rsidRPr="00693769">
        <w:rPr>
          <w:i/>
          <w:sz w:val="28"/>
          <w:szCs w:val="28"/>
        </w:rPr>
        <w:t xml:space="preserve">Campanula </w:t>
      </w:r>
      <w:proofErr w:type="spellStart"/>
      <w:r w:rsidRPr="00693769">
        <w:rPr>
          <w:i/>
          <w:sz w:val="28"/>
          <w:szCs w:val="28"/>
        </w:rPr>
        <w:t>persicifolia</w:t>
      </w:r>
      <w:proofErr w:type="spellEnd"/>
    </w:p>
    <w:p w:rsidR="00AD353D" w:rsidRPr="00AD353D" w:rsidRDefault="00AD353D" w:rsidP="00AD353D">
      <w:pPr>
        <w:numPr>
          <w:ilvl w:val="0"/>
          <w:numId w:val="27"/>
        </w:numPr>
        <w:rPr>
          <w:sz w:val="28"/>
          <w:szCs w:val="28"/>
        </w:rPr>
      </w:pPr>
      <w:r w:rsidRPr="00AD353D">
        <w:rPr>
          <w:sz w:val="28"/>
          <w:szCs w:val="28"/>
        </w:rPr>
        <w:t>Blanket Flower–</w:t>
      </w:r>
      <w:r w:rsidRPr="00693769">
        <w:rPr>
          <w:i/>
          <w:sz w:val="28"/>
          <w:szCs w:val="28"/>
        </w:rPr>
        <w:t>Gaillardia x grandiflora</w:t>
      </w:r>
    </w:p>
    <w:p w:rsidR="00AD353D" w:rsidRPr="00AD353D" w:rsidRDefault="00AD353D" w:rsidP="00AD353D">
      <w:pPr>
        <w:numPr>
          <w:ilvl w:val="0"/>
          <w:numId w:val="27"/>
        </w:numPr>
        <w:rPr>
          <w:sz w:val="28"/>
          <w:szCs w:val="28"/>
        </w:rPr>
      </w:pPr>
      <w:r w:rsidRPr="00AD353D">
        <w:rPr>
          <w:sz w:val="28"/>
          <w:szCs w:val="28"/>
        </w:rPr>
        <w:t>Coral Bells–</w:t>
      </w:r>
      <w:proofErr w:type="spellStart"/>
      <w:r w:rsidRPr="00693769">
        <w:rPr>
          <w:i/>
          <w:sz w:val="28"/>
          <w:szCs w:val="28"/>
        </w:rPr>
        <w:t>Heuchera</w:t>
      </w:r>
      <w:proofErr w:type="spellEnd"/>
      <w:r w:rsidRPr="00693769">
        <w:rPr>
          <w:i/>
          <w:sz w:val="28"/>
          <w:szCs w:val="28"/>
        </w:rPr>
        <w:t xml:space="preserve"> spp.</w:t>
      </w:r>
    </w:p>
    <w:p w:rsidR="00AD353D" w:rsidRPr="00AD353D" w:rsidRDefault="00AD353D" w:rsidP="00AD353D">
      <w:pPr>
        <w:numPr>
          <w:ilvl w:val="0"/>
          <w:numId w:val="27"/>
        </w:numPr>
        <w:rPr>
          <w:sz w:val="28"/>
          <w:szCs w:val="28"/>
        </w:rPr>
      </w:pPr>
      <w:r w:rsidRPr="00AD353D">
        <w:rPr>
          <w:sz w:val="28"/>
          <w:szCs w:val="28"/>
        </w:rPr>
        <w:t>Rock Soapwort–</w:t>
      </w:r>
      <w:proofErr w:type="spellStart"/>
      <w:r w:rsidRPr="00693769">
        <w:rPr>
          <w:i/>
          <w:sz w:val="28"/>
          <w:szCs w:val="28"/>
        </w:rPr>
        <w:t>Saponaria</w:t>
      </w:r>
      <w:proofErr w:type="spellEnd"/>
      <w:r w:rsidRPr="00693769">
        <w:rPr>
          <w:i/>
          <w:sz w:val="28"/>
          <w:szCs w:val="28"/>
        </w:rPr>
        <w:t xml:space="preserve"> </w:t>
      </w:r>
      <w:proofErr w:type="spellStart"/>
      <w:r w:rsidRPr="00693769">
        <w:rPr>
          <w:i/>
          <w:sz w:val="28"/>
          <w:szCs w:val="28"/>
        </w:rPr>
        <w:t>ocymoides</w:t>
      </w:r>
      <w:proofErr w:type="spellEnd"/>
    </w:p>
    <w:p w:rsidR="00AD353D" w:rsidRPr="00AD353D" w:rsidRDefault="00AD353D" w:rsidP="00AD353D">
      <w:pPr>
        <w:numPr>
          <w:ilvl w:val="0"/>
          <w:numId w:val="27"/>
        </w:numPr>
        <w:rPr>
          <w:sz w:val="28"/>
          <w:szCs w:val="28"/>
        </w:rPr>
      </w:pPr>
      <w:r w:rsidRPr="00AD353D">
        <w:rPr>
          <w:sz w:val="28"/>
          <w:szCs w:val="28"/>
        </w:rPr>
        <w:t>Pincushion Flower–</w:t>
      </w:r>
      <w:proofErr w:type="spellStart"/>
      <w:r w:rsidRPr="00693769">
        <w:rPr>
          <w:i/>
          <w:sz w:val="28"/>
          <w:szCs w:val="28"/>
        </w:rPr>
        <w:t>Scabiosa</w:t>
      </w:r>
      <w:proofErr w:type="spellEnd"/>
      <w:r w:rsidRPr="00693769">
        <w:rPr>
          <w:i/>
          <w:sz w:val="28"/>
          <w:szCs w:val="28"/>
        </w:rPr>
        <w:t xml:space="preserve"> </w:t>
      </w:r>
      <w:proofErr w:type="spellStart"/>
      <w:r w:rsidRPr="00693769">
        <w:rPr>
          <w:i/>
          <w:sz w:val="28"/>
          <w:szCs w:val="28"/>
        </w:rPr>
        <w:t>caucasica</w:t>
      </w:r>
      <w:proofErr w:type="spellEnd"/>
    </w:p>
    <w:p w:rsidR="00AD353D" w:rsidRPr="00AD353D" w:rsidRDefault="00AD353D" w:rsidP="00AD353D">
      <w:pPr>
        <w:numPr>
          <w:ilvl w:val="0"/>
          <w:numId w:val="27"/>
        </w:numPr>
        <w:rPr>
          <w:sz w:val="28"/>
          <w:szCs w:val="28"/>
        </w:rPr>
      </w:pPr>
      <w:r w:rsidRPr="00AD353D">
        <w:rPr>
          <w:sz w:val="28"/>
          <w:szCs w:val="28"/>
        </w:rPr>
        <w:t>Stokes Aster–</w:t>
      </w:r>
      <w:proofErr w:type="spellStart"/>
      <w:r w:rsidRPr="00693769">
        <w:rPr>
          <w:i/>
          <w:sz w:val="28"/>
          <w:szCs w:val="28"/>
        </w:rPr>
        <w:t>Stokesia</w:t>
      </w:r>
      <w:proofErr w:type="spellEnd"/>
      <w:r w:rsidRPr="00693769">
        <w:rPr>
          <w:i/>
          <w:sz w:val="28"/>
          <w:szCs w:val="28"/>
        </w:rPr>
        <w:t xml:space="preserve"> </w:t>
      </w:r>
      <w:proofErr w:type="spellStart"/>
      <w:r w:rsidRPr="00693769">
        <w:rPr>
          <w:i/>
          <w:sz w:val="28"/>
          <w:szCs w:val="28"/>
        </w:rPr>
        <w:t>laevis</w:t>
      </w:r>
      <w:proofErr w:type="spellEnd"/>
    </w:p>
    <w:p w:rsidR="00AD353D" w:rsidRPr="00AD353D" w:rsidRDefault="00AD353D" w:rsidP="00AD353D">
      <w:pPr>
        <w:numPr>
          <w:ilvl w:val="0"/>
          <w:numId w:val="27"/>
        </w:numPr>
        <w:rPr>
          <w:sz w:val="28"/>
          <w:szCs w:val="28"/>
        </w:rPr>
      </w:pPr>
      <w:r w:rsidRPr="00AD353D">
        <w:rPr>
          <w:sz w:val="28"/>
          <w:szCs w:val="28"/>
        </w:rPr>
        <w:t>Spiderwort–</w:t>
      </w:r>
      <w:proofErr w:type="spellStart"/>
      <w:r w:rsidRPr="00693769">
        <w:rPr>
          <w:i/>
          <w:sz w:val="28"/>
          <w:szCs w:val="28"/>
        </w:rPr>
        <w:t>Tradescantia</w:t>
      </w:r>
      <w:proofErr w:type="spellEnd"/>
      <w:r w:rsidRPr="00693769">
        <w:rPr>
          <w:i/>
          <w:sz w:val="28"/>
          <w:szCs w:val="28"/>
        </w:rPr>
        <w:t xml:space="preserve"> x </w:t>
      </w:r>
      <w:proofErr w:type="spellStart"/>
      <w:r w:rsidRPr="00693769">
        <w:rPr>
          <w:i/>
          <w:sz w:val="28"/>
          <w:szCs w:val="28"/>
        </w:rPr>
        <w:t>andersoniana</w:t>
      </w:r>
      <w:proofErr w:type="spellEnd"/>
    </w:p>
    <w:p w:rsidR="00AD353D" w:rsidRPr="00AD353D" w:rsidRDefault="00AD353D" w:rsidP="00AD353D">
      <w:pPr>
        <w:numPr>
          <w:ilvl w:val="0"/>
          <w:numId w:val="27"/>
        </w:numPr>
        <w:rPr>
          <w:sz w:val="28"/>
          <w:szCs w:val="28"/>
        </w:rPr>
      </w:pPr>
      <w:r w:rsidRPr="00AD353D">
        <w:rPr>
          <w:sz w:val="28"/>
          <w:szCs w:val="28"/>
        </w:rPr>
        <w:t>Veronica–</w:t>
      </w:r>
      <w:r w:rsidRPr="00693769">
        <w:rPr>
          <w:i/>
          <w:sz w:val="28"/>
          <w:szCs w:val="28"/>
        </w:rPr>
        <w:t xml:space="preserve">Veronica </w:t>
      </w:r>
      <w:proofErr w:type="spellStart"/>
      <w:r w:rsidRPr="00693769">
        <w:rPr>
          <w:i/>
          <w:sz w:val="28"/>
          <w:szCs w:val="28"/>
        </w:rPr>
        <w:t>spicata</w:t>
      </w:r>
      <w:proofErr w:type="spellEnd"/>
      <w:r w:rsidRPr="00693769">
        <w:rPr>
          <w:i/>
          <w:sz w:val="28"/>
          <w:szCs w:val="28"/>
        </w:rPr>
        <w:t xml:space="preserve">, V. </w:t>
      </w:r>
      <w:proofErr w:type="spellStart"/>
      <w:r w:rsidRPr="00693769">
        <w:rPr>
          <w:i/>
          <w:sz w:val="28"/>
          <w:szCs w:val="28"/>
        </w:rPr>
        <w:t>longifolia</w:t>
      </w:r>
      <w:proofErr w:type="spellEnd"/>
    </w:p>
    <w:p w:rsidR="00AD353D" w:rsidRPr="00AD353D" w:rsidRDefault="00AD353D" w:rsidP="00AD353D">
      <w:pPr>
        <w:numPr>
          <w:ilvl w:val="0"/>
          <w:numId w:val="27"/>
        </w:numPr>
        <w:rPr>
          <w:sz w:val="28"/>
          <w:szCs w:val="28"/>
        </w:rPr>
      </w:pPr>
      <w:r w:rsidRPr="00AD353D">
        <w:rPr>
          <w:sz w:val="28"/>
          <w:szCs w:val="28"/>
        </w:rPr>
        <w:t>Pale Purple Coneflower–</w:t>
      </w:r>
      <w:r w:rsidRPr="00693769">
        <w:rPr>
          <w:i/>
          <w:sz w:val="28"/>
          <w:szCs w:val="28"/>
        </w:rPr>
        <w:t>Echinacea pallida</w:t>
      </w:r>
    </w:p>
    <w:p w:rsidR="00AD353D" w:rsidRDefault="00AD353D" w:rsidP="00AD353D">
      <w:pPr>
        <w:numPr>
          <w:ilvl w:val="0"/>
          <w:numId w:val="27"/>
        </w:numPr>
        <w:rPr>
          <w:sz w:val="28"/>
          <w:szCs w:val="28"/>
        </w:rPr>
      </w:pPr>
      <w:r w:rsidRPr="00AD353D">
        <w:rPr>
          <w:sz w:val="28"/>
          <w:szCs w:val="28"/>
        </w:rPr>
        <w:t>American Bellflower–</w:t>
      </w:r>
      <w:r w:rsidRPr="00693769">
        <w:rPr>
          <w:i/>
          <w:sz w:val="28"/>
          <w:szCs w:val="28"/>
        </w:rPr>
        <w:t>Campanula Americana</w:t>
      </w:r>
    </w:p>
    <w:p w:rsidR="00AD353D" w:rsidRPr="00AD353D" w:rsidRDefault="00AD353D" w:rsidP="00AD353D">
      <w:pPr>
        <w:rPr>
          <w:sz w:val="28"/>
          <w:szCs w:val="28"/>
        </w:rPr>
      </w:pPr>
    </w:p>
    <w:p w:rsidR="00AD353D" w:rsidRDefault="00AD353D" w:rsidP="00AD353D">
      <w:pPr>
        <w:ind w:left="72"/>
        <w:jc w:val="center"/>
        <w:rPr>
          <w:sz w:val="60"/>
          <w:szCs w:val="60"/>
        </w:rPr>
      </w:pPr>
      <w:r>
        <w:rPr>
          <w:sz w:val="60"/>
          <w:szCs w:val="60"/>
        </w:rPr>
        <w:lastRenderedPageBreak/>
        <w:t>Perennials by Blooming Period</w:t>
      </w:r>
    </w:p>
    <w:p w:rsidR="00AD353D" w:rsidRDefault="00AD353D" w:rsidP="00AD353D">
      <w:pPr>
        <w:rPr>
          <w:b/>
          <w:sz w:val="28"/>
          <w:szCs w:val="28"/>
        </w:rPr>
      </w:pPr>
    </w:p>
    <w:p w:rsidR="00AD353D" w:rsidRPr="00AD353D" w:rsidRDefault="00AD353D" w:rsidP="00AD353D">
      <w:pPr>
        <w:rPr>
          <w:b/>
          <w:sz w:val="28"/>
          <w:szCs w:val="28"/>
        </w:rPr>
      </w:pPr>
      <w:r w:rsidRPr="00AD353D">
        <w:rPr>
          <w:b/>
          <w:sz w:val="28"/>
          <w:szCs w:val="28"/>
        </w:rPr>
        <w:t>July Blooming Perennials</w:t>
      </w:r>
    </w:p>
    <w:p w:rsidR="00AD353D" w:rsidRPr="00AD353D" w:rsidRDefault="00AD353D" w:rsidP="00AD353D">
      <w:pPr>
        <w:numPr>
          <w:ilvl w:val="0"/>
          <w:numId w:val="27"/>
        </w:numPr>
        <w:rPr>
          <w:sz w:val="28"/>
          <w:szCs w:val="28"/>
        </w:rPr>
      </w:pPr>
      <w:r w:rsidRPr="00AD353D">
        <w:rPr>
          <w:sz w:val="28"/>
          <w:szCs w:val="28"/>
        </w:rPr>
        <w:t>Fern-leaf Yarrow–</w:t>
      </w:r>
      <w:proofErr w:type="spellStart"/>
      <w:r w:rsidRPr="00693769">
        <w:rPr>
          <w:i/>
          <w:sz w:val="28"/>
          <w:szCs w:val="28"/>
        </w:rPr>
        <w:t>Achillea</w:t>
      </w:r>
      <w:proofErr w:type="spellEnd"/>
      <w:r w:rsidRPr="00693769">
        <w:rPr>
          <w:i/>
          <w:sz w:val="28"/>
          <w:szCs w:val="28"/>
        </w:rPr>
        <w:t xml:space="preserve"> </w:t>
      </w:r>
      <w:proofErr w:type="spellStart"/>
      <w:r w:rsidRPr="00693769">
        <w:rPr>
          <w:i/>
          <w:sz w:val="28"/>
          <w:szCs w:val="28"/>
        </w:rPr>
        <w:t>filipendulina</w:t>
      </w:r>
      <w:proofErr w:type="spellEnd"/>
    </w:p>
    <w:p w:rsidR="00AD353D" w:rsidRPr="00AD353D" w:rsidRDefault="00AD353D" w:rsidP="00AD353D">
      <w:pPr>
        <w:numPr>
          <w:ilvl w:val="0"/>
          <w:numId w:val="27"/>
        </w:numPr>
        <w:rPr>
          <w:sz w:val="28"/>
          <w:szCs w:val="28"/>
        </w:rPr>
      </w:pPr>
      <w:r w:rsidRPr="00AD353D">
        <w:rPr>
          <w:sz w:val="28"/>
          <w:szCs w:val="28"/>
        </w:rPr>
        <w:t>Common Yarrow–</w:t>
      </w:r>
      <w:proofErr w:type="spellStart"/>
      <w:r w:rsidRPr="00693769">
        <w:rPr>
          <w:i/>
          <w:sz w:val="28"/>
          <w:szCs w:val="28"/>
        </w:rPr>
        <w:t>Achillea</w:t>
      </w:r>
      <w:proofErr w:type="spellEnd"/>
      <w:r w:rsidRPr="00693769">
        <w:rPr>
          <w:i/>
          <w:sz w:val="28"/>
          <w:szCs w:val="28"/>
        </w:rPr>
        <w:t xml:space="preserve"> </w:t>
      </w:r>
      <w:proofErr w:type="spellStart"/>
      <w:r w:rsidRPr="00693769">
        <w:rPr>
          <w:i/>
          <w:sz w:val="28"/>
          <w:szCs w:val="28"/>
        </w:rPr>
        <w:t>millefolium</w:t>
      </w:r>
      <w:proofErr w:type="spellEnd"/>
    </w:p>
    <w:p w:rsidR="00AD353D" w:rsidRPr="00AD353D" w:rsidRDefault="00AD353D" w:rsidP="00AD353D">
      <w:pPr>
        <w:numPr>
          <w:ilvl w:val="0"/>
          <w:numId w:val="27"/>
        </w:numPr>
        <w:rPr>
          <w:sz w:val="28"/>
          <w:szCs w:val="28"/>
        </w:rPr>
      </w:pPr>
      <w:r w:rsidRPr="00AD353D">
        <w:rPr>
          <w:sz w:val="28"/>
          <w:szCs w:val="28"/>
        </w:rPr>
        <w:t>Blackberry Lily–</w:t>
      </w:r>
      <w:proofErr w:type="spellStart"/>
      <w:r w:rsidRPr="00693769">
        <w:rPr>
          <w:i/>
          <w:sz w:val="28"/>
          <w:szCs w:val="28"/>
        </w:rPr>
        <w:t>Belamcanda</w:t>
      </w:r>
      <w:proofErr w:type="spellEnd"/>
      <w:r w:rsidRPr="00693769">
        <w:rPr>
          <w:i/>
          <w:sz w:val="28"/>
          <w:szCs w:val="28"/>
        </w:rPr>
        <w:t xml:space="preserve"> </w:t>
      </w:r>
      <w:proofErr w:type="spellStart"/>
      <w:r w:rsidRPr="00693769">
        <w:rPr>
          <w:i/>
          <w:sz w:val="28"/>
          <w:szCs w:val="28"/>
        </w:rPr>
        <w:t>chinensis</w:t>
      </w:r>
      <w:proofErr w:type="spellEnd"/>
    </w:p>
    <w:p w:rsidR="00AD353D" w:rsidRPr="00AD353D" w:rsidRDefault="00AD353D" w:rsidP="00AD353D">
      <w:pPr>
        <w:numPr>
          <w:ilvl w:val="0"/>
          <w:numId w:val="27"/>
        </w:numPr>
        <w:rPr>
          <w:sz w:val="28"/>
          <w:szCs w:val="28"/>
        </w:rPr>
      </w:pPr>
      <w:r w:rsidRPr="00AD353D">
        <w:rPr>
          <w:sz w:val="28"/>
          <w:szCs w:val="28"/>
        </w:rPr>
        <w:t>Bugbane–</w:t>
      </w:r>
      <w:proofErr w:type="spellStart"/>
      <w:r w:rsidRPr="00693769">
        <w:rPr>
          <w:i/>
          <w:sz w:val="28"/>
          <w:szCs w:val="28"/>
        </w:rPr>
        <w:t>Cimicifuga</w:t>
      </w:r>
      <w:proofErr w:type="spellEnd"/>
      <w:r w:rsidRPr="00693769">
        <w:rPr>
          <w:i/>
          <w:sz w:val="28"/>
          <w:szCs w:val="28"/>
        </w:rPr>
        <w:t xml:space="preserve"> simplex</w:t>
      </w:r>
    </w:p>
    <w:p w:rsidR="00AD353D" w:rsidRPr="00AD353D" w:rsidRDefault="00AD353D" w:rsidP="00AD353D">
      <w:pPr>
        <w:numPr>
          <w:ilvl w:val="0"/>
          <w:numId w:val="27"/>
        </w:numPr>
        <w:rPr>
          <w:sz w:val="28"/>
          <w:szCs w:val="28"/>
        </w:rPr>
      </w:pPr>
      <w:r w:rsidRPr="00AD353D">
        <w:rPr>
          <w:sz w:val="28"/>
          <w:szCs w:val="28"/>
        </w:rPr>
        <w:t>Tickseed–</w:t>
      </w:r>
      <w:r w:rsidRPr="00693769">
        <w:rPr>
          <w:i/>
          <w:sz w:val="28"/>
          <w:szCs w:val="28"/>
        </w:rPr>
        <w:t>Coreopsis grandiflora</w:t>
      </w:r>
    </w:p>
    <w:p w:rsidR="00AD353D" w:rsidRPr="00AD353D" w:rsidRDefault="00AD353D" w:rsidP="00AD353D">
      <w:pPr>
        <w:numPr>
          <w:ilvl w:val="0"/>
          <w:numId w:val="27"/>
        </w:numPr>
        <w:rPr>
          <w:sz w:val="28"/>
          <w:szCs w:val="28"/>
        </w:rPr>
      </w:pPr>
      <w:proofErr w:type="spellStart"/>
      <w:r w:rsidRPr="00AD353D">
        <w:rPr>
          <w:sz w:val="28"/>
          <w:szCs w:val="28"/>
        </w:rPr>
        <w:t>Threadleaf</w:t>
      </w:r>
      <w:proofErr w:type="spellEnd"/>
      <w:r w:rsidRPr="00AD353D">
        <w:rPr>
          <w:sz w:val="28"/>
          <w:szCs w:val="28"/>
        </w:rPr>
        <w:t xml:space="preserve"> Coreopsis–</w:t>
      </w:r>
      <w:r w:rsidRPr="00693769">
        <w:rPr>
          <w:i/>
          <w:sz w:val="28"/>
          <w:szCs w:val="28"/>
        </w:rPr>
        <w:t xml:space="preserve">Coreopsis </w:t>
      </w:r>
      <w:proofErr w:type="spellStart"/>
      <w:r w:rsidRPr="00693769">
        <w:rPr>
          <w:i/>
          <w:sz w:val="28"/>
          <w:szCs w:val="28"/>
        </w:rPr>
        <w:t>verticillata</w:t>
      </w:r>
      <w:proofErr w:type="spellEnd"/>
    </w:p>
    <w:p w:rsidR="00AD353D" w:rsidRPr="00AD353D" w:rsidRDefault="00AD353D" w:rsidP="00AD353D">
      <w:pPr>
        <w:numPr>
          <w:ilvl w:val="0"/>
          <w:numId w:val="27"/>
        </w:numPr>
        <w:rPr>
          <w:sz w:val="28"/>
          <w:szCs w:val="28"/>
        </w:rPr>
      </w:pPr>
      <w:r w:rsidRPr="00AD353D">
        <w:rPr>
          <w:sz w:val="28"/>
          <w:szCs w:val="28"/>
        </w:rPr>
        <w:t>Purple Coneflower–</w:t>
      </w:r>
      <w:r w:rsidRPr="00693769">
        <w:rPr>
          <w:i/>
          <w:sz w:val="28"/>
          <w:szCs w:val="28"/>
        </w:rPr>
        <w:t xml:space="preserve">Echinacea </w:t>
      </w:r>
      <w:proofErr w:type="spellStart"/>
      <w:r w:rsidRPr="00693769">
        <w:rPr>
          <w:i/>
          <w:sz w:val="28"/>
          <w:szCs w:val="28"/>
        </w:rPr>
        <w:t>purpurea</w:t>
      </w:r>
      <w:proofErr w:type="spellEnd"/>
    </w:p>
    <w:p w:rsidR="00AD353D" w:rsidRPr="00AD353D" w:rsidRDefault="00AD353D" w:rsidP="00AD353D">
      <w:pPr>
        <w:numPr>
          <w:ilvl w:val="0"/>
          <w:numId w:val="27"/>
        </w:numPr>
        <w:rPr>
          <w:sz w:val="28"/>
          <w:szCs w:val="28"/>
        </w:rPr>
      </w:pPr>
      <w:r w:rsidRPr="00AD353D">
        <w:rPr>
          <w:sz w:val="28"/>
          <w:szCs w:val="28"/>
        </w:rPr>
        <w:t>Globe Thistle–</w:t>
      </w:r>
      <w:proofErr w:type="spellStart"/>
      <w:r w:rsidRPr="00693769">
        <w:rPr>
          <w:i/>
          <w:sz w:val="28"/>
          <w:szCs w:val="28"/>
        </w:rPr>
        <w:t>Echinops</w:t>
      </w:r>
      <w:proofErr w:type="spellEnd"/>
      <w:r w:rsidRPr="00693769">
        <w:rPr>
          <w:i/>
          <w:sz w:val="28"/>
          <w:szCs w:val="28"/>
        </w:rPr>
        <w:t xml:space="preserve"> </w:t>
      </w:r>
      <w:proofErr w:type="spellStart"/>
      <w:r w:rsidRPr="00693769">
        <w:rPr>
          <w:i/>
          <w:sz w:val="28"/>
          <w:szCs w:val="28"/>
        </w:rPr>
        <w:t>ritro</w:t>
      </w:r>
      <w:proofErr w:type="spellEnd"/>
    </w:p>
    <w:p w:rsidR="00AD353D" w:rsidRPr="00AD353D" w:rsidRDefault="00AD353D" w:rsidP="00AD353D">
      <w:pPr>
        <w:numPr>
          <w:ilvl w:val="0"/>
          <w:numId w:val="27"/>
        </w:numPr>
        <w:rPr>
          <w:sz w:val="28"/>
          <w:szCs w:val="28"/>
        </w:rPr>
      </w:pPr>
      <w:r w:rsidRPr="00AD353D">
        <w:rPr>
          <w:sz w:val="28"/>
          <w:szCs w:val="28"/>
        </w:rPr>
        <w:t>Sea Holly–</w:t>
      </w:r>
      <w:proofErr w:type="spellStart"/>
      <w:r w:rsidRPr="00693769">
        <w:rPr>
          <w:i/>
          <w:sz w:val="28"/>
          <w:szCs w:val="28"/>
        </w:rPr>
        <w:t>Eryngium</w:t>
      </w:r>
      <w:proofErr w:type="spellEnd"/>
      <w:r w:rsidRPr="00693769">
        <w:rPr>
          <w:i/>
          <w:sz w:val="28"/>
          <w:szCs w:val="28"/>
        </w:rPr>
        <w:t xml:space="preserve"> </w:t>
      </w:r>
      <w:proofErr w:type="spellStart"/>
      <w:r w:rsidRPr="00693769">
        <w:rPr>
          <w:i/>
          <w:sz w:val="28"/>
          <w:szCs w:val="28"/>
        </w:rPr>
        <w:t>amethystinum</w:t>
      </w:r>
      <w:proofErr w:type="spellEnd"/>
    </w:p>
    <w:p w:rsidR="00AD353D" w:rsidRPr="00AD353D" w:rsidRDefault="00AD353D" w:rsidP="00AD353D">
      <w:pPr>
        <w:numPr>
          <w:ilvl w:val="0"/>
          <w:numId w:val="27"/>
        </w:numPr>
        <w:rPr>
          <w:sz w:val="28"/>
          <w:szCs w:val="28"/>
        </w:rPr>
      </w:pPr>
      <w:proofErr w:type="spellStart"/>
      <w:r w:rsidRPr="00AD353D">
        <w:rPr>
          <w:sz w:val="28"/>
          <w:szCs w:val="28"/>
        </w:rPr>
        <w:t>Babys</w:t>
      </w:r>
      <w:proofErr w:type="spellEnd"/>
      <w:r w:rsidRPr="00AD353D">
        <w:rPr>
          <w:sz w:val="28"/>
          <w:szCs w:val="28"/>
        </w:rPr>
        <w:t xml:space="preserve"> Breath–</w:t>
      </w:r>
      <w:r w:rsidRPr="00693769">
        <w:rPr>
          <w:i/>
          <w:sz w:val="28"/>
          <w:szCs w:val="28"/>
        </w:rPr>
        <w:t xml:space="preserve">Gypsophila </w:t>
      </w:r>
      <w:proofErr w:type="spellStart"/>
      <w:r w:rsidRPr="00693769">
        <w:rPr>
          <w:i/>
          <w:sz w:val="28"/>
          <w:szCs w:val="28"/>
        </w:rPr>
        <w:t>paniculata</w:t>
      </w:r>
      <w:proofErr w:type="spellEnd"/>
    </w:p>
    <w:p w:rsidR="00AD353D" w:rsidRPr="00AD353D" w:rsidRDefault="00AD353D" w:rsidP="00AD353D">
      <w:pPr>
        <w:numPr>
          <w:ilvl w:val="0"/>
          <w:numId w:val="27"/>
        </w:numPr>
        <w:rPr>
          <w:sz w:val="28"/>
          <w:szCs w:val="28"/>
        </w:rPr>
      </w:pPr>
      <w:r w:rsidRPr="00AD353D">
        <w:rPr>
          <w:sz w:val="28"/>
          <w:szCs w:val="28"/>
        </w:rPr>
        <w:t>Helen’s Flower, Sneezeweed–</w:t>
      </w:r>
      <w:proofErr w:type="spellStart"/>
      <w:r w:rsidRPr="00693769">
        <w:rPr>
          <w:i/>
          <w:sz w:val="28"/>
          <w:szCs w:val="28"/>
        </w:rPr>
        <w:t>Helenium</w:t>
      </w:r>
      <w:proofErr w:type="spellEnd"/>
      <w:r w:rsidRPr="00693769">
        <w:rPr>
          <w:i/>
          <w:sz w:val="28"/>
          <w:szCs w:val="28"/>
        </w:rPr>
        <w:t xml:space="preserve"> </w:t>
      </w:r>
      <w:proofErr w:type="spellStart"/>
      <w:r w:rsidRPr="00693769">
        <w:rPr>
          <w:i/>
          <w:sz w:val="28"/>
          <w:szCs w:val="28"/>
        </w:rPr>
        <w:t>autumnale</w:t>
      </w:r>
      <w:proofErr w:type="spellEnd"/>
    </w:p>
    <w:p w:rsidR="00AD353D" w:rsidRPr="00AD353D" w:rsidRDefault="00AD353D" w:rsidP="00AD353D">
      <w:pPr>
        <w:numPr>
          <w:ilvl w:val="0"/>
          <w:numId w:val="27"/>
        </w:numPr>
        <w:rPr>
          <w:sz w:val="28"/>
          <w:szCs w:val="28"/>
        </w:rPr>
      </w:pPr>
      <w:r w:rsidRPr="00AD353D">
        <w:rPr>
          <w:sz w:val="28"/>
          <w:szCs w:val="28"/>
        </w:rPr>
        <w:t xml:space="preserve">Sunflower </w:t>
      </w:r>
      <w:proofErr w:type="spellStart"/>
      <w:r w:rsidRPr="00AD353D">
        <w:rPr>
          <w:sz w:val="28"/>
          <w:szCs w:val="28"/>
        </w:rPr>
        <w:t>Heliopsis</w:t>
      </w:r>
      <w:proofErr w:type="spellEnd"/>
      <w:r w:rsidRPr="00AD353D">
        <w:rPr>
          <w:sz w:val="28"/>
          <w:szCs w:val="28"/>
        </w:rPr>
        <w:t>–</w:t>
      </w:r>
      <w:proofErr w:type="spellStart"/>
      <w:r w:rsidRPr="00693769">
        <w:rPr>
          <w:i/>
          <w:sz w:val="28"/>
          <w:szCs w:val="28"/>
        </w:rPr>
        <w:t>Heliopsis</w:t>
      </w:r>
      <w:proofErr w:type="spellEnd"/>
      <w:r w:rsidRPr="00693769">
        <w:rPr>
          <w:i/>
          <w:sz w:val="28"/>
          <w:szCs w:val="28"/>
        </w:rPr>
        <w:t xml:space="preserve"> </w:t>
      </w:r>
      <w:proofErr w:type="spellStart"/>
      <w:r w:rsidRPr="00693769">
        <w:rPr>
          <w:i/>
          <w:sz w:val="28"/>
          <w:szCs w:val="28"/>
        </w:rPr>
        <w:t>helianthoides</w:t>
      </w:r>
      <w:proofErr w:type="spellEnd"/>
    </w:p>
    <w:p w:rsidR="00AD353D" w:rsidRPr="00AD353D" w:rsidRDefault="00AD353D" w:rsidP="00AD353D">
      <w:pPr>
        <w:numPr>
          <w:ilvl w:val="0"/>
          <w:numId w:val="27"/>
        </w:numPr>
        <w:rPr>
          <w:sz w:val="28"/>
          <w:szCs w:val="28"/>
        </w:rPr>
      </w:pPr>
      <w:r w:rsidRPr="00AD353D">
        <w:rPr>
          <w:sz w:val="28"/>
          <w:szCs w:val="28"/>
        </w:rPr>
        <w:t>Hibiscus–</w:t>
      </w:r>
      <w:r w:rsidRPr="00693769">
        <w:rPr>
          <w:i/>
          <w:sz w:val="28"/>
          <w:szCs w:val="28"/>
        </w:rPr>
        <w:t xml:space="preserve">Hibiscus </w:t>
      </w:r>
      <w:proofErr w:type="spellStart"/>
      <w:r w:rsidRPr="00693769">
        <w:rPr>
          <w:i/>
          <w:sz w:val="28"/>
          <w:szCs w:val="28"/>
        </w:rPr>
        <w:t>moscheutos</w:t>
      </w:r>
      <w:proofErr w:type="spellEnd"/>
    </w:p>
    <w:p w:rsidR="00AD353D" w:rsidRPr="00AD353D" w:rsidRDefault="00AD353D" w:rsidP="00AD353D">
      <w:pPr>
        <w:numPr>
          <w:ilvl w:val="0"/>
          <w:numId w:val="27"/>
        </w:numPr>
        <w:rPr>
          <w:sz w:val="28"/>
          <w:szCs w:val="28"/>
        </w:rPr>
      </w:pPr>
      <w:proofErr w:type="spellStart"/>
      <w:r w:rsidRPr="00AD353D">
        <w:rPr>
          <w:sz w:val="28"/>
          <w:szCs w:val="28"/>
        </w:rPr>
        <w:t>Hosta</w:t>
      </w:r>
      <w:proofErr w:type="spellEnd"/>
      <w:r w:rsidRPr="00AD353D">
        <w:rPr>
          <w:sz w:val="28"/>
          <w:szCs w:val="28"/>
        </w:rPr>
        <w:t>, Plantain Lily–</w:t>
      </w:r>
      <w:proofErr w:type="spellStart"/>
      <w:r w:rsidRPr="00693769">
        <w:rPr>
          <w:i/>
          <w:sz w:val="28"/>
          <w:szCs w:val="28"/>
        </w:rPr>
        <w:t>Hosta</w:t>
      </w:r>
      <w:proofErr w:type="spellEnd"/>
      <w:r w:rsidRPr="00693769">
        <w:rPr>
          <w:i/>
          <w:sz w:val="28"/>
          <w:szCs w:val="28"/>
        </w:rPr>
        <w:t> </w:t>
      </w:r>
      <w:r w:rsidRPr="00AD353D">
        <w:rPr>
          <w:i/>
          <w:sz w:val="28"/>
          <w:szCs w:val="28"/>
        </w:rPr>
        <w:t>spp.</w:t>
      </w:r>
    </w:p>
    <w:p w:rsidR="00AD353D" w:rsidRPr="00AD353D" w:rsidRDefault="00AD353D" w:rsidP="00AD353D">
      <w:pPr>
        <w:numPr>
          <w:ilvl w:val="0"/>
          <w:numId w:val="27"/>
        </w:numPr>
        <w:rPr>
          <w:sz w:val="28"/>
          <w:szCs w:val="28"/>
        </w:rPr>
      </w:pPr>
      <w:r w:rsidRPr="00AD353D">
        <w:rPr>
          <w:sz w:val="28"/>
          <w:szCs w:val="28"/>
        </w:rPr>
        <w:t>Blazing Star–</w:t>
      </w:r>
      <w:proofErr w:type="spellStart"/>
      <w:r w:rsidRPr="00693769">
        <w:rPr>
          <w:i/>
          <w:sz w:val="28"/>
          <w:szCs w:val="28"/>
        </w:rPr>
        <w:t>Liatris</w:t>
      </w:r>
      <w:proofErr w:type="spellEnd"/>
      <w:r w:rsidRPr="00693769">
        <w:rPr>
          <w:i/>
          <w:sz w:val="28"/>
          <w:szCs w:val="28"/>
        </w:rPr>
        <w:t xml:space="preserve"> </w:t>
      </w:r>
      <w:proofErr w:type="spellStart"/>
      <w:r w:rsidRPr="00693769">
        <w:rPr>
          <w:i/>
          <w:sz w:val="28"/>
          <w:szCs w:val="28"/>
        </w:rPr>
        <w:t>spicata</w:t>
      </w:r>
      <w:proofErr w:type="spellEnd"/>
    </w:p>
    <w:p w:rsidR="00AD353D" w:rsidRPr="00AD353D" w:rsidRDefault="00AD353D" w:rsidP="00AD353D">
      <w:pPr>
        <w:numPr>
          <w:ilvl w:val="0"/>
          <w:numId w:val="27"/>
        </w:numPr>
        <w:rPr>
          <w:sz w:val="28"/>
          <w:szCs w:val="28"/>
        </w:rPr>
      </w:pPr>
      <w:r w:rsidRPr="00AD353D">
        <w:rPr>
          <w:sz w:val="28"/>
          <w:szCs w:val="28"/>
        </w:rPr>
        <w:t>Sea Lavender–</w:t>
      </w:r>
      <w:proofErr w:type="spellStart"/>
      <w:r w:rsidRPr="00693769">
        <w:rPr>
          <w:i/>
          <w:sz w:val="28"/>
          <w:szCs w:val="28"/>
        </w:rPr>
        <w:t>Limonium</w:t>
      </w:r>
      <w:proofErr w:type="spellEnd"/>
      <w:r w:rsidRPr="00693769">
        <w:rPr>
          <w:i/>
          <w:sz w:val="28"/>
          <w:szCs w:val="28"/>
        </w:rPr>
        <w:t xml:space="preserve"> </w:t>
      </w:r>
      <w:proofErr w:type="spellStart"/>
      <w:r w:rsidRPr="00693769">
        <w:rPr>
          <w:i/>
          <w:sz w:val="28"/>
          <w:szCs w:val="28"/>
        </w:rPr>
        <w:t>latifolium</w:t>
      </w:r>
      <w:proofErr w:type="spellEnd"/>
    </w:p>
    <w:p w:rsidR="00AD353D" w:rsidRPr="00AD353D" w:rsidRDefault="00AD353D" w:rsidP="00AD353D">
      <w:pPr>
        <w:numPr>
          <w:ilvl w:val="0"/>
          <w:numId w:val="27"/>
        </w:numPr>
        <w:rPr>
          <w:sz w:val="28"/>
          <w:szCs w:val="28"/>
        </w:rPr>
      </w:pPr>
      <w:r w:rsidRPr="00AD353D">
        <w:rPr>
          <w:sz w:val="28"/>
          <w:szCs w:val="28"/>
        </w:rPr>
        <w:t>Cardinal Flower–</w:t>
      </w:r>
      <w:r w:rsidRPr="00693769">
        <w:rPr>
          <w:i/>
          <w:sz w:val="28"/>
          <w:szCs w:val="28"/>
        </w:rPr>
        <w:t xml:space="preserve">Lobelia </w:t>
      </w:r>
      <w:proofErr w:type="spellStart"/>
      <w:r w:rsidRPr="00693769">
        <w:rPr>
          <w:i/>
          <w:sz w:val="28"/>
          <w:szCs w:val="28"/>
        </w:rPr>
        <w:t>cardinalis</w:t>
      </w:r>
      <w:proofErr w:type="spellEnd"/>
    </w:p>
    <w:p w:rsidR="00AD353D" w:rsidRPr="00AD353D" w:rsidRDefault="00AD353D" w:rsidP="00AD353D">
      <w:pPr>
        <w:numPr>
          <w:ilvl w:val="0"/>
          <w:numId w:val="27"/>
        </w:numPr>
        <w:rPr>
          <w:sz w:val="28"/>
          <w:szCs w:val="28"/>
        </w:rPr>
      </w:pPr>
      <w:r w:rsidRPr="00AD353D">
        <w:rPr>
          <w:sz w:val="28"/>
          <w:szCs w:val="28"/>
        </w:rPr>
        <w:t>Bee Balm–</w:t>
      </w:r>
      <w:proofErr w:type="spellStart"/>
      <w:r w:rsidRPr="00693769">
        <w:rPr>
          <w:i/>
          <w:sz w:val="28"/>
          <w:szCs w:val="28"/>
        </w:rPr>
        <w:t>Monarda</w:t>
      </w:r>
      <w:proofErr w:type="spellEnd"/>
      <w:r w:rsidRPr="00693769">
        <w:rPr>
          <w:i/>
          <w:sz w:val="28"/>
          <w:szCs w:val="28"/>
        </w:rPr>
        <w:t xml:space="preserve"> </w:t>
      </w:r>
      <w:proofErr w:type="spellStart"/>
      <w:r w:rsidRPr="00693769">
        <w:rPr>
          <w:i/>
          <w:sz w:val="28"/>
          <w:szCs w:val="28"/>
        </w:rPr>
        <w:t>didyma</w:t>
      </w:r>
      <w:proofErr w:type="spellEnd"/>
    </w:p>
    <w:p w:rsidR="00AD353D" w:rsidRPr="00AD353D" w:rsidRDefault="00AD353D" w:rsidP="00AD353D">
      <w:pPr>
        <w:numPr>
          <w:ilvl w:val="0"/>
          <w:numId w:val="27"/>
        </w:numPr>
        <w:rPr>
          <w:sz w:val="28"/>
          <w:szCs w:val="28"/>
        </w:rPr>
      </w:pPr>
      <w:r w:rsidRPr="00AD353D">
        <w:rPr>
          <w:sz w:val="28"/>
          <w:szCs w:val="28"/>
        </w:rPr>
        <w:t>Russian Sage–</w:t>
      </w:r>
      <w:proofErr w:type="spellStart"/>
      <w:r w:rsidRPr="00693769">
        <w:rPr>
          <w:i/>
          <w:sz w:val="28"/>
          <w:szCs w:val="28"/>
        </w:rPr>
        <w:t>Perovskia</w:t>
      </w:r>
      <w:proofErr w:type="spellEnd"/>
      <w:r w:rsidRPr="00693769">
        <w:rPr>
          <w:i/>
          <w:sz w:val="28"/>
          <w:szCs w:val="28"/>
        </w:rPr>
        <w:t xml:space="preserve"> </w:t>
      </w:r>
      <w:proofErr w:type="spellStart"/>
      <w:r w:rsidRPr="00693769">
        <w:rPr>
          <w:i/>
          <w:sz w:val="28"/>
          <w:szCs w:val="28"/>
        </w:rPr>
        <w:t>atriplicifolia</w:t>
      </w:r>
      <w:proofErr w:type="spellEnd"/>
    </w:p>
    <w:p w:rsidR="00AD353D" w:rsidRPr="00AD353D" w:rsidRDefault="00AD353D" w:rsidP="00AD353D">
      <w:pPr>
        <w:numPr>
          <w:ilvl w:val="0"/>
          <w:numId w:val="27"/>
        </w:numPr>
        <w:rPr>
          <w:sz w:val="28"/>
          <w:szCs w:val="28"/>
        </w:rPr>
      </w:pPr>
      <w:r w:rsidRPr="00AD353D">
        <w:rPr>
          <w:sz w:val="28"/>
          <w:szCs w:val="28"/>
        </w:rPr>
        <w:t>Garden Phlox–</w:t>
      </w:r>
      <w:r w:rsidRPr="00693769">
        <w:rPr>
          <w:i/>
          <w:sz w:val="28"/>
          <w:szCs w:val="28"/>
        </w:rPr>
        <w:t xml:space="preserve">Phlox </w:t>
      </w:r>
      <w:proofErr w:type="spellStart"/>
      <w:r w:rsidRPr="00693769">
        <w:rPr>
          <w:i/>
          <w:sz w:val="28"/>
          <w:szCs w:val="28"/>
        </w:rPr>
        <w:t>paniculata</w:t>
      </w:r>
      <w:proofErr w:type="spellEnd"/>
    </w:p>
    <w:p w:rsidR="00AD353D" w:rsidRPr="00AD353D" w:rsidRDefault="00AD353D" w:rsidP="00AD353D">
      <w:pPr>
        <w:numPr>
          <w:ilvl w:val="0"/>
          <w:numId w:val="27"/>
        </w:numPr>
        <w:rPr>
          <w:sz w:val="28"/>
          <w:szCs w:val="28"/>
        </w:rPr>
      </w:pPr>
      <w:r w:rsidRPr="00AD353D">
        <w:rPr>
          <w:sz w:val="28"/>
          <w:szCs w:val="28"/>
        </w:rPr>
        <w:t>False Dragonhead–</w:t>
      </w:r>
      <w:proofErr w:type="spellStart"/>
      <w:r w:rsidRPr="00693769">
        <w:rPr>
          <w:i/>
          <w:sz w:val="28"/>
          <w:szCs w:val="28"/>
        </w:rPr>
        <w:t>Physostegia</w:t>
      </w:r>
      <w:proofErr w:type="spellEnd"/>
      <w:r w:rsidRPr="00693769">
        <w:rPr>
          <w:i/>
          <w:sz w:val="28"/>
          <w:szCs w:val="28"/>
        </w:rPr>
        <w:t xml:space="preserve"> </w:t>
      </w:r>
      <w:proofErr w:type="spellStart"/>
      <w:r w:rsidRPr="00693769">
        <w:rPr>
          <w:i/>
          <w:sz w:val="28"/>
          <w:szCs w:val="28"/>
        </w:rPr>
        <w:t>virginiana</w:t>
      </w:r>
      <w:proofErr w:type="spellEnd"/>
    </w:p>
    <w:p w:rsidR="00AD353D" w:rsidRPr="00AD353D" w:rsidRDefault="00AD353D" w:rsidP="00AD353D">
      <w:pPr>
        <w:numPr>
          <w:ilvl w:val="0"/>
          <w:numId w:val="27"/>
        </w:numPr>
        <w:rPr>
          <w:sz w:val="28"/>
          <w:szCs w:val="28"/>
        </w:rPr>
      </w:pPr>
      <w:r w:rsidRPr="00AD353D">
        <w:rPr>
          <w:sz w:val="28"/>
          <w:szCs w:val="28"/>
        </w:rPr>
        <w:t>Butterfly Weed–</w:t>
      </w:r>
      <w:proofErr w:type="spellStart"/>
      <w:r w:rsidRPr="00693769">
        <w:rPr>
          <w:i/>
          <w:sz w:val="28"/>
          <w:szCs w:val="28"/>
        </w:rPr>
        <w:t>Asclepias</w:t>
      </w:r>
      <w:proofErr w:type="spellEnd"/>
      <w:r w:rsidRPr="00693769">
        <w:rPr>
          <w:i/>
          <w:sz w:val="28"/>
          <w:szCs w:val="28"/>
        </w:rPr>
        <w:t xml:space="preserve"> </w:t>
      </w:r>
      <w:proofErr w:type="spellStart"/>
      <w:r w:rsidRPr="00693769">
        <w:rPr>
          <w:i/>
          <w:sz w:val="28"/>
          <w:szCs w:val="28"/>
        </w:rPr>
        <w:t>tuberosa</w:t>
      </w:r>
      <w:proofErr w:type="spellEnd"/>
    </w:p>
    <w:p w:rsidR="00AD353D" w:rsidRPr="00AD353D" w:rsidRDefault="00AD353D" w:rsidP="00AD353D">
      <w:pPr>
        <w:numPr>
          <w:ilvl w:val="0"/>
          <w:numId w:val="27"/>
        </w:numPr>
        <w:rPr>
          <w:sz w:val="28"/>
          <w:szCs w:val="28"/>
        </w:rPr>
      </w:pPr>
      <w:r w:rsidRPr="00AD353D">
        <w:rPr>
          <w:sz w:val="28"/>
          <w:szCs w:val="28"/>
        </w:rPr>
        <w:t>Rattlesnake Master–</w:t>
      </w:r>
      <w:proofErr w:type="spellStart"/>
      <w:r w:rsidRPr="00693769">
        <w:rPr>
          <w:i/>
          <w:sz w:val="28"/>
          <w:szCs w:val="28"/>
        </w:rPr>
        <w:t>Eryngium</w:t>
      </w:r>
      <w:proofErr w:type="spellEnd"/>
      <w:r w:rsidRPr="00693769">
        <w:rPr>
          <w:i/>
          <w:sz w:val="28"/>
          <w:szCs w:val="28"/>
        </w:rPr>
        <w:t xml:space="preserve"> </w:t>
      </w:r>
      <w:proofErr w:type="spellStart"/>
      <w:r w:rsidRPr="00693769">
        <w:rPr>
          <w:i/>
          <w:sz w:val="28"/>
          <w:szCs w:val="28"/>
        </w:rPr>
        <w:t>yuccifolium</w:t>
      </w:r>
      <w:proofErr w:type="spellEnd"/>
    </w:p>
    <w:p w:rsidR="00AD353D" w:rsidRPr="00AD353D" w:rsidRDefault="00AD353D" w:rsidP="00AD353D">
      <w:pPr>
        <w:numPr>
          <w:ilvl w:val="0"/>
          <w:numId w:val="27"/>
        </w:numPr>
        <w:rPr>
          <w:sz w:val="28"/>
          <w:szCs w:val="28"/>
        </w:rPr>
      </w:pPr>
      <w:r w:rsidRPr="00AD353D">
        <w:rPr>
          <w:sz w:val="28"/>
          <w:szCs w:val="28"/>
        </w:rPr>
        <w:t>Great Blue Lobelia–</w:t>
      </w:r>
      <w:r w:rsidRPr="00693769">
        <w:rPr>
          <w:i/>
          <w:sz w:val="28"/>
          <w:szCs w:val="28"/>
        </w:rPr>
        <w:t xml:space="preserve">Lobelia </w:t>
      </w:r>
      <w:proofErr w:type="spellStart"/>
      <w:r w:rsidRPr="00693769">
        <w:rPr>
          <w:i/>
          <w:sz w:val="28"/>
          <w:szCs w:val="28"/>
        </w:rPr>
        <w:t>siphilitica</w:t>
      </w:r>
      <w:proofErr w:type="spellEnd"/>
    </w:p>
    <w:p w:rsidR="00AD353D" w:rsidRPr="00AD353D" w:rsidRDefault="00AD353D" w:rsidP="00AD353D">
      <w:pPr>
        <w:numPr>
          <w:ilvl w:val="0"/>
          <w:numId w:val="27"/>
        </w:numPr>
        <w:rPr>
          <w:sz w:val="28"/>
          <w:szCs w:val="28"/>
        </w:rPr>
      </w:pPr>
      <w:r w:rsidRPr="00AD353D">
        <w:rPr>
          <w:sz w:val="28"/>
          <w:szCs w:val="28"/>
        </w:rPr>
        <w:t>Culver-Root–</w:t>
      </w:r>
      <w:proofErr w:type="spellStart"/>
      <w:r w:rsidRPr="00693769">
        <w:rPr>
          <w:i/>
          <w:sz w:val="28"/>
          <w:szCs w:val="28"/>
        </w:rPr>
        <w:t>Veronicastrum</w:t>
      </w:r>
      <w:proofErr w:type="spellEnd"/>
      <w:r w:rsidRPr="00693769">
        <w:rPr>
          <w:i/>
          <w:sz w:val="28"/>
          <w:szCs w:val="28"/>
        </w:rPr>
        <w:t xml:space="preserve"> </w:t>
      </w:r>
      <w:proofErr w:type="spellStart"/>
      <w:r w:rsidRPr="00693769">
        <w:rPr>
          <w:i/>
          <w:sz w:val="28"/>
          <w:szCs w:val="28"/>
        </w:rPr>
        <w:t>virginicum</w:t>
      </w:r>
      <w:proofErr w:type="spellEnd"/>
    </w:p>
    <w:p w:rsidR="00AD353D" w:rsidRPr="00AD353D" w:rsidRDefault="00AD353D" w:rsidP="00AD353D">
      <w:pPr>
        <w:numPr>
          <w:ilvl w:val="0"/>
          <w:numId w:val="27"/>
        </w:numPr>
        <w:rPr>
          <w:i/>
          <w:sz w:val="28"/>
          <w:szCs w:val="28"/>
        </w:rPr>
      </w:pPr>
      <w:r w:rsidRPr="00AD353D">
        <w:rPr>
          <w:sz w:val="28"/>
          <w:szCs w:val="28"/>
        </w:rPr>
        <w:t>Pink Turtlehead–</w:t>
      </w:r>
      <w:proofErr w:type="spellStart"/>
      <w:r w:rsidRPr="00693769">
        <w:rPr>
          <w:i/>
          <w:sz w:val="28"/>
          <w:szCs w:val="28"/>
        </w:rPr>
        <w:t>Chelone</w:t>
      </w:r>
      <w:proofErr w:type="spellEnd"/>
      <w:r w:rsidRPr="00693769">
        <w:rPr>
          <w:i/>
          <w:sz w:val="28"/>
          <w:szCs w:val="28"/>
        </w:rPr>
        <w:t xml:space="preserve"> </w:t>
      </w:r>
      <w:proofErr w:type="spellStart"/>
      <w:r w:rsidRPr="00693769">
        <w:rPr>
          <w:i/>
          <w:sz w:val="28"/>
          <w:szCs w:val="28"/>
        </w:rPr>
        <w:t>glabra</w:t>
      </w:r>
      <w:proofErr w:type="spellEnd"/>
    </w:p>
    <w:p w:rsidR="00AD353D" w:rsidRPr="00AD353D" w:rsidRDefault="00AD353D" w:rsidP="00AD353D">
      <w:pPr>
        <w:numPr>
          <w:ilvl w:val="0"/>
          <w:numId w:val="27"/>
        </w:numPr>
        <w:rPr>
          <w:sz w:val="28"/>
          <w:szCs w:val="28"/>
        </w:rPr>
      </w:pPr>
      <w:proofErr w:type="spellStart"/>
      <w:r w:rsidRPr="00AD353D">
        <w:rPr>
          <w:sz w:val="28"/>
          <w:szCs w:val="28"/>
        </w:rPr>
        <w:t>Balloonflower</w:t>
      </w:r>
      <w:proofErr w:type="spellEnd"/>
      <w:r w:rsidRPr="00AD353D">
        <w:rPr>
          <w:sz w:val="28"/>
          <w:szCs w:val="28"/>
        </w:rPr>
        <w:t>–</w:t>
      </w:r>
      <w:proofErr w:type="spellStart"/>
      <w:r w:rsidRPr="00693769">
        <w:rPr>
          <w:i/>
          <w:sz w:val="28"/>
          <w:szCs w:val="28"/>
        </w:rPr>
        <w:t>Platycodon</w:t>
      </w:r>
      <w:proofErr w:type="spellEnd"/>
      <w:r w:rsidRPr="00693769">
        <w:rPr>
          <w:i/>
          <w:sz w:val="28"/>
          <w:szCs w:val="28"/>
        </w:rPr>
        <w:t xml:space="preserve"> </w:t>
      </w:r>
      <w:proofErr w:type="spellStart"/>
      <w:r w:rsidRPr="00693769">
        <w:rPr>
          <w:i/>
          <w:sz w:val="28"/>
          <w:szCs w:val="28"/>
        </w:rPr>
        <w:t>grandiflorus</w:t>
      </w:r>
      <w:proofErr w:type="spellEnd"/>
    </w:p>
    <w:p w:rsidR="00AD353D" w:rsidRDefault="00AD353D" w:rsidP="00AD353D">
      <w:pPr>
        <w:numPr>
          <w:ilvl w:val="0"/>
          <w:numId w:val="27"/>
        </w:numPr>
        <w:rPr>
          <w:sz w:val="28"/>
          <w:szCs w:val="28"/>
        </w:rPr>
      </w:pPr>
      <w:r w:rsidRPr="00AD353D">
        <w:rPr>
          <w:sz w:val="28"/>
          <w:szCs w:val="28"/>
        </w:rPr>
        <w:t>Perennial Blue Salvia–</w:t>
      </w:r>
      <w:r w:rsidRPr="00693769">
        <w:rPr>
          <w:i/>
          <w:sz w:val="28"/>
          <w:szCs w:val="28"/>
        </w:rPr>
        <w:t xml:space="preserve">Salvia x </w:t>
      </w:r>
      <w:proofErr w:type="spellStart"/>
      <w:r w:rsidRPr="00693769">
        <w:rPr>
          <w:i/>
          <w:sz w:val="28"/>
          <w:szCs w:val="28"/>
        </w:rPr>
        <w:t>superba</w:t>
      </w:r>
      <w:proofErr w:type="spellEnd"/>
    </w:p>
    <w:p w:rsidR="00AD353D" w:rsidRPr="00AD353D" w:rsidRDefault="00AD353D" w:rsidP="00AD353D">
      <w:pPr>
        <w:rPr>
          <w:sz w:val="28"/>
          <w:szCs w:val="28"/>
        </w:rPr>
      </w:pPr>
    </w:p>
    <w:p w:rsidR="00AD353D" w:rsidRDefault="00AD353D" w:rsidP="00AD353D">
      <w:pPr>
        <w:ind w:left="72"/>
        <w:jc w:val="center"/>
        <w:rPr>
          <w:sz w:val="60"/>
          <w:szCs w:val="60"/>
        </w:rPr>
      </w:pPr>
      <w:r>
        <w:rPr>
          <w:b/>
          <w:sz w:val="28"/>
          <w:szCs w:val="28"/>
        </w:rPr>
        <w:br w:type="page"/>
      </w:r>
      <w:r>
        <w:rPr>
          <w:sz w:val="60"/>
          <w:szCs w:val="60"/>
        </w:rPr>
        <w:lastRenderedPageBreak/>
        <w:t>Perennials by Blooming Period</w:t>
      </w:r>
    </w:p>
    <w:p w:rsidR="00AD353D" w:rsidRDefault="00AD353D" w:rsidP="00AD353D">
      <w:pPr>
        <w:rPr>
          <w:b/>
          <w:sz w:val="28"/>
          <w:szCs w:val="28"/>
        </w:rPr>
      </w:pPr>
    </w:p>
    <w:p w:rsidR="00AD353D" w:rsidRDefault="00AD353D" w:rsidP="00AD353D">
      <w:pPr>
        <w:rPr>
          <w:b/>
          <w:sz w:val="28"/>
          <w:szCs w:val="28"/>
        </w:rPr>
      </w:pPr>
    </w:p>
    <w:p w:rsidR="00AD353D" w:rsidRPr="00AD353D" w:rsidRDefault="00AD353D" w:rsidP="00AD353D">
      <w:pPr>
        <w:rPr>
          <w:b/>
          <w:sz w:val="28"/>
          <w:szCs w:val="28"/>
        </w:rPr>
      </w:pPr>
      <w:r w:rsidRPr="00AD353D">
        <w:rPr>
          <w:b/>
          <w:sz w:val="28"/>
          <w:szCs w:val="28"/>
        </w:rPr>
        <w:t>August Blooming Perennials</w:t>
      </w:r>
    </w:p>
    <w:p w:rsidR="00AD353D" w:rsidRPr="00AD353D" w:rsidRDefault="00AD353D" w:rsidP="00AD353D">
      <w:pPr>
        <w:numPr>
          <w:ilvl w:val="0"/>
          <w:numId w:val="27"/>
        </w:numPr>
        <w:rPr>
          <w:sz w:val="28"/>
          <w:szCs w:val="28"/>
        </w:rPr>
      </w:pPr>
      <w:r w:rsidRPr="00AD353D">
        <w:rPr>
          <w:sz w:val="28"/>
          <w:szCs w:val="28"/>
        </w:rPr>
        <w:t>Monkshood–</w:t>
      </w:r>
      <w:r w:rsidRPr="00693769">
        <w:rPr>
          <w:i/>
          <w:sz w:val="28"/>
          <w:szCs w:val="28"/>
        </w:rPr>
        <w:t xml:space="preserve">Aconitum </w:t>
      </w:r>
      <w:proofErr w:type="spellStart"/>
      <w:r w:rsidRPr="00693769">
        <w:rPr>
          <w:i/>
          <w:sz w:val="28"/>
          <w:szCs w:val="28"/>
        </w:rPr>
        <w:t>napellus</w:t>
      </w:r>
      <w:proofErr w:type="spellEnd"/>
    </w:p>
    <w:p w:rsidR="00AD353D" w:rsidRPr="00AD353D" w:rsidRDefault="00AD353D" w:rsidP="00AD353D">
      <w:pPr>
        <w:numPr>
          <w:ilvl w:val="0"/>
          <w:numId w:val="27"/>
        </w:numPr>
        <w:rPr>
          <w:sz w:val="28"/>
          <w:szCs w:val="28"/>
        </w:rPr>
      </w:pPr>
      <w:r w:rsidRPr="00AD353D">
        <w:rPr>
          <w:sz w:val="28"/>
          <w:szCs w:val="28"/>
        </w:rPr>
        <w:t>New York Aster–</w:t>
      </w:r>
      <w:r w:rsidRPr="00693769">
        <w:rPr>
          <w:i/>
          <w:sz w:val="28"/>
          <w:szCs w:val="28"/>
        </w:rPr>
        <w:t xml:space="preserve">Aster </w:t>
      </w:r>
      <w:proofErr w:type="spellStart"/>
      <w:r w:rsidRPr="00693769">
        <w:rPr>
          <w:i/>
          <w:sz w:val="28"/>
          <w:szCs w:val="28"/>
        </w:rPr>
        <w:t>novii-belgii</w:t>
      </w:r>
      <w:proofErr w:type="spellEnd"/>
    </w:p>
    <w:p w:rsidR="00AD353D" w:rsidRPr="00AD353D" w:rsidRDefault="00AD353D" w:rsidP="00AD353D">
      <w:pPr>
        <w:numPr>
          <w:ilvl w:val="0"/>
          <w:numId w:val="27"/>
        </w:numPr>
        <w:rPr>
          <w:sz w:val="28"/>
          <w:szCs w:val="28"/>
        </w:rPr>
      </w:pPr>
      <w:r w:rsidRPr="00AD353D">
        <w:rPr>
          <w:sz w:val="28"/>
          <w:szCs w:val="28"/>
        </w:rPr>
        <w:t>New England Aster–</w:t>
      </w:r>
      <w:r w:rsidRPr="00693769">
        <w:rPr>
          <w:i/>
          <w:sz w:val="28"/>
          <w:szCs w:val="28"/>
        </w:rPr>
        <w:t>Aster novae-</w:t>
      </w:r>
      <w:proofErr w:type="spellStart"/>
      <w:r w:rsidRPr="00693769">
        <w:rPr>
          <w:i/>
          <w:sz w:val="28"/>
          <w:szCs w:val="28"/>
        </w:rPr>
        <w:t>angliae</w:t>
      </w:r>
      <w:proofErr w:type="spellEnd"/>
    </w:p>
    <w:p w:rsidR="00AD353D" w:rsidRPr="00AD353D" w:rsidRDefault="00AD353D" w:rsidP="00AD353D">
      <w:pPr>
        <w:numPr>
          <w:ilvl w:val="0"/>
          <w:numId w:val="27"/>
        </w:numPr>
        <w:rPr>
          <w:sz w:val="28"/>
          <w:szCs w:val="28"/>
        </w:rPr>
      </w:pPr>
      <w:r w:rsidRPr="00AD353D">
        <w:rPr>
          <w:sz w:val="28"/>
          <w:szCs w:val="28"/>
        </w:rPr>
        <w:t>Leadwort–</w:t>
      </w:r>
      <w:proofErr w:type="spellStart"/>
      <w:r w:rsidRPr="00693769">
        <w:rPr>
          <w:i/>
          <w:sz w:val="28"/>
          <w:szCs w:val="28"/>
        </w:rPr>
        <w:t>Ceratostigma</w:t>
      </w:r>
      <w:proofErr w:type="spellEnd"/>
      <w:r w:rsidRPr="00693769">
        <w:rPr>
          <w:i/>
          <w:sz w:val="28"/>
          <w:szCs w:val="28"/>
        </w:rPr>
        <w:t xml:space="preserve"> </w:t>
      </w:r>
      <w:proofErr w:type="spellStart"/>
      <w:r w:rsidRPr="00693769">
        <w:rPr>
          <w:i/>
          <w:sz w:val="28"/>
          <w:szCs w:val="28"/>
        </w:rPr>
        <w:t>plumbaginoides</w:t>
      </w:r>
      <w:proofErr w:type="spellEnd"/>
    </w:p>
    <w:p w:rsidR="00AD353D" w:rsidRPr="00AD353D" w:rsidRDefault="00AD353D" w:rsidP="00AD353D">
      <w:pPr>
        <w:numPr>
          <w:ilvl w:val="0"/>
          <w:numId w:val="27"/>
        </w:numPr>
        <w:rPr>
          <w:sz w:val="28"/>
          <w:szCs w:val="28"/>
        </w:rPr>
      </w:pPr>
      <w:r w:rsidRPr="00AD353D">
        <w:rPr>
          <w:sz w:val="28"/>
          <w:szCs w:val="28"/>
        </w:rPr>
        <w:t>Garden Mum–</w:t>
      </w:r>
      <w:proofErr w:type="spellStart"/>
      <w:r w:rsidRPr="00693769">
        <w:rPr>
          <w:i/>
          <w:sz w:val="28"/>
          <w:szCs w:val="28"/>
        </w:rPr>
        <w:t>Dendranthema</w:t>
      </w:r>
      <w:proofErr w:type="spellEnd"/>
      <w:r w:rsidRPr="00693769">
        <w:rPr>
          <w:i/>
          <w:sz w:val="28"/>
          <w:szCs w:val="28"/>
        </w:rPr>
        <w:t xml:space="preserve"> x grandiflora</w:t>
      </w:r>
    </w:p>
    <w:p w:rsidR="00AD353D" w:rsidRPr="00AD353D" w:rsidRDefault="00AD353D" w:rsidP="00AD353D">
      <w:pPr>
        <w:numPr>
          <w:ilvl w:val="0"/>
          <w:numId w:val="27"/>
        </w:numPr>
        <w:rPr>
          <w:sz w:val="28"/>
          <w:szCs w:val="28"/>
        </w:rPr>
      </w:pPr>
      <w:r w:rsidRPr="00AD353D">
        <w:rPr>
          <w:sz w:val="28"/>
          <w:szCs w:val="28"/>
        </w:rPr>
        <w:t>Red Hot Poker–</w:t>
      </w:r>
      <w:proofErr w:type="spellStart"/>
      <w:r w:rsidRPr="00693769">
        <w:rPr>
          <w:i/>
          <w:sz w:val="28"/>
          <w:szCs w:val="28"/>
        </w:rPr>
        <w:t>Kniphofia</w:t>
      </w:r>
      <w:proofErr w:type="spellEnd"/>
      <w:r w:rsidRPr="00AD353D">
        <w:rPr>
          <w:sz w:val="28"/>
          <w:szCs w:val="28"/>
        </w:rPr>
        <w:t xml:space="preserve"> hybrids</w:t>
      </w:r>
    </w:p>
    <w:p w:rsidR="00AD353D" w:rsidRPr="00AD353D" w:rsidRDefault="00AD353D" w:rsidP="00AD353D">
      <w:pPr>
        <w:numPr>
          <w:ilvl w:val="0"/>
          <w:numId w:val="27"/>
        </w:numPr>
        <w:rPr>
          <w:sz w:val="28"/>
          <w:szCs w:val="28"/>
        </w:rPr>
      </w:pPr>
      <w:r w:rsidRPr="00AD353D">
        <w:rPr>
          <w:sz w:val="28"/>
          <w:szCs w:val="28"/>
        </w:rPr>
        <w:t>Joe-</w:t>
      </w:r>
      <w:proofErr w:type="spellStart"/>
      <w:r w:rsidRPr="00AD353D">
        <w:rPr>
          <w:sz w:val="28"/>
          <w:szCs w:val="28"/>
        </w:rPr>
        <w:t>Pye</w:t>
      </w:r>
      <w:proofErr w:type="spellEnd"/>
      <w:r w:rsidRPr="00AD353D">
        <w:rPr>
          <w:sz w:val="28"/>
          <w:szCs w:val="28"/>
        </w:rPr>
        <w:t xml:space="preserve"> Weed–</w:t>
      </w:r>
      <w:r w:rsidRPr="00693769">
        <w:rPr>
          <w:i/>
          <w:sz w:val="28"/>
          <w:szCs w:val="28"/>
        </w:rPr>
        <w:t xml:space="preserve">Eupatorium </w:t>
      </w:r>
      <w:proofErr w:type="spellStart"/>
      <w:r w:rsidRPr="00693769">
        <w:rPr>
          <w:i/>
          <w:sz w:val="28"/>
          <w:szCs w:val="28"/>
        </w:rPr>
        <w:t>maculatum</w:t>
      </w:r>
      <w:proofErr w:type="spellEnd"/>
    </w:p>
    <w:p w:rsidR="00AD353D" w:rsidRPr="00AD353D" w:rsidRDefault="00AD353D" w:rsidP="00AD353D">
      <w:pPr>
        <w:numPr>
          <w:ilvl w:val="0"/>
          <w:numId w:val="27"/>
        </w:numPr>
        <w:rPr>
          <w:sz w:val="28"/>
          <w:szCs w:val="28"/>
        </w:rPr>
      </w:pPr>
      <w:r w:rsidRPr="00AD353D">
        <w:rPr>
          <w:sz w:val="28"/>
          <w:szCs w:val="28"/>
        </w:rPr>
        <w:t>Closed Gentian–</w:t>
      </w:r>
      <w:proofErr w:type="spellStart"/>
      <w:r w:rsidRPr="00693769">
        <w:rPr>
          <w:i/>
          <w:sz w:val="28"/>
          <w:szCs w:val="28"/>
        </w:rPr>
        <w:t>Gentiana</w:t>
      </w:r>
      <w:proofErr w:type="spellEnd"/>
      <w:r w:rsidRPr="00693769">
        <w:rPr>
          <w:i/>
          <w:sz w:val="28"/>
          <w:szCs w:val="28"/>
        </w:rPr>
        <w:t xml:space="preserve"> </w:t>
      </w:r>
      <w:proofErr w:type="spellStart"/>
      <w:r w:rsidRPr="00693769">
        <w:rPr>
          <w:i/>
          <w:sz w:val="28"/>
          <w:szCs w:val="28"/>
        </w:rPr>
        <w:t>andressii</w:t>
      </w:r>
      <w:proofErr w:type="spellEnd"/>
    </w:p>
    <w:p w:rsidR="00AD353D" w:rsidRPr="00AD353D" w:rsidRDefault="00AD353D" w:rsidP="00AD353D">
      <w:pPr>
        <w:numPr>
          <w:ilvl w:val="0"/>
          <w:numId w:val="27"/>
        </w:numPr>
        <w:rPr>
          <w:sz w:val="28"/>
          <w:szCs w:val="28"/>
        </w:rPr>
      </w:pPr>
      <w:r w:rsidRPr="00AD353D">
        <w:rPr>
          <w:sz w:val="28"/>
          <w:szCs w:val="28"/>
        </w:rPr>
        <w:t>Black-Eyed Susan–</w:t>
      </w:r>
      <w:proofErr w:type="spellStart"/>
      <w:r w:rsidRPr="00693769">
        <w:rPr>
          <w:i/>
          <w:sz w:val="28"/>
          <w:szCs w:val="28"/>
        </w:rPr>
        <w:t>Rudbeckia</w:t>
      </w:r>
      <w:proofErr w:type="spellEnd"/>
      <w:r w:rsidRPr="00693769">
        <w:rPr>
          <w:i/>
          <w:sz w:val="28"/>
          <w:szCs w:val="28"/>
        </w:rPr>
        <w:t xml:space="preserve"> </w:t>
      </w:r>
      <w:proofErr w:type="spellStart"/>
      <w:r w:rsidRPr="00693769">
        <w:rPr>
          <w:i/>
          <w:sz w:val="28"/>
          <w:szCs w:val="28"/>
        </w:rPr>
        <w:t>fulgida</w:t>
      </w:r>
      <w:proofErr w:type="spellEnd"/>
      <w:r w:rsidRPr="00693769">
        <w:rPr>
          <w:i/>
          <w:sz w:val="28"/>
          <w:szCs w:val="28"/>
        </w:rPr>
        <w:t xml:space="preserve"> var. </w:t>
      </w:r>
      <w:proofErr w:type="spellStart"/>
      <w:r w:rsidRPr="00693769">
        <w:rPr>
          <w:i/>
          <w:sz w:val="28"/>
          <w:szCs w:val="28"/>
        </w:rPr>
        <w:t>sullivantii</w:t>
      </w:r>
      <w:proofErr w:type="spellEnd"/>
      <w:r w:rsidRPr="00693769">
        <w:rPr>
          <w:i/>
          <w:sz w:val="28"/>
          <w:szCs w:val="28"/>
        </w:rPr>
        <w:t> </w:t>
      </w:r>
      <w:r w:rsidRPr="00AD353D">
        <w:rPr>
          <w:i/>
          <w:sz w:val="28"/>
          <w:szCs w:val="28"/>
        </w:rPr>
        <w:t>‘</w:t>
      </w:r>
      <w:proofErr w:type="spellStart"/>
      <w:r w:rsidRPr="00AD353D">
        <w:rPr>
          <w:i/>
          <w:sz w:val="28"/>
          <w:szCs w:val="28"/>
        </w:rPr>
        <w:t>Goldsturm</w:t>
      </w:r>
      <w:proofErr w:type="spellEnd"/>
      <w:r w:rsidRPr="00AD353D">
        <w:rPr>
          <w:i/>
          <w:sz w:val="28"/>
          <w:szCs w:val="28"/>
        </w:rPr>
        <w:t>’</w:t>
      </w:r>
    </w:p>
    <w:p w:rsidR="00AD353D" w:rsidRDefault="00AD353D" w:rsidP="00AD353D">
      <w:pPr>
        <w:numPr>
          <w:ilvl w:val="0"/>
          <w:numId w:val="27"/>
        </w:numPr>
        <w:rPr>
          <w:sz w:val="28"/>
          <w:szCs w:val="28"/>
        </w:rPr>
      </w:pPr>
      <w:r w:rsidRPr="00AD353D">
        <w:rPr>
          <w:sz w:val="28"/>
          <w:szCs w:val="28"/>
        </w:rPr>
        <w:t>Showy Sedum–</w:t>
      </w:r>
      <w:proofErr w:type="spellStart"/>
      <w:r w:rsidRPr="00693769">
        <w:rPr>
          <w:i/>
          <w:sz w:val="28"/>
          <w:szCs w:val="28"/>
        </w:rPr>
        <w:t>Hylotelephium</w:t>
      </w:r>
      <w:proofErr w:type="spellEnd"/>
      <w:r w:rsidRPr="00693769">
        <w:rPr>
          <w:i/>
          <w:sz w:val="28"/>
          <w:szCs w:val="28"/>
        </w:rPr>
        <w:t> </w:t>
      </w:r>
      <w:r w:rsidRPr="00AD353D">
        <w:rPr>
          <w:i/>
          <w:sz w:val="28"/>
          <w:szCs w:val="28"/>
        </w:rPr>
        <w:t>x ‘Autumn Joy’</w:t>
      </w:r>
    </w:p>
    <w:p w:rsidR="00AD353D" w:rsidRPr="00AD353D" w:rsidRDefault="00AD353D" w:rsidP="00AD353D">
      <w:pPr>
        <w:rPr>
          <w:sz w:val="28"/>
          <w:szCs w:val="28"/>
        </w:rPr>
      </w:pPr>
    </w:p>
    <w:p w:rsidR="00AD353D" w:rsidRPr="00AD353D" w:rsidRDefault="00AD353D" w:rsidP="00AD353D">
      <w:pPr>
        <w:rPr>
          <w:b/>
          <w:sz w:val="28"/>
          <w:szCs w:val="28"/>
        </w:rPr>
      </w:pPr>
      <w:r w:rsidRPr="00AD353D">
        <w:rPr>
          <w:b/>
          <w:sz w:val="28"/>
          <w:szCs w:val="28"/>
        </w:rPr>
        <w:t>September-October Blooming Perennials</w:t>
      </w:r>
    </w:p>
    <w:p w:rsidR="00AD353D" w:rsidRPr="00AD353D" w:rsidRDefault="00AD353D" w:rsidP="00AD353D">
      <w:pPr>
        <w:numPr>
          <w:ilvl w:val="0"/>
          <w:numId w:val="27"/>
        </w:numPr>
        <w:rPr>
          <w:sz w:val="28"/>
          <w:szCs w:val="28"/>
        </w:rPr>
      </w:pPr>
      <w:r w:rsidRPr="00AD353D">
        <w:rPr>
          <w:sz w:val="28"/>
          <w:szCs w:val="28"/>
        </w:rPr>
        <w:t>Monkshood–</w:t>
      </w:r>
      <w:r w:rsidRPr="00693769">
        <w:rPr>
          <w:i/>
          <w:sz w:val="28"/>
          <w:szCs w:val="28"/>
        </w:rPr>
        <w:t>Aconitum</w:t>
      </w:r>
    </w:p>
    <w:p w:rsidR="00AD353D" w:rsidRPr="00AD353D" w:rsidRDefault="00AD353D" w:rsidP="00AD353D">
      <w:pPr>
        <w:numPr>
          <w:ilvl w:val="0"/>
          <w:numId w:val="27"/>
        </w:numPr>
        <w:rPr>
          <w:sz w:val="28"/>
          <w:szCs w:val="28"/>
        </w:rPr>
      </w:pPr>
      <w:r w:rsidRPr="00AD353D">
        <w:rPr>
          <w:sz w:val="28"/>
          <w:szCs w:val="28"/>
        </w:rPr>
        <w:t>Aster–</w:t>
      </w:r>
      <w:r w:rsidRPr="00693769">
        <w:rPr>
          <w:i/>
          <w:sz w:val="28"/>
          <w:szCs w:val="28"/>
        </w:rPr>
        <w:t>Aster</w:t>
      </w:r>
    </w:p>
    <w:p w:rsidR="00AD353D" w:rsidRPr="00AD353D" w:rsidRDefault="00AD353D" w:rsidP="00AD353D">
      <w:pPr>
        <w:numPr>
          <w:ilvl w:val="0"/>
          <w:numId w:val="27"/>
        </w:numPr>
        <w:rPr>
          <w:sz w:val="28"/>
          <w:szCs w:val="28"/>
        </w:rPr>
      </w:pPr>
      <w:r w:rsidRPr="00AD353D">
        <w:rPr>
          <w:sz w:val="28"/>
          <w:szCs w:val="28"/>
        </w:rPr>
        <w:t>Coreopsis–</w:t>
      </w:r>
      <w:r w:rsidRPr="00693769">
        <w:rPr>
          <w:i/>
          <w:sz w:val="28"/>
          <w:szCs w:val="28"/>
        </w:rPr>
        <w:t>Coreopsis</w:t>
      </w:r>
    </w:p>
    <w:p w:rsidR="00AD353D" w:rsidRPr="00AD353D" w:rsidRDefault="00AD353D" w:rsidP="00AD353D">
      <w:pPr>
        <w:numPr>
          <w:ilvl w:val="0"/>
          <w:numId w:val="27"/>
        </w:numPr>
        <w:rPr>
          <w:sz w:val="28"/>
          <w:szCs w:val="28"/>
        </w:rPr>
      </w:pPr>
      <w:r w:rsidRPr="00AD353D">
        <w:rPr>
          <w:sz w:val="28"/>
          <w:szCs w:val="28"/>
        </w:rPr>
        <w:t>Bleeding Heart–</w:t>
      </w:r>
      <w:r w:rsidRPr="00693769">
        <w:rPr>
          <w:i/>
          <w:sz w:val="28"/>
          <w:szCs w:val="28"/>
        </w:rPr>
        <w:t xml:space="preserve">Dicentra </w:t>
      </w:r>
      <w:proofErr w:type="spellStart"/>
      <w:r w:rsidRPr="00693769">
        <w:rPr>
          <w:i/>
          <w:sz w:val="28"/>
          <w:szCs w:val="28"/>
        </w:rPr>
        <w:t>eximia</w:t>
      </w:r>
      <w:proofErr w:type="spellEnd"/>
    </w:p>
    <w:p w:rsidR="00AD353D" w:rsidRPr="00AD353D" w:rsidRDefault="00AD353D" w:rsidP="00AD353D">
      <w:pPr>
        <w:numPr>
          <w:ilvl w:val="0"/>
          <w:numId w:val="27"/>
        </w:numPr>
        <w:rPr>
          <w:sz w:val="28"/>
          <w:szCs w:val="28"/>
        </w:rPr>
      </w:pPr>
      <w:r w:rsidRPr="00AD353D">
        <w:rPr>
          <w:sz w:val="28"/>
          <w:szCs w:val="28"/>
        </w:rPr>
        <w:t>Purple Coneflower–</w:t>
      </w:r>
      <w:r w:rsidRPr="00693769">
        <w:rPr>
          <w:i/>
          <w:sz w:val="28"/>
          <w:szCs w:val="28"/>
        </w:rPr>
        <w:t>Echinacea</w:t>
      </w:r>
    </w:p>
    <w:p w:rsidR="00AD353D" w:rsidRPr="00AD353D" w:rsidRDefault="00AD353D" w:rsidP="00AD353D">
      <w:pPr>
        <w:numPr>
          <w:ilvl w:val="0"/>
          <w:numId w:val="27"/>
        </w:numPr>
        <w:rPr>
          <w:i/>
          <w:sz w:val="28"/>
          <w:szCs w:val="28"/>
        </w:rPr>
      </w:pPr>
      <w:r w:rsidRPr="00AD353D">
        <w:rPr>
          <w:sz w:val="28"/>
          <w:szCs w:val="28"/>
        </w:rPr>
        <w:t>Globe Thistle–</w:t>
      </w:r>
      <w:proofErr w:type="spellStart"/>
      <w:r w:rsidRPr="00693769">
        <w:rPr>
          <w:i/>
          <w:sz w:val="28"/>
          <w:szCs w:val="28"/>
        </w:rPr>
        <w:t>Echinops</w:t>
      </w:r>
      <w:proofErr w:type="spellEnd"/>
    </w:p>
    <w:p w:rsidR="00AD353D" w:rsidRPr="00AD353D" w:rsidRDefault="00AD353D" w:rsidP="00AD353D">
      <w:pPr>
        <w:numPr>
          <w:ilvl w:val="0"/>
          <w:numId w:val="27"/>
        </w:numPr>
        <w:rPr>
          <w:sz w:val="28"/>
          <w:szCs w:val="28"/>
        </w:rPr>
      </w:pPr>
      <w:r w:rsidRPr="00AD353D">
        <w:rPr>
          <w:sz w:val="28"/>
          <w:szCs w:val="28"/>
        </w:rPr>
        <w:t>Blanket Flower–</w:t>
      </w:r>
      <w:r w:rsidRPr="00693769">
        <w:rPr>
          <w:i/>
          <w:sz w:val="28"/>
          <w:szCs w:val="28"/>
        </w:rPr>
        <w:t>Gaillardia</w:t>
      </w:r>
    </w:p>
    <w:p w:rsidR="00AD353D" w:rsidRPr="00AD353D" w:rsidRDefault="00AD353D" w:rsidP="00AD353D">
      <w:pPr>
        <w:numPr>
          <w:ilvl w:val="0"/>
          <w:numId w:val="27"/>
        </w:numPr>
        <w:rPr>
          <w:i/>
          <w:sz w:val="28"/>
          <w:szCs w:val="28"/>
        </w:rPr>
      </w:pPr>
      <w:r w:rsidRPr="00AD353D">
        <w:rPr>
          <w:sz w:val="28"/>
          <w:szCs w:val="28"/>
        </w:rPr>
        <w:t>Sneezeweed–</w:t>
      </w:r>
      <w:proofErr w:type="spellStart"/>
      <w:r w:rsidRPr="00693769">
        <w:rPr>
          <w:i/>
          <w:sz w:val="28"/>
          <w:szCs w:val="28"/>
        </w:rPr>
        <w:t>Helenium</w:t>
      </w:r>
      <w:proofErr w:type="spellEnd"/>
    </w:p>
    <w:p w:rsidR="00AD353D" w:rsidRPr="00AD353D" w:rsidRDefault="00AD353D" w:rsidP="00AD353D">
      <w:pPr>
        <w:numPr>
          <w:ilvl w:val="0"/>
          <w:numId w:val="27"/>
        </w:numPr>
        <w:rPr>
          <w:sz w:val="28"/>
          <w:szCs w:val="28"/>
        </w:rPr>
      </w:pPr>
      <w:r w:rsidRPr="00AD353D">
        <w:rPr>
          <w:sz w:val="28"/>
          <w:szCs w:val="28"/>
        </w:rPr>
        <w:t>Phlox–</w:t>
      </w:r>
      <w:r w:rsidRPr="00693769">
        <w:rPr>
          <w:i/>
          <w:sz w:val="28"/>
          <w:szCs w:val="28"/>
        </w:rPr>
        <w:t>Phlox</w:t>
      </w:r>
    </w:p>
    <w:p w:rsidR="00AD353D" w:rsidRPr="00AD353D" w:rsidRDefault="00AD353D" w:rsidP="00AD353D">
      <w:pPr>
        <w:numPr>
          <w:ilvl w:val="0"/>
          <w:numId w:val="27"/>
        </w:numPr>
        <w:rPr>
          <w:sz w:val="28"/>
          <w:szCs w:val="28"/>
        </w:rPr>
      </w:pPr>
      <w:r w:rsidRPr="00AD353D">
        <w:rPr>
          <w:sz w:val="28"/>
          <w:szCs w:val="28"/>
        </w:rPr>
        <w:t>Balloon Flower–</w:t>
      </w:r>
      <w:proofErr w:type="spellStart"/>
      <w:r w:rsidRPr="00693769">
        <w:rPr>
          <w:i/>
          <w:sz w:val="28"/>
          <w:szCs w:val="28"/>
        </w:rPr>
        <w:t>Platycodon</w:t>
      </w:r>
      <w:proofErr w:type="spellEnd"/>
    </w:p>
    <w:p w:rsidR="00AD353D" w:rsidRPr="00AD353D" w:rsidRDefault="00AD353D" w:rsidP="00AD353D">
      <w:pPr>
        <w:numPr>
          <w:ilvl w:val="0"/>
          <w:numId w:val="27"/>
        </w:numPr>
        <w:rPr>
          <w:sz w:val="28"/>
          <w:szCs w:val="28"/>
        </w:rPr>
      </w:pPr>
      <w:r w:rsidRPr="00AD353D">
        <w:rPr>
          <w:sz w:val="28"/>
          <w:szCs w:val="28"/>
        </w:rPr>
        <w:t>Black-Eyed Susan–</w:t>
      </w:r>
      <w:proofErr w:type="spellStart"/>
      <w:r w:rsidRPr="00693769">
        <w:rPr>
          <w:i/>
          <w:sz w:val="28"/>
          <w:szCs w:val="28"/>
        </w:rPr>
        <w:t>Rudbeckia</w:t>
      </w:r>
      <w:proofErr w:type="spellEnd"/>
    </w:p>
    <w:p w:rsidR="00AD353D" w:rsidRPr="00AD353D" w:rsidRDefault="00AD353D" w:rsidP="00AD353D">
      <w:pPr>
        <w:numPr>
          <w:ilvl w:val="0"/>
          <w:numId w:val="27"/>
        </w:numPr>
        <w:rPr>
          <w:i/>
          <w:sz w:val="28"/>
          <w:szCs w:val="28"/>
        </w:rPr>
      </w:pPr>
      <w:r w:rsidRPr="00AD353D">
        <w:rPr>
          <w:sz w:val="28"/>
          <w:szCs w:val="28"/>
        </w:rPr>
        <w:t>Sedum–</w:t>
      </w:r>
      <w:proofErr w:type="spellStart"/>
      <w:r w:rsidRPr="00693769">
        <w:rPr>
          <w:i/>
          <w:sz w:val="28"/>
          <w:szCs w:val="28"/>
        </w:rPr>
        <w:t>Hylotelephium</w:t>
      </w:r>
      <w:proofErr w:type="spellEnd"/>
    </w:p>
    <w:p w:rsidR="00A7558E" w:rsidRDefault="00A7558E" w:rsidP="00A7558E">
      <w:pPr>
        <w:tabs>
          <w:tab w:val="left" w:pos="5475"/>
        </w:tabs>
        <w:ind w:left="72"/>
        <w:rPr>
          <w:sz w:val="30"/>
          <w:szCs w:val="30"/>
        </w:rPr>
      </w:pPr>
    </w:p>
    <w:p w:rsidR="00B22A04" w:rsidRDefault="00A7558E" w:rsidP="00B22A04">
      <w:pPr>
        <w:ind w:left="72"/>
        <w:jc w:val="center"/>
        <w:rPr>
          <w:sz w:val="60"/>
          <w:szCs w:val="60"/>
        </w:rPr>
      </w:pPr>
      <w:r w:rsidRPr="00A7558E">
        <w:rPr>
          <w:sz w:val="30"/>
          <w:szCs w:val="30"/>
        </w:rPr>
        <w:br w:type="page"/>
      </w:r>
      <w:r w:rsidR="00B22A04">
        <w:rPr>
          <w:sz w:val="60"/>
          <w:szCs w:val="60"/>
        </w:rPr>
        <w:lastRenderedPageBreak/>
        <w:t>Other Uses</w:t>
      </w:r>
    </w:p>
    <w:p w:rsidR="005F1FA0" w:rsidRDefault="005F1FA0" w:rsidP="00B22A04">
      <w:pPr>
        <w:ind w:left="72"/>
        <w:jc w:val="center"/>
        <w:rPr>
          <w:sz w:val="30"/>
          <w:szCs w:val="30"/>
        </w:rPr>
      </w:pPr>
    </w:p>
    <w:p w:rsidR="005F1FA0" w:rsidRPr="005F1FA0" w:rsidRDefault="005F1FA0" w:rsidP="005F1FA0">
      <w:pPr>
        <w:rPr>
          <w:b/>
          <w:sz w:val="28"/>
          <w:szCs w:val="28"/>
        </w:rPr>
      </w:pPr>
      <w:r w:rsidRPr="005F1FA0">
        <w:rPr>
          <w:b/>
          <w:sz w:val="28"/>
          <w:szCs w:val="28"/>
        </w:rPr>
        <w:t>Perennials That Attract Hummingbirds</w:t>
      </w:r>
    </w:p>
    <w:p w:rsidR="005F1FA0" w:rsidRPr="005F1FA0" w:rsidRDefault="005F1FA0" w:rsidP="005F1FA0">
      <w:pPr>
        <w:numPr>
          <w:ilvl w:val="0"/>
          <w:numId w:val="27"/>
        </w:numPr>
        <w:rPr>
          <w:sz w:val="28"/>
          <w:szCs w:val="28"/>
        </w:rPr>
      </w:pPr>
      <w:r w:rsidRPr="005F1FA0">
        <w:rPr>
          <w:sz w:val="28"/>
          <w:szCs w:val="28"/>
        </w:rPr>
        <w:t>Bugleweed–</w:t>
      </w:r>
      <w:proofErr w:type="spellStart"/>
      <w:r w:rsidRPr="00693769">
        <w:rPr>
          <w:i/>
          <w:sz w:val="28"/>
          <w:szCs w:val="28"/>
        </w:rPr>
        <w:t>Ajuga</w:t>
      </w:r>
      <w:proofErr w:type="spellEnd"/>
      <w:r w:rsidRPr="00693769">
        <w:rPr>
          <w:i/>
          <w:sz w:val="28"/>
          <w:szCs w:val="28"/>
        </w:rPr>
        <w:t xml:space="preserve"> </w:t>
      </w:r>
      <w:proofErr w:type="spellStart"/>
      <w:r w:rsidRPr="00693769">
        <w:rPr>
          <w:i/>
          <w:sz w:val="28"/>
          <w:szCs w:val="28"/>
        </w:rPr>
        <w:t>reptans</w:t>
      </w:r>
      <w:proofErr w:type="spellEnd"/>
    </w:p>
    <w:p w:rsidR="005F1FA0" w:rsidRPr="005F1FA0" w:rsidRDefault="005F1FA0" w:rsidP="005F1FA0">
      <w:pPr>
        <w:numPr>
          <w:ilvl w:val="0"/>
          <w:numId w:val="27"/>
        </w:numPr>
        <w:rPr>
          <w:sz w:val="28"/>
          <w:szCs w:val="28"/>
        </w:rPr>
      </w:pPr>
      <w:r w:rsidRPr="005F1FA0">
        <w:rPr>
          <w:sz w:val="28"/>
          <w:szCs w:val="28"/>
        </w:rPr>
        <w:t>Columbine–</w:t>
      </w:r>
      <w:r w:rsidRPr="00693769">
        <w:rPr>
          <w:i/>
          <w:sz w:val="28"/>
          <w:szCs w:val="28"/>
        </w:rPr>
        <w:t>Aquilegia </w:t>
      </w:r>
      <w:r w:rsidRPr="005F1FA0">
        <w:rPr>
          <w:i/>
          <w:sz w:val="28"/>
          <w:szCs w:val="28"/>
        </w:rPr>
        <w:t>spp.</w:t>
      </w:r>
    </w:p>
    <w:p w:rsidR="005F1FA0" w:rsidRPr="005F1FA0" w:rsidRDefault="005F1FA0" w:rsidP="005F1FA0">
      <w:pPr>
        <w:numPr>
          <w:ilvl w:val="0"/>
          <w:numId w:val="27"/>
        </w:numPr>
        <w:rPr>
          <w:sz w:val="28"/>
          <w:szCs w:val="28"/>
        </w:rPr>
      </w:pPr>
      <w:r w:rsidRPr="005F1FA0">
        <w:rPr>
          <w:sz w:val="28"/>
          <w:szCs w:val="28"/>
        </w:rPr>
        <w:t>Common Columbine–</w:t>
      </w:r>
      <w:r w:rsidRPr="00693769">
        <w:rPr>
          <w:i/>
          <w:sz w:val="28"/>
          <w:szCs w:val="28"/>
        </w:rPr>
        <w:t xml:space="preserve">Aquilegia </w:t>
      </w:r>
      <w:proofErr w:type="spellStart"/>
      <w:r w:rsidRPr="00693769">
        <w:rPr>
          <w:i/>
          <w:sz w:val="28"/>
          <w:szCs w:val="28"/>
        </w:rPr>
        <w:t>canadensis</w:t>
      </w:r>
      <w:proofErr w:type="spellEnd"/>
      <w:r w:rsidRPr="005F1FA0">
        <w:rPr>
          <w:i/>
          <w:sz w:val="28"/>
          <w:szCs w:val="28"/>
        </w:rPr>
        <w:t>*</w:t>
      </w:r>
    </w:p>
    <w:p w:rsidR="005F1FA0" w:rsidRPr="005F1FA0" w:rsidRDefault="005F1FA0" w:rsidP="005F1FA0">
      <w:pPr>
        <w:numPr>
          <w:ilvl w:val="0"/>
          <w:numId w:val="27"/>
        </w:numPr>
        <w:rPr>
          <w:sz w:val="28"/>
          <w:szCs w:val="28"/>
        </w:rPr>
      </w:pPr>
      <w:r w:rsidRPr="005F1FA0">
        <w:rPr>
          <w:sz w:val="28"/>
          <w:szCs w:val="28"/>
        </w:rPr>
        <w:t>Butterfly Weed–</w:t>
      </w:r>
      <w:proofErr w:type="spellStart"/>
      <w:r w:rsidRPr="00693769">
        <w:rPr>
          <w:i/>
          <w:sz w:val="28"/>
          <w:szCs w:val="28"/>
        </w:rPr>
        <w:t>Asclepias</w:t>
      </w:r>
      <w:proofErr w:type="spellEnd"/>
      <w:r w:rsidRPr="00693769">
        <w:rPr>
          <w:i/>
          <w:sz w:val="28"/>
          <w:szCs w:val="28"/>
        </w:rPr>
        <w:t xml:space="preserve"> </w:t>
      </w:r>
      <w:proofErr w:type="spellStart"/>
      <w:r w:rsidRPr="00693769">
        <w:rPr>
          <w:i/>
          <w:sz w:val="28"/>
          <w:szCs w:val="28"/>
        </w:rPr>
        <w:t>tuberosa</w:t>
      </w:r>
      <w:proofErr w:type="spellEnd"/>
      <w:r w:rsidRPr="005F1FA0">
        <w:rPr>
          <w:i/>
          <w:sz w:val="28"/>
          <w:szCs w:val="28"/>
        </w:rPr>
        <w:t>*</w:t>
      </w:r>
    </w:p>
    <w:p w:rsidR="005F1FA0" w:rsidRPr="005F1FA0" w:rsidRDefault="005F1FA0" w:rsidP="005F1FA0">
      <w:pPr>
        <w:numPr>
          <w:ilvl w:val="0"/>
          <w:numId w:val="27"/>
        </w:numPr>
        <w:rPr>
          <w:i/>
          <w:sz w:val="28"/>
          <w:szCs w:val="28"/>
        </w:rPr>
      </w:pPr>
      <w:r w:rsidRPr="005F1FA0">
        <w:rPr>
          <w:sz w:val="28"/>
          <w:szCs w:val="28"/>
        </w:rPr>
        <w:t>Bellflower–</w:t>
      </w:r>
      <w:r w:rsidRPr="00693769">
        <w:rPr>
          <w:i/>
          <w:sz w:val="28"/>
          <w:szCs w:val="28"/>
        </w:rPr>
        <w:t>Campanula </w:t>
      </w:r>
      <w:r w:rsidRPr="005F1FA0">
        <w:rPr>
          <w:i/>
          <w:sz w:val="28"/>
          <w:szCs w:val="28"/>
        </w:rPr>
        <w:t>spp.</w:t>
      </w:r>
    </w:p>
    <w:p w:rsidR="005F1FA0" w:rsidRPr="005F1FA0" w:rsidRDefault="005F1FA0" w:rsidP="005F1FA0">
      <w:pPr>
        <w:numPr>
          <w:ilvl w:val="0"/>
          <w:numId w:val="27"/>
        </w:numPr>
        <w:rPr>
          <w:sz w:val="28"/>
          <w:szCs w:val="28"/>
        </w:rPr>
      </w:pPr>
      <w:r w:rsidRPr="005F1FA0">
        <w:rPr>
          <w:sz w:val="28"/>
          <w:szCs w:val="28"/>
        </w:rPr>
        <w:t>Delphinium–</w:t>
      </w:r>
      <w:r w:rsidRPr="00693769">
        <w:rPr>
          <w:i/>
          <w:sz w:val="28"/>
          <w:szCs w:val="28"/>
        </w:rPr>
        <w:t xml:space="preserve">Delphinium </w:t>
      </w:r>
      <w:proofErr w:type="spellStart"/>
      <w:r w:rsidRPr="00693769">
        <w:rPr>
          <w:i/>
          <w:sz w:val="28"/>
          <w:szCs w:val="28"/>
        </w:rPr>
        <w:t>elatum</w:t>
      </w:r>
      <w:proofErr w:type="spellEnd"/>
    </w:p>
    <w:p w:rsidR="005F1FA0" w:rsidRPr="005F1FA0" w:rsidRDefault="005F1FA0" w:rsidP="005F1FA0">
      <w:pPr>
        <w:numPr>
          <w:ilvl w:val="0"/>
          <w:numId w:val="27"/>
        </w:numPr>
        <w:rPr>
          <w:sz w:val="28"/>
          <w:szCs w:val="28"/>
        </w:rPr>
      </w:pPr>
      <w:r w:rsidRPr="005F1FA0">
        <w:rPr>
          <w:sz w:val="28"/>
          <w:szCs w:val="28"/>
        </w:rPr>
        <w:t>Pinks–</w:t>
      </w:r>
      <w:r w:rsidRPr="00693769">
        <w:rPr>
          <w:i/>
          <w:sz w:val="28"/>
          <w:szCs w:val="28"/>
        </w:rPr>
        <w:t>Dianthus </w:t>
      </w:r>
      <w:r w:rsidRPr="005F1FA0">
        <w:rPr>
          <w:i/>
          <w:sz w:val="28"/>
          <w:szCs w:val="28"/>
        </w:rPr>
        <w:t>spp</w:t>
      </w:r>
      <w:r w:rsidRPr="005F1FA0">
        <w:rPr>
          <w:sz w:val="28"/>
          <w:szCs w:val="28"/>
        </w:rPr>
        <w:t>.</w:t>
      </w:r>
    </w:p>
    <w:p w:rsidR="005F1FA0" w:rsidRPr="005F1FA0" w:rsidRDefault="005F1FA0" w:rsidP="005F1FA0">
      <w:pPr>
        <w:numPr>
          <w:ilvl w:val="0"/>
          <w:numId w:val="27"/>
        </w:numPr>
        <w:rPr>
          <w:i/>
          <w:sz w:val="28"/>
          <w:szCs w:val="28"/>
        </w:rPr>
      </w:pPr>
      <w:r w:rsidRPr="005F1FA0">
        <w:rPr>
          <w:sz w:val="28"/>
          <w:szCs w:val="28"/>
        </w:rPr>
        <w:t>Bleeding Heart–</w:t>
      </w:r>
      <w:r w:rsidRPr="00693769">
        <w:rPr>
          <w:i/>
          <w:sz w:val="28"/>
          <w:szCs w:val="28"/>
        </w:rPr>
        <w:t>Dicentra </w:t>
      </w:r>
      <w:r w:rsidRPr="005F1FA0">
        <w:rPr>
          <w:i/>
          <w:sz w:val="28"/>
          <w:szCs w:val="28"/>
        </w:rPr>
        <w:t>spp.</w:t>
      </w:r>
    </w:p>
    <w:p w:rsidR="005F1FA0" w:rsidRPr="005F1FA0" w:rsidRDefault="005F1FA0" w:rsidP="005F1FA0">
      <w:pPr>
        <w:numPr>
          <w:ilvl w:val="0"/>
          <w:numId w:val="27"/>
        </w:numPr>
        <w:rPr>
          <w:sz w:val="28"/>
          <w:szCs w:val="28"/>
        </w:rPr>
      </w:pPr>
      <w:r w:rsidRPr="005F1FA0">
        <w:rPr>
          <w:sz w:val="28"/>
          <w:szCs w:val="28"/>
        </w:rPr>
        <w:t>Foxglove–</w:t>
      </w:r>
      <w:r w:rsidRPr="00693769">
        <w:rPr>
          <w:i/>
          <w:sz w:val="28"/>
          <w:szCs w:val="28"/>
        </w:rPr>
        <w:t>Digitalis </w:t>
      </w:r>
      <w:r w:rsidRPr="005F1FA0">
        <w:rPr>
          <w:i/>
          <w:sz w:val="28"/>
          <w:szCs w:val="28"/>
        </w:rPr>
        <w:t>spp.</w:t>
      </w:r>
    </w:p>
    <w:p w:rsidR="005F1FA0" w:rsidRPr="005F1FA0" w:rsidRDefault="005F1FA0" w:rsidP="005F1FA0">
      <w:pPr>
        <w:numPr>
          <w:ilvl w:val="0"/>
          <w:numId w:val="27"/>
        </w:numPr>
        <w:rPr>
          <w:sz w:val="28"/>
          <w:szCs w:val="28"/>
        </w:rPr>
      </w:pPr>
      <w:r w:rsidRPr="005F1FA0">
        <w:rPr>
          <w:sz w:val="28"/>
          <w:szCs w:val="28"/>
        </w:rPr>
        <w:t>Coral Bells–</w:t>
      </w:r>
      <w:proofErr w:type="spellStart"/>
      <w:r w:rsidRPr="00693769">
        <w:rPr>
          <w:i/>
          <w:sz w:val="28"/>
          <w:szCs w:val="28"/>
        </w:rPr>
        <w:t>Heuchera</w:t>
      </w:r>
      <w:proofErr w:type="spellEnd"/>
      <w:r w:rsidRPr="00693769">
        <w:rPr>
          <w:i/>
          <w:sz w:val="28"/>
          <w:szCs w:val="28"/>
        </w:rPr>
        <w:t xml:space="preserve"> </w:t>
      </w:r>
      <w:proofErr w:type="spellStart"/>
      <w:r w:rsidRPr="00693769">
        <w:rPr>
          <w:i/>
          <w:sz w:val="28"/>
          <w:szCs w:val="28"/>
        </w:rPr>
        <w:t>sanguinea</w:t>
      </w:r>
      <w:proofErr w:type="spellEnd"/>
    </w:p>
    <w:p w:rsidR="005F1FA0" w:rsidRPr="005F1FA0" w:rsidRDefault="005F1FA0" w:rsidP="005F1FA0">
      <w:pPr>
        <w:numPr>
          <w:ilvl w:val="0"/>
          <w:numId w:val="27"/>
        </w:numPr>
        <w:rPr>
          <w:sz w:val="28"/>
          <w:szCs w:val="28"/>
        </w:rPr>
      </w:pPr>
      <w:r w:rsidRPr="005F1FA0">
        <w:rPr>
          <w:sz w:val="28"/>
          <w:szCs w:val="28"/>
        </w:rPr>
        <w:t>Daylily–</w:t>
      </w:r>
      <w:proofErr w:type="spellStart"/>
      <w:r w:rsidRPr="00693769">
        <w:rPr>
          <w:i/>
          <w:sz w:val="28"/>
          <w:szCs w:val="28"/>
        </w:rPr>
        <w:t>Hemerocallis</w:t>
      </w:r>
      <w:proofErr w:type="spellEnd"/>
      <w:r w:rsidRPr="00693769">
        <w:rPr>
          <w:i/>
          <w:sz w:val="28"/>
          <w:szCs w:val="28"/>
        </w:rPr>
        <w:t> </w:t>
      </w:r>
      <w:r w:rsidRPr="005F1FA0">
        <w:rPr>
          <w:i/>
          <w:sz w:val="28"/>
          <w:szCs w:val="28"/>
        </w:rPr>
        <w:t>spp.</w:t>
      </w:r>
    </w:p>
    <w:p w:rsidR="005F1FA0" w:rsidRPr="005F1FA0" w:rsidRDefault="005F1FA0" w:rsidP="005F1FA0">
      <w:pPr>
        <w:numPr>
          <w:ilvl w:val="0"/>
          <w:numId w:val="27"/>
        </w:numPr>
        <w:rPr>
          <w:sz w:val="28"/>
          <w:szCs w:val="28"/>
        </w:rPr>
      </w:pPr>
      <w:r w:rsidRPr="005F1FA0">
        <w:rPr>
          <w:sz w:val="28"/>
          <w:szCs w:val="28"/>
        </w:rPr>
        <w:t>Hibiscus–</w:t>
      </w:r>
      <w:r w:rsidRPr="00693769">
        <w:rPr>
          <w:i/>
          <w:sz w:val="28"/>
          <w:szCs w:val="28"/>
        </w:rPr>
        <w:t xml:space="preserve">Hibiscus </w:t>
      </w:r>
      <w:proofErr w:type="spellStart"/>
      <w:r w:rsidRPr="00693769">
        <w:rPr>
          <w:i/>
          <w:sz w:val="28"/>
          <w:szCs w:val="28"/>
        </w:rPr>
        <w:t>moscheutos</w:t>
      </w:r>
      <w:proofErr w:type="spellEnd"/>
    </w:p>
    <w:p w:rsidR="005F1FA0" w:rsidRPr="005F1FA0" w:rsidRDefault="005F1FA0" w:rsidP="005F1FA0">
      <w:pPr>
        <w:numPr>
          <w:ilvl w:val="0"/>
          <w:numId w:val="27"/>
        </w:numPr>
        <w:rPr>
          <w:sz w:val="28"/>
          <w:szCs w:val="28"/>
        </w:rPr>
      </w:pPr>
      <w:r w:rsidRPr="005F1FA0">
        <w:rPr>
          <w:sz w:val="28"/>
          <w:szCs w:val="28"/>
        </w:rPr>
        <w:t>Red Hot Poker–</w:t>
      </w:r>
      <w:proofErr w:type="spellStart"/>
      <w:r w:rsidRPr="00693769">
        <w:rPr>
          <w:i/>
          <w:sz w:val="28"/>
          <w:szCs w:val="28"/>
        </w:rPr>
        <w:t>Kniphofia</w:t>
      </w:r>
      <w:proofErr w:type="spellEnd"/>
      <w:r w:rsidRPr="00693769">
        <w:rPr>
          <w:i/>
          <w:sz w:val="28"/>
          <w:szCs w:val="28"/>
        </w:rPr>
        <w:t xml:space="preserve"> hybrids</w:t>
      </w:r>
    </w:p>
    <w:p w:rsidR="005F1FA0" w:rsidRPr="005F1FA0" w:rsidRDefault="005F1FA0" w:rsidP="005F1FA0">
      <w:pPr>
        <w:numPr>
          <w:ilvl w:val="0"/>
          <w:numId w:val="27"/>
        </w:numPr>
        <w:rPr>
          <w:i/>
          <w:sz w:val="28"/>
          <w:szCs w:val="28"/>
        </w:rPr>
      </w:pPr>
      <w:r w:rsidRPr="005F1FA0">
        <w:rPr>
          <w:sz w:val="28"/>
          <w:szCs w:val="28"/>
        </w:rPr>
        <w:t>Lily–</w:t>
      </w:r>
      <w:proofErr w:type="spellStart"/>
      <w:r w:rsidRPr="00693769">
        <w:rPr>
          <w:i/>
          <w:sz w:val="28"/>
          <w:szCs w:val="28"/>
        </w:rPr>
        <w:t>Lilium</w:t>
      </w:r>
      <w:proofErr w:type="spellEnd"/>
      <w:r w:rsidRPr="00693769">
        <w:rPr>
          <w:i/>
          <w:sz w:val="28"/>
          <w:szCs w:val="28"/>
        </w:rPr>
        <w:t> </w:t>
      </w:r>
      <w:r w:rsidRPr="005F1FA0">
        <w:rPr>
          <w:i/>
          <w:sz w:val="28"/>
          <w:szCs w:val="28"/>
        </w:rPr>
        <w:t>spp.</w:t>
      </w:r>
    </w:p>
    <w:p w:rsidR="005F1FA0" w:rsidRPr="005F1FA0" w:rsidRDefault="005F1FA0" w:rsidP="005F1FA0">
      <w:pPr>
        <w:numPr>
          <w:ilvl w:val="0"/>
          <w:numId w:val="27"/>
        </w:numPr>
        <w:rPr>
          <w:sz w:val="28"/>
          <w:szCs w:val="28"/>
        </w:rPr>
      </w:pPr>
      <w:r w:rsidRPr="005F1FA0">
        <w:rPr>
          <w:sz w:val="28"/>
          <w:szCs w:val="28"/>
        </w:rPr>
        <w:t>Cardinal Flower–</w:t>
      </w:r>
      <w:r w:rsidRPr="00693769">
        <w:rPr>
          <w:i/>
          <w:sz w:val="28"/>
          <w:szCs w:val="28"/>
        </w:rPr>
        <w:t xml:space="preserve">Lobelia </w:t>
      </w:r>
      <w:proofErr w:type="spellStart"/>
      <w:r w:rsidRPr="00693769">
        <w:rPr>
          <w:i/>
          <w:sz w:val="28"/>
          <w:szCs w:val="28"/>
        </w:rPr>
        <w:t>cardinalis</w:t>
      </w:r>
      <w:proofErr w:type="spellEnd"/>
      <w:r w:rsidRPr="005F1FA0">
        <w:rPr>
          <w:i/>
          <w:sz w:val="28"/>
          <w:szCs w:val="28"/>
        </w:rPr>
        <w:t>*</w:t>
      </w:r>
    </w:p>
    <w:p w:rsidR="005F1FA0" w:rsidRPr="005F1FA0" w:rsidRDefault="005F1FA0" w:rsidP="005F1FA0">
      <w:pPr>
        <w:numPr>
          <w:ilvl w:val="0"/>
          <w:numId w:val="27"/>
        </w:numPr>
        <w:rPr>
          <w:sz w:val="28"/>
          <w:szCs w:val="28"/>
        </w:rPr>
      </w:pPr>
      <w:r w:rsidRPr="005F1FA0">
        <w:rPr>
          <w:sz w:val="28"/>
          <w:szCs w:val="28"/>
        </w:rPr>
        <w:t>Lupine–</w:t>
      </w:r>
      <w:proofErr w:type="spellStart"/>
      <w:r w:rsidRPr="00693769">
        <w:rPr>
          <w:i/>
          <w:sz w:val="28"/>
          <w:szCs w:val="28"/>
        </w:rPr>
        <w:t>Lupinus</w:t>
      </w:r>
      <w:proofErr w:type="spellEnd"/>
      <w:r w:rsidRPr="00693769">
        <w:rPr>
          <w:i/>
          <w:sz w:val="28"/>
          <w:szCs w:val="28"/>
        </w:rPr>
        <w:t> </w:t>
      </w:r>
      <w:r w:rsidRPr="005F1FA0">
        <w:rPr>
          <w:i/>
          <w:sz w:val="28"/>
          <w:szCs w:val="28"/>
        </w:rPr>
        <w:t>hybrids</w:t>
      </w:r>
    </w:p>
    <w:p w:rsidR="005F1FA0" w:rsidRPr="005F1FA0" w:rsidRDefault="005F1FA0" w:rsidP="005F1FA0">
      <w:pPr>
        <w:numPr>
          <w:ilvl w:val="0"/>
          <w:numId w:val="27"/>
        </w:numPr>
        <w:rPr>
          <w:sz w:val="28"/>
          <w:szCs w:val="28"/>
        </w:rPr>
      </w:pPr>
      <w:r w:rsidRPr="005F1FA0">
        <w:rPr>
          <w:sz w:val="28"/>
          <w:szCs w:val="28"/>
        </w:rPr>
        <w:t>Bee Balm–</w:t>
      </w:r>
      <w:proofErr w:type="spellStart"/>
      <w:r w:rsidRPr="00693769">
        <w:rPr>
          <w:i/>
          <w:sz w:val="28"/>
          <w:szCs w:val="28"/>
        </w:rPr>
        <w:t>Monarda</w:t>
      </w:r>
      <w:proofErr w:type="spellEnd"/>
      <w:r w:rsidRPr="00693769">
        <w:rPr>
          <w:i/>
          <w:sz w:val="28"/>
          <w:szCs w:val="28"/>
        </w:rPr>
        <w:t xml:space="preserve"> </w:t>
      </w:r>
      <w:proofErr w:type="spellStart"/>
      <w:r w:rsidRPr="00693769">
        <w:rPr>
          <w:i/>
          <w:sz w:val="28"/>
          <w:szCs w:val="28"/>
        </w:rPr>
        <w:t>didyma</w:t>
      </w:r>
      <w:proofErr w:type="spellEnd"/>
    </w:p>
    <w:p w:rsidR="004B1A90" w:rsidRDefault="004B1A90" w:rsidP="004B1A90">
      <w:pPr>
        <w:ind w:left="72"/>
        <w:jc w:val="center"/>
        <w:rPr>
          <w:sz w:val="60"/>
          <w:szCs w:val="60"/>
        </w:rPr>
      </w:pPr>
      <w:r>
        <w:rPr>
          <w:b/>
          <w:sz w:val="28"/>
          <w:szCs w:val="28"/>
        </w:rPr>
        <w:br w:type="page"/>
      </w:r>
      <w:r>
        <w:rPr>
          <w:sz w:val="60"/>
          <w:szCs w:val="60"/>
        </w:rPr>
        <w:lastRenderedPageBreak/>
        <w:t>Other Uses</w:t>
      </w:r>
    </w:p>
    <w:p w:rsidR="004B1A90" w:rsidRDefault="004B1A90" w:rsidP="005F1FA0">
      <w:pPr>
        <w:rPr>
          <w:b/>
          <w:sz w:val="28"/>
          <w:szCs w:val="28"/>
        </w:rPr>
      </w:pPr>
    </w:p>
    <w:p w:rsidR="005F1FA0" w:rsidRPr="005F1FA0" w:rsidRDefault="005F1FA0" w:rsidP="005F1FA0">
      <w:pPr>
        <w:rPr>
          <w:b/>
          <w:sz w:val="28"/>
          <w:szCs w:val="28"/>
        </w:rPr>
      </w:pPr>
      <w:r w:rsidRPr="005F1FA0">
        <w:rPr>
          <w:b/>
          <w:sz w:val="28"/>
          <w:szCs w:val="28"/>
        </w:rPr>
        <w:t>Perennials That Attract Butterflies</w:t>
      </w:r>
    </w:p>
    <w:p w:rsidR="005F1FA0" w:rsidRPr="005F1FA0" w:rsidRDefault="005F1FA0" w:rsidP="005F1FA0">
      <w:pPr>
        <w:numPr>
          <w:ilvl w:val="0"/>
          <w:numId w:val="27"/>
        </w:numPr>
        <w:rPr>
          <w:sz w:val="28"/>
          <w:szCs w:val="28"/>
        </w:rPr>
      </w:pPr>
      <w:r w:rsidRPr="005F1FA0">
        <w:rPr>
          <w:sz w:val="28"/>
          <w:szCs w:val="28"/>
        </w:rPr>
        <w:t>Aster–</w:t>
      </w:r>
      <w:r w:rsidRPr="00693769">
        <w:rPr>
          <w:i/>
          <w:sz w:val="28"/>
          <w:szCs w:val="28"/>
        </w:rPr>
        <w:t>Aster </w:t>
      </w:r>
      <w:r w:rsidRPr="005F1FA0">
        <w:rPr>
          <w:i/>
          <w:sz w:val="28"/>
          <w:szCs w:val="28"/>
        </w:rPr>
        <w:t>spp.*</w:t>
      </w:r>
    </w:p>
    <w:p w:rsidR="005F1FA0" w:rsidRPr="005F1FA0" w:rsidRDefault="005F1FA0" w:rsidP="005F1FA0">
      <w:pPr>
        <w:numPr>
          <w:ilvl w:val="0"/>
          <w:numId w:val="27"/>
        </w:numPr>
        <w:rPr>
          <w:sz w:val="28"/>
          <w:szCs w:val="28"/>
        </w:rPr>
      </w:pPr>
      <w:r w:rsidRPr="005F1FA0">
        <w:rPr>
          <w:sz w:val="28"/>
          <w:szCs w:val="28"/>
        </w:rPr>
        <w:t>Common Yarrow–</w:t>
      </w:r>
      <w:proofErr w:type="spellStart"/>
      <w:r w:rsidRPr="00693769">
        <w:rPr>
          <w:i/>
          <w:sz w:val="28"/>
          <w:szCs w:val="28"/>
        </w:rPr>
        <w:t>Achillea</w:t>
      </w:r>
      <w:proofErr w:type="spellEnd"/>
      <w:r w:rsidRPr="00693769">
        <w:rPr>
          <w:i/>
          <w:sz w:val="28"/>
          <w:szCs w:val="28"/>
        </w:rPr>
        <w:t xml:space="preserve"> </w:t>
      </w:r>
      <w:proofErr w:type="spellStart"/>
      <w:r w:rsidRPr="00693769">
        <w:rPr>
          <w:i/>
          <w:sz w:val="28"/>
          <w:szCs w:val="28"/>
        </w:rPr>
        <w:t>millefolium</w:t>
      </w:r>
      <w:proofErr w:type="spellEnd"/>
      <w:r w:rsidRPr="005F1FA0">
        <w:rPr>
          <w:i/>
          <w:sz w:val="28"/>
          <w:szCs w:val="28"/>
        </w:rPr>
        <w:t>*</w:t>
      </w:r>
    </w:p>
    <w:p w:rsidR="005F1FA0" w:rsidRPr="005F1FA0" w:rsidRDefault="005F1FA0" w:rsidP="005F1FA0">
      <w:pPr>
        <w:numPr>
          <w:ilvl w:val="0"/>
          <w:numId w:val="27"/>
        </w:numPr>
        <w:rPr>
          <w:sz w:val="28"/>
          <w:szCs w:val="28"/>
        </w:rPr>
      </w:pPr>
      <w:r w:rsidRPr="005F1FA0">
        <w:rPr>
          <w:sz w:val="28"/>
          <w:szCs w:val="28"/>
        </w:rPr>
        <w:t>Chives–</w:t>
      </w:r>
      <w:r w:rsidRPr="00693769">
        <w:rPr>
          <w:i/>
          <w:sz w:val="28"/>
          <w:szCs w:val="28"/>
        </w:rPr>
        <w:t xml:space="preserve">Allium </w:t>
      </w:r>
      <w:proofErr w:type="spellStart"/>
      <w:r w:rsidRPr="00693769">
        <w:rPr>
          <w:i/>
          <w:sz w:val="28"/>
          <w:szCs w:val="28"/>
        </w:rPr>
        <w:t>schoenoprasum</w:t>
      </w:r>
      <w:proofErr w:type="spellEnd"/>
    </w:p>
    <w:p w:rsidR="005F1FA0" w:rsidRPr="005F1FA0" w:rsidRDefault="005F1FA0" w:rsidP="005F1FA0">
      <w:pPr>
        <w:numPr>
          <w:ilvl w:val="0"/>
          <w:numId w:val="27"/>
        </w:numPr>
        <w:rPr>
          <w:sz w:val="28"/>
          <w:szCs w:val="28"/>
        </w:rPr>
      </w:pPr>
      <w:r w:rsidRPr="005F1FA0">
        <w:rPr>
          <w:sz w:val="28"/>
          <w:szCs w:val="28"/>
        </w:rPr>
        <w:t>Butterfly Weed–</w:t>
      </w:r>
      <w:proofErr w:type="spellStart"/>
      <w:r w:rsidRPr="00693769">
        <w:rPr>
          <w:i/>
          <w:sz w:val="28"/>
          <w:szCs w:val="28"/>
        </w:rPr>
        <w:t>Asclepias</w:t>
      </w:r>
      <w:proofErr w:type="spellEnd"/>
      <w:r w:rsidRPr="00693769">
        <w:rPr>
          <w:i/>
          <w:sz w:val="28"/>
          <w:szCs w:val="28"/>
        </w:rPr>
        <w:t xml:space="preserve"> </w:t>
      </w:r>
      <w:proofErr w:type="spellStart"/>
      <w:r w:rsidRPr="00693769">
        <w:rPr>
          <w:i/>
          <w:sz w:val="28"/>
          <w:szCs w:val="28"/>
        </w:rPr>
        <w:t>tuberosa</w:t>
      </w:r>
      <w:proofErr w:type="spellEnd"/>
      <w:r w:rsidRPr="00693769">
        <w:rPr>
          <w:i/>
          <w:sz w:val="28"/>
          <w:szCs w:val="28"/>
        </w:rPr>
        <w:t>*</w:t>
      </w:r>
    </w:p>
    <w:p w:rsidR="005F1FA0" w:rsidRPr="005F1FA0" w:rsidRDefault="005F1FA0" w:rsidP="005F1FA0">
      <w:pPr>
        <w:numPr>
          <w:ilvl w:val="0"/>
          <w:numId w:val="27"/>
        </w:numPr>
        <w:rPr>
          <w:sz w:val="28"/>
          <w:szCs w:val="28"/>
        </w:rPr>
      </w:pPr>
      <w:r w:rsidRPr="005F1FA0">
        <w:rPr>
          <w:sz w:val="28"/>
          <w:szCs w:val="28"/>
        </w:rPr>
        <w:t>Smooth Blue Aster–</w:t>
      </w:r>
      <w:r w:rsidRPr="00693769">
        <w:rPr>
          <w:i/>
          <w:sz w:val="28"/>
          <w:szCs w:val="28"/>
        </w:rPr>
        <w:t xml:space="preserve">Aster </w:t>
      </w:r>
      <w:proofErr w:type="spellStart"/>
      <w:r w:rsidRPr="00693769">
        <w:rPr>
          <w:i/>
          <w:sz w:val="28"/>
          <w:szCs w:val="28"/>
        </w:rPr>
        <w:t>laevis</w:t>
      </w:r>
      <w:proofErr w:type="spellEnd"/>
      <w:r w:rsidRPr="005F1FA0">
        <w:rPr>
          <w:i/>
          <w:sz w:val="28"/>
          <w:szCs w:val="28"/>
        </w:rPr>
        <w:t>*</w:t>
      </w:r>
    </w:p>
    <w:p w:rsidR="005F1FA0" w:rsidRPr="005F1FA0" w:rsidRDefault="005F1FA0" w:rsidP="005F1FA0">
      <w:pPr>
        <w:numPr>
          <w:ilvl w:val="0"/>
          <w:numId w:val="27"/>
        </w:numPr>
        <w:rPr>
          <w:sz w:val="28"/>
          <w:szCs w:val="28"/>
        </w:rPr>
      </w:pPr>
      <w:r w:rsidRPr="005F1FA0">
        <w:rPr>
          <w:sz w:val="28"/>
          <w:szCs w:val="28"/>
        </w:rPr>
        <w:t>Blackberry Lily–</w:t>
      </w:r>
      <w:proofErr w:type="spellStart"/>
      <w:r w:rsidRPr="00693769">
        <w:rPr>
          <w:i/>
          <w:sz w:val="28"/>
          <w:szCs w:val="28"/>
        </w:rPr>
        <w:t>Bellamcanda</w:t>
      </w:r>
      <w:proofErr w:type="spellEnd"/>
      <w:r w:rsidRPr="00693769">
        <w:rPr>
          <w:i/>
          <w:sz w:val="28"/>
          <w:szCs w:val="28"/>
        </w:rPr>
        <w:t xml:space="preserve"> </w:t>
      </w:r>
      <w:proofErr w:type="spellStart"/>
      <w:r w:rsidRPr="00693769">
        <w:rPr>
          <w:i/>
          <w:sz w:val="28"/>
          <w:szCs w:val="28"/>
        </w:rPr>
        <w:t>chinensis</w:t>
      </w:r>
      <w:proofErr w:type="spellEnd"/>
    </w:p>
    <w:p w:rsidR="005F1FA0" w:rsidRPr="005F1FA0" w:rsidRDefault="005F1FA0" w:rsidP="005F1FA0">
      <w:pPr>
        <w:numPr>
          <w:ilvl w:val="0"/>
          <w:numId w:val="27"/>
        </w:numPr>
        <w:rPr>
          <w:i/>
          <w:sz w:val="28"/>
          <w:szCs w:val="28"/>
        </w:rPr>
      </w:pPr>
      <w:r w:rsidRPr="005F1FA0">
        <w:rPr>
          <w:sz w:val="28"/>
          <w:szCs w:val="28"/>
        </w:rPr>
        <w:t>Butterfly Bush–</w:t>
      </w:r>
      <w:r w:rsidRPr="00693769">
        <w:rPr>
          <w:i/>
          <w:sz w:val="28"/>
          <w:szCs w:val="28"/>
        </w:rPr>
        <w:t xml:space="preserve">Buddleia </w:t>
      </w:r>
      <w:proofErr w:type="spellStart"/>
      <w:r w:rsidRPr="00693769">
        <w:rPr>
          <w:i/>
          <w:sz w:val="28"/>
          <w:szCs w:val="28"/>
        </w:rPr>
        <w:t>davidii</w:t>
      </w:r>
      <w:proofErr w:type="spellEnd"/>
    </w:p>
    <w:p w:rsidR="005F1FA0" w:rsidRPr="005F1FA0" w:rsidRDefault="005F1FA0" w:rsidP="005F1FA0">
      <w:pPr>
        <w:numPr>
          <w:ilvl w:val="0"/>
          <w:numId w:val="27"/>
        </w:numPr>
        <w:rPr>
          <w:i/>
          <w:sz w:val="28"/>
          <w:szCs w:val="28"/>
        </w:rPr>
      </w:pPr>
      <w:r w:rsidRPr="005F1FA0">
        <w:rPr>
          <w:sz w:val="28"/>
          <w:szCs w:val="28"/>
        </w:rPr>
        <w:t>Purple Coneflower–</w:t>
      </w:r>
      <w:r w:rsidRPr="00693769">
        <w:rPr>
          <w:i/>
          <w:sz w:val="28"/>
          <w:szCs w:val="28"/>
        </w:rPr>
        <w:t xml:space="preserve">Echinacea </w:t>
      </w:r>
      <w:proofErr w:type="spellStart"/>
      <w:r w:rsidRPr="00693769">
        <w:rPr>
          <w:i/>
          <w:sz w:val="28"/>
          <w:szCs w:val="28"/>
        </w:rPr>
        <w:t>purpurea</w:t>
      </w:r>
      <w:proofErr w:type="spellEnd"/>
      <w:r w:rsidRPr="00693769">
        <w:rPr>
          <w:i/>
          <w:sz w:val="28"/>
          <w:szCs w:val="28"/>
        </w:rPr>
        <w:t>*</w:t>
      </w:r>
    </w:p>
    <w:p w:rsidR="005F1FA0" w:rsidRPr="005F1FA0" w:rsidRDefault="005F1FA0" w:rsidP="005F1FA0">
      <w:pPr>
        <w:numPr>
          <w:ilvl w:val="0"/>
          <w:numId w:val="27"/>
        </w:numPr>
        <w:rPr>
          <w:sz w:val="28"/>
          <w:szCs w:val="28"/>
        </w:rPr>
      </w:pPr>
      <w:r w:rsidRPr="005F1FA0">
        <w:rPr>
          <w:sz w:val="28"/>
          <w:szCs w:val="28"/>
        </w:rPr>
        <w:t>Blanket Flower–</w:t>
      </w:r>
      <w:proofErr w:type="spellStart"/>
      <w:r w:rsidRPr="00693769">
        <w:rPr>
          <w:i/>
          <w:sz w:val="28"/>
          <w:szCs w:val="28"/>
        </w:rPr>
        <w:t>Gallardia</w:t>
      </w:r>
      <w:proofErr w:type="spellEnd"/>
      <w:r w:rsidRPr="00693769">
        <w:rPr>
          <w:i/>
          <w:sz w:val="28"/>
          <w:szCs w:val="28"/>
        </w:rPr>
        <w:t> </w:t>
      </w:r>
      <w:r w:rsidRPr="005F1FA0">
        <w:rPr>
          <w:i/>
          <w:sz w:val="28"/>
          <w:szCs w:val="28"/>
        </w:rPr>
        <w:t>x</w:t>
      </w:r>
      <w:r w:rsidRPr="00693769">
        <w:rPr>
          <w:i/>
          <w:sz w:val="28"/>
          <w:szCs w:val="28"/>
        </w:rPr>
        <w:t> grandiflora</w:t>
      </w:r>
    </w:p>
    <w:p w:rsidR="005F1FA0" w:rsidRPr="005F1FA0" w:rsidRDefault="005F1FA0" w:rsidP="005F1FA0">
      <w:pPr>
        <w:numPr>
          <w:ilvl w:val="0"/>
          <w:numId w:val="27"/>
        </w:numPr>
        <w:rPr>
          <w:sz w:val="28"/>
          <w:szCs w:val="28"/>
        </w:rPr>
      </w:pPr>
      <w:r w:rsidRPr="005F1FA0">
        <w:rPr>
          <w:sz w:val="28"/>
          <w:szCs w:val="28"/>
        </w:rPr>
        <w:t>Autumn Joy Sedum –</w:t>
      </w:r>
      <w:proofErr w:type="spellStart"/>
      <w:r w:rsidRPr="00693769">
        <w:rPr>
          <w:i/>
          <w:sz w:val="28"/>
          <w:szCs w:val="28"/>
        </w:rPr>
        <w:t>Hylotelephium</w:t>
      </w:r>
      <w:proofErr w:type="spellEnd"/>
      <w:r w:rsidRPr="005F1FA0">
        <w:rPr>
          <w:sz w:val="28"/>
          <w:szCs w:val="28"/>
        </w:rPr>
        <w:t> x 'Autumn Joy'</w:t>
      </w:r>
    </w:p>
    <w:p w:rsidR="005F1FA0" w:rsidRPr="005F1FA0" w:rsidRDefault="005F1FA0" w:rsidP="005F1FA0">
      <w:pPr>
        <w:numPr>
          <w:ilvl w:val="0"/>
          <w:numId w:val="27"/>
        </w:numPr>
        <w:rPr>
          <w:sz w:val="28"/>
          <w:szCs w:val="28"/>
        </w:rPr>
      </w:pPr>
      <w:r w:rsidRPr="005F1FA0">
        <w:rPr>
          <w:sz w:val="28"/>
          <w:szCs w:val="28"/>
        </w:rPr>
        <w:t>Lantana–</w:t>
      </w:r>
      <w:r w:rsidRPr="00693769">
        <w:rPr>
          <w:i/>
          <w:sz w:val="28"/>
          <w:szCs w:val="28"/>
        </w:rPr>
        <w:t>Lantana </w:t>
      </w:r>
      <w:r w:rsidRPr="005F1FA0">
        <w:rPr>
          <w:i/>
          <w:sz w:val="28"/>
          <w:szCs w:val="28"/>
        </w:rPr>
        <w:t>spp.</w:t>
      </w:r>
    </w:p>
    <w:p w:rsidR="005F1FA0" w:rsidRPr="005F1FA0" w:rsidRDefault="005F1FA0" w:rsidP="005F1FA0">
      <w:pPr>
        <w:numPr>
          <w:ilvl w:val="0"/>
          <w:numId w:val="27"/>
        </w:numPr>
        <w:rPr>
          <w:sz w:val="28"/>
          <w:szCs w:val="28"/>
        </w:rPr>
      </w:pPr>
      <w:r w:rsidRPr="005F1FA0">
        <w:rPr>
          <w:sz w:val="28"/>
          <w:szCs w:val="28"/>
        </w:rPr>
        <w:t>Blazing Star–</w:t>
      </w:r>
      <w:proofErr w:type="spellStart"/>
      <w:r w:rsidRPr="00693769">
        <w:rPr>
          <w:i/>
          <w:sz w:val="28"/>
          <w:szCs w:val="28"/>
        </w:rPr>
        <w:t>Liatris</w:t>
      </w:r>
      <w:proofErr w:type="spellEnd"/>
      <w:r w:rsidRPr="00693769">
        <w:rPr>
          <w:i/>
          <w:sz w:val="28"/>
          <w:szCs w:val="28"/>
        </w:rPr>
        <w:t xml:space="preserve"> </w:t>
      </w:r>
      <w:proofErr w:type="spellStart"/>
      <w:r w:rsidRPr="00693769">
        <w:rPr>
          <w:i/>
          <w:sz w:val="28"/>
          <w:szCs w:val="28"/>
        </w:rPr>
        <w:t>spicata</w:t>
      </w:r>
      <w:proofErr w:type="spellEnd"/>
      <w:r w:rsidRPr="005F1FA0">
        <w:rPr>
          <w:i/>
          <w:sz w:val="28"/>
          <w:szCs w:val="28"/>
        </w:rPr>
        <w:t>*</w:t>
      </w:r>
    </w:p>
    <w:p w:rsidR="005F1FA0" w:rsidRPr="005F1FA0" w:rsidRDefault="005F1FA0" w:rsidP="005F1FA0">
      <w:pPr>
        <w:numPr>
          <w:ilvl w:val="0"/>
          <w:numId w:val="27"/>
        </w:numPr>
        <w:rPr>
          <w:sz w:val="28"/>
          <w:szCs w:val="28"/>
        </w:rPr>
      </w:pPr>
      <w:r w:rsidRPr="005F1FA0">
        <w:rPr>
          <w:sz w:val="28"/>
          <w:szCs w:val="28"/>
        </w:rPr>
        <w:t>Wild Bergamot–</w:t>
      </w:r>
      <w:proofErr w:type="spellStart"/>
      <w:r w:rsidRPr="00693769">
        <w:rPr>
          <w:i/>
          <w:sz w:val="28"/>
          <w:szCs w:val="28"/>
        </w:rPr>
        <w:t>Monarda</w:t>
      </w:r>
      <w:proofErr w:type="spellEnd"/>
      <w:r w:rsidRPr="00693769">
        <w:rPr>
          <w:i/>
          <w:sz w:val="28"/>
          <w:szCs w:val="28"/>
        </w:rPr>
        <w:t xml:space="preserve"> </w:t>
      </w:r>
      <w:proofErr w:type="spellStart"/>
      <w:r w:rsidRPr="00693769">
        <w:rPr>
          <w:i/>
          <w:sz w:val="28"/>
          <w:szCs w:val="28"/>
        </w:rPr>
        <w:t>fistulosa</w:t>
      </w:r>
      <w:proofErr w:type="spellEnd"/>
      <w:r w:rsidRPr="00693769">
        <w:rPr>
          <w:i/>
          <w:sz w:val="28"/>
          <w:szCs w:val="28"/>
        </w:rPr>
        <w:t>*</w:t>
      </w:r>
    </w:p>
    <w:p w:rsidR="005F1FA0" w:rsidRPr="005F1FA0" w:rsidRDefault="005F1FA0" w:rsidP="005F1FA0">
      <w:pPr>
        <w:numPr>
          <w:ilvl w:val="0"/>
          <w:numId w:val="27"/>
        </w:numPr>
        <w:rPr>
          <w:sz w:val="28"/>
          <w:szCs w:val="28"/>
        </w:rPr>
      </w:pPr>
      <w:r w:rsidRPr="005F1FA0">
        <w:rPr>
          <w:sz w:val="28"/>
          <w:szCs w:val="28"/>
        </w:rPr>
        <w:t>Catmint–</w:t>
      </w:r>
      <w:proofErr w:type="spellStart"/>
      <w:r w:rsidRPr="00693769">
        <w:rPr>
          <w:i/>
          <w:sz w:val="28"/>
          <w:szCs w:val="28"/>
        </w:rPr>
        <w:t>Nepeta</w:t>
      </w:r>
      <w:proofErr w:type="spellEnd"/>
      <w:r w:rsidRPr="00693769">
        <w:rPr>
          <w:i/>
          <w:sz w:val="28"/>
          <w:szCs w:val="28"/>
        </w:rPr>
        <w:t xml:space="preserve"> </w:t>
      </w:r>
      <w:proofErr w:type="spellStart"/>
      <w:r w:rsidRPr="00693769">
        <w:rPr>
          <w:i/>
          <w:sz w:val="28"/>
          <w:szCs w:val="28"/>
        </w:rPr>
        <w:t>mussinii</w:t>
      </w:r>
      <w:proofErr w:type="spellEnd"/>
    </w:p>
    <w:p w:rsidR="005F1FA0" w:rsidRPr="005F1FA0" w:rsidRDefault="005F1FA0" w:rsidP="005F1FA0">
      <w:pPr>
        <w:numPr>
          <w:ilvl w:val="0"/>
          <w:numId w:val="27"/>
        </w:numPr>
        <w:rPr>
          <w:sz w:val="28"/>
          <w:szCs w:val="28"/>
        </w:rPr>
      </w:pPr>
      <w:r w:rsidRPr="005F1FA0">
        <w:rPr>
          <w:sz w:val="28"/>
          <w:szCs w:val="28"/>
        </w:rPr>
        <w:t>Sweet Marjoram–</w:t>
      </w:r>
      <w:proofErr w:type="spellStart"/>
      <w:r w:rsidRPr="00693769">
        <w:rPr>
          <w:i/>
          <w:sz w:val="28"/>
          <w:szCs w:val="28"/>
        </w:rPr>
        <w:t>Origanum</w:t>
      </w:r>
      <w:proofErr w:type="spellEnd"/>
      <w:r w:rsidRPr="00693769">
        <w:rPr>
          <w:i/>
          <w:sz w:val="28"/>
          <w:szCs w:val="28"/>
        </w:rPr>
        <w:t xml:space="preserve"> vulgare</w:t>
      </w:r>
    </w:p>
    <w:p w:rsidR="005F1FA0" w:rsidRPr="005F1FA0" w:rsidRDefault="005F1FA0" w:rsidP="005F1FA0">
      <w:pPr>
        <w:numPr>
          <w:ilvl w:val="0"/>
          <w:numId w:val="27"/>
        </w:numPr>
        <w:rPr>
          <w:sz w:val="28"/>
          <w:szCs w:val="28"/>
        </w:rPr>
      </w:pPr>
      <w:r w:rsidRPr="005F1FA0">
        <w:rPr>
          <w:sz w:val="28"/>
          <w:szCs w:val="28"/>
        </w:rPr>
        <w:t>Phlox–</w:t>
      </w:r>
      <w:r w:rsidRPr="00693769">
        <w:rPr>
          <w:i/>
          <w:sz w:val="28"/>
          <w:szCs w:val="28"/>
        </w:rPr>
        <w:t xml:space="preserve">Phlox </w:t>
      </w:r>
      <w:proofErr w:type="spellStart"/>
      <w:r w:rsidRPr="00693769">
        <w:rPr>
          <w:i/>
          <w:sz w:val="28"/>
          <w:szCs w:val="28"/>
        </w:rPr>
        <w:t>paniculata</w:t>
      </w:r>
      <w:proofErr w:type="spellEnd"/>
    </w:p>
    <w:p w:rsidR="005F1FA0" w:rsidRPr="005F1FA0" w:rsidRDefault="005F1FA0" w:rsidP="005F1FA0">
      <w:pPr>
        <w:numPr>
          <w:ilvl w:val="0"/>
          <w:numId w:val="27"/>
        </w:numPr>
        <w:rPr>
          <w:sz w:val="28"/>
          <w:szCs w:val="28"/>
        </w:rPr>
      </w:pPr>
      <w:r w:rsidRPr="005F1FA0">
        <w:rPr>
          <w:sz w:val="28"/>
          <w:szCs w:val="28"/>
        </w:rPr>
        <w:t>Obedient Plant–</w:t>
      </w:r>
      <w:proofErr w:type="spellStart"/>
      <w:r w:rsidRPr="00693769">
        <w:rPr>
          <w:i/>
          <w:sz w:val="28"/>
          <w:szCs w:val="28"/>
        </w:rPr>
        <w:t>Physostegia</w:t>
      </w:r>
      <w:proofErr w:type="spellEnd"/>
      <w:r w:rsidRPr="00693769">
        <w:rPr>
          <w:i/>
          <w:sz w:val="28"/>
          <w:szCs w:val="28"/>
        </w:rPr>
        <w:t xml:space="preserve"> </w:t>
      </w:r>
      <w:proofErr w:type="spellStart"/>
      <w:r w:rsidRPr="00693769">
        <w:rPr>
          <w:i/>
          <w:sz w:val="28"/>
          <w:szCs w:val="28"/>
        </w:rPr>
        <w:t>virginianaa</w:t>
      </w:r>
      <w:proofErr w:type="spellEnd"/>
      <w:r w:rsidRPr="00693769">
        <w:rPr>
          <w:i/>
          <w:sz w:val="28"/>
          <w:szCs w:val="28"/>
        </w:rPr>
        <w:t>*</w:t>
      </w:r>
    </w:p>
    <w:p w:rsidR="005F1FA0" w:rsidRPr="005F1FA0" w:rsidRDefault="005F1FA0" w:rsidP="005F1FA0">
      <w:pPr>
        <w:numPr>
          <w:ilvl w:val="0"/>
          <w:numId w:val="27"/>
        </w:numPr>
        <w:rPr>
          <w:sz w:val="28"/>
          <w:szCs w:val="28"/>
        </w:rPr>
      </w:pPr>
      <w:r w:rsidRPr="005F1FA0">
        <w:rPr>
          <w:sz w:val="28"/>
          <w:szCs w:val="28"/>
        </w:rPr>
        <w:t>Black-Eyed Susan –</w:t>
      </w:r>
      <w:proofErr w:type="spellStart"/>
      <w:r w:rsidRPr="00693769">
        <w:rPr>
          <w:i/>
          <w:sz w:val="28"/>
          <w:szCs w:val="28"/>
        </w:rPr>
        <w:t>Rudbeckia</w:t>
      </w:r>
      <w:proofErr w:type="spellEnd"/>
      <w:r w:rsidRPr="00693769">
        <w:rPr>
          <w:i/>
          <w:sz w:val="28"/>
          <w:szCs w:val="28"/>
        </w:rPr>
        <w:t xml:space="preserve"> </w:t>
      </w:r>
      <w:proofErr w:type="spellStart"/>
      <w:r w:rsidRPr="00693769">
        <w:rPr>
          <w:i/>
          <w:sz w:val="28"/>
          <w:szCs w:val="28"/>
        </w:rPr>
        <w:t>fulgida</w:t>
      </w:r>
      <w:proofErr w:type="spellEnd"/>
      <w:r w:rsidRPr="005F1FA0">
        <w:rPr>
          <w:sz w:val="28"/>
          <w:szCs w:val="28"/>
        </w:rPr>
        <w:t> '</w:t>
      </w:r>
      <w:proofErr w:type="spellStart"/>
      <w:r w:rsidRPr="005F1FA0">
        <w:rPr>
          <w:sz w:val="28"/>
          <w:szCs w:val="28"/>
        </w:rPr>
        <w:t>Goldsturm</w:t>
      </w:r>
      <w:proofErr w:type="spellEnd"/>
      <w:r w:rsidRPr="005F1FA0">
        <w:rPr>
          <w:sz w:val="28"/>
          <w:szCs w:val="28"/>
        </w:rPr>
        <w:t>'</w:t>
      </w:r>
    </w:p>
    <w:p w:rsidR="005F1FA0" w:rsidRPr="005F1FA0" w:rsidRDefault="005F1FA0" w:rsidP="005F1FA0">
      <w:pPr>
        <w:numPr>
          <w:ilvl w:val="0"/>
          <w:numId w:val="27"/>
        </w:numPr>
        <w:rPr>
          <w:sz w:val="28"/>
          <w:szCs w:val="28"/>
        </w:rPr>
      </w:pPr>
      <w:r w:rsidRPr="005F1FA0">
        <w:rPr>
          <w:sz w:val="28"/>
          <w:szCs w:val="28"/>
        </w:rPr>
        <w:t>Goldenrod–</w:t>
      </w:r>
      <w:proofErr w:type="spellStart"/>
      <w:r w:rsidRPr="00693769">
        <w:rPr>
          <w:i/>
          <w:sz w:val="28"/>
          <w:szCs w:val="28"/>
        </w:rPr>
        <w:t>Solidago</w:t>
      </w:r>
      <w:proofErr w:type="spellEnd"/>
      <w:r w:rsidRPr="00693769">
        <w:rPr>
          <w:i/>
          <w:sz w:val="28"/>
          <w:szCs w:val="28"/>
        </w:rPr>
        <w:t> </w:t>
      </w:r>
      <w:r w:rsidRPr="005F1FA0">
        <w:rPr>
          <w:sz w:val="28"/>
          <w:szCs w:val="28"/>
        </w:rPr>
        <w:t>hybrids*</w:t>
      </w:r>
    </w:p>
    <w:p w:rsidR="004B1A90" w:rsidRDefault="004B1A90" w:rsidP="004B1A90">
      <w:pPr>
        <w:ind w:left="72"/>
        <w:jc w:val="center"/>
        <w:rPr>
          <w:sz w:val="60"/>
          <w:szCs w:val="60"/>
        </w:rPr>
      </w:pPr>
      <w:r>
        <w:rPr>
          <w:b/>
          <w:sz w:val="28"/>
          <w:szCs w:val="28"/>
        </w:rPr>
        <w:br w:type="page"/>
      </w:r>
      <w:r>
        <w:rPr>
          <w:sz w:val="60"/>
          <w:szCs w:val="60"/>
        </w:rPr>
        <w:lastRenderedPageBreak/>
        <w:t>Other Uses</w:t>
      </w:r>
    </w:p>
    <w:p w:rsidR="004B1A90" w:rsidRDefault="004B1A90" w:rsidP="005F1FA0">
      <w:pPr>
        <w:rPr>
          <w:b/>
          <w:sz w:val="28"/>
          <w:szCs w:val="28"/>
        </w:rPr>
      </w:pPr>
    </w:p>
    <w:p w:rsidR="005F1FA0" w:rsidRPr="005F1FA0" w:rsidRDefault="005F1FA0" w:rsidP="005F1FA0">
      <w:pPr>
        <w:rPr>
          <w:b/>
          <w:sz w:val="28"/>
          <w:szCs w:val="28"/>
        </w:rPr>
      </w:pPr>
      <w:r w:rsidRPr="005F1FA0">
        <w:rPr>
          <w:b/>
          <w:sz w:val="28"/>
          <w:szCs w:val="28"/>
        </w:rPr>
        <w:t>Deer Resistant Perennials</w:t>
      </w:r>
    </w:p>
    <w:p w:rsidR="005F1FA0" w:rsidRPr="005F1FA0" w:rsidRDefault="005F1FA0" w:rsidP="005F1FA0">
      <w:pPr>
        <w:numPr>
          <w:ilvl w:val="0"/>
          <w:numId w:val="27"/>
        </w:numPr>
        <w:rPr>
          <w:sz w:val="28"/>
          <w:szCs w:val="28"/>
        </w:rPr>
      </w:pPr>
      <w:r w:rsidRPr="005F1FA0">
        <w:rPr>
          <w:sz w:val="28"/>
          <w:szCs w:val="28"/>
        </w:rPr>
        <w:t>Yarrow–</w:t>
      </w:r>
      <w:proofErr w:type="spellStart"/>
      <w:r w:rsidRPr="00E97144">
        <w:rPr>
          <w:i/>
          <w:sz w:val="28"/>
          <w:szCs w:val="28"/>
        </w:rPr>
        <w:t>Achillea</w:t>
      </w:r>
      <w:proofErr w:type="spellEnd"/>
      <w:r w:rsidRPr="00E97144">
        <w:rPr>
          <w:i/>
          <w:sz w:val="28"/>
          <w:szCs w:val="28"/>
        </w:rPr>
        <w:t> </w:t>
      </w:r>
      <w:r w:rsidRPr="005F1FA0">
        <w:rPr>
          <w:i/>
          <w:sz w:val="28"/>
          <w:szCs w:val="28"/>
        </w:rPr>
        <w:t>spp.</w:t>
      </w:r>
    </w:p>
    <w:p w:rsidR="005F1FA0" w:rsidRPr="005F1FA0" w:rsidRDefault="005F1FA0" w:rsidP="005F1FA0">
      <w:pPr>
        <w:numPr>
          <w:ilvl w:val="0"/>
          <w:numId w:val="27"/>
        </w:numPr>
        <w:rPr>
          <w:sz w:val="28"/>
          <w:szCs w:val="28"/>
        </w:rPr>
      </w:pPr>
      <w:r w:rsidRPr="005F1FA0">
        <w:rPr>
          <w:sz w:val="28"/>
          <w:szCs w:val="28"/>
        </w:rPr>
        <w:t>Monkshood–</w:t>
      </w:r>
      <w:r w:rsidRPr="00E97144">
        <w:rPr>
          <w:i/>
          <w:sz w:val="28"/>
          <w:szCs w:val="28"/>
        </w:rPr>
        <w:t>Aconitum</w:t>
      </w:r>
    </w:p>
    <w:p w:rsidR="005F1FA0" w:rsidRPr="005F1FA0" w:rsidRDefault="005F1FA0" w:rsidP="005F1FA0">
      <w:pPr>
        <w:numPr>
          <w:ilvl w:val="0"/>
          <w:numId w:val="27"/>
        </w:numPr>
        <w:rPr>
          <w:sz w:val="28"/>
          <w:szCs w:val="28"/>
        </w:rPr>
      </w:pPr>
      <w:r w:rsidRPr="005F1FA0">
        <w:rPr>
          <w:sz w:val="28"/>
          <w:szCs w:val="28"/>
        </w:rPr>
        <w:t>Anemone–</w:t>
      </w:r>
      <w:r w:rsidRPr="00E97144">
        <w:rPr>
          <w:i/>
          <w:sz w:val="28"/>
          <w:szCs w:val="28"/>
        </w:rPr>
        <w:t>Anemone</w:t>
      </w:r>
    </w:p>
    <w:p w:rsidR="005F1FA0" w:rsidRPr="005F1FA0" w:rsidRDefault="005F1FA0" w:rsidP="005F1FA0">
      <w:pPr>
        <w:numPr>
          <w:ilvl w:val="0"/>
          <w:numId w:val="27"/>
        </w:numPr>
        <w:rPr>
          <w:i/>
          <w:sz w:val="28"/>
          <w:szCs w:val="28"/>
        </w:rPr>
      </w:pPr>
      <w:r w:rsidRPr="005F1FA0">
        <w:rPr>
          <w:sz w:val="28"/>
          <w:szCs w:val="28"/>
        </w:rPr>
        <w:t>Columbine–</w:t>
      </w:r>
      <w:proofErr w:type="spellStart"/>
      <w:r w:rsidRPr="00E97144">
        <w:rPr>
          <w:i/>
          <w:sz w:val="28"/>
          <w:szCs w:val="28"/>
        </w:rPr>
        <w:t>Aquilegi</w:t>
      </w:r>
      <w:proofErr w:type="spellEnd"/>
    </w:p>
    <w:p w:rsidR="005F1FA0" w:rsidRPr="005F1FA0" w:rsidRDefault="005F1FA0" w:rsidP="005F1FA0">
      <w:pPr>
        <w:numPr>
          <w:ilvl w:val="0"/>
          <w:numId w:val="27"/>
        </w:numPr>
        <w:rPr>
          <w:sz w:val="28"/>
          <w:szCs w:val="28"/>
        </w:rPr>
      </w:pPr>
      <w:r w:rsidRPr="005F1FA0">
        <w:rPr>
          <w:sz w:val="28"/>
          <w:szCs w:val="28"/>
        </w:rPr>
        <w:t>Rock Cress–</w:t>
      </w:r>
      <w:proofErr w:type="spellStart"/>
      <w:r w:rsidRPr="00E97144">
        <w:rPr>
          <w:i/>
          <w:sz w:val="28"/>
          <w:szCs w:val="28"/>
        </w:rPr>
        <w:t>Arabis</w:t>
      </w:r>
      <w:proofErr w:type="spellEnd"/>
      <w:r w:rsidRPr="00E97144">
        <w:rPr>
          <w:i/>
          <w:sz w:val="28"/>
          <w:szCs w:val="28"/>
        </w:rPr>
        <w:t xml:space="preserve"> </w:t>
      </w:r>
      <w:proofErr w:type="spellStart"/>
      <w:r w:rsidRPr="00E97144">
        <w:rPr>
          <w:i/>
          <w:sz w:val="28"/>
          <w:szCs w:val="28"/>
        </w:rPr>
        <w:t>caucasica</w:t>
      </w:r>
      <w:proofErr w:type="spellEnd"/>
    </w:p>
    <w:p w:rsidR="005F1FA0" w:rsidRPr="005F1FA0" w:rsidRDefault="005F1FA0" w:rsidP="005F1FA0">
      <w:pPr>
        <w:numPr>
          <w:ilvl w:val="0"/>
          <w:numId w:val="27"/>
        </w:numPr>
        <w:rPr>
          <w:sz w:val="28"/>
          <w:szCs w:val="28"/>
        </w:rPr>
      </w:pPr>
      <w:r w:rsidRPr="005F1FA0">
        <w:rPr>
          <w:sz w:val="28"/>
          <w:szCs w:val="28"/>
        </w:rPr>
        <w:t xml:space="preserve">White </w:t>
      </w:r>
      <w:proofErr w:type="spellStart"/>
      <w:r w:rsidRPr="005F1FA0">
        <w:rPr>
          <w:sz w:val="28"/>
          <w:szCs w:val="28"/>
        </w:rPr>
        <w:t>Mugwort</w:t>
      </w:r>
      <w:proofErr w:type="spellEnd"/>
      <w:r w:rsidRPr="005F1FA0">
        <w:rPr>
          <w:sz w:val="28"/>
          <w:szCs w:val="28"/>
        </w:rPr>
        <w:t>–</w:t>
      </w:r>
      <w:r w:rsidRPr="00E97144">
        <w:rPr>
          <w:i/>
          <w:sz w:val="28"/>
          <w:szCs w:val="28"/>
        </w:rPr>
        <w:t xml:space="preserve">Artemisia </w:t>
      </w:r>
      <w:proofErr w:type="spellStart"/>
      <w:r w:rsidRPr="00E97144">
        <w:rPr>
          <w:i/>
          <w:sz w:val="28"/>
          <w:szCs w:val="28"/>
        </w:rPr>
        <w:t>lactiflora</w:t>
      </w:r>
      <w:proofErr w:type="spellEnd"/>
    </w:p>
    <w:p w:rsidR="005F1FA0" w:rsidRPr="005F1FA0" w:rsidRDefault="005F1FA0" w:rsidP="005F1FA0">
      <w:pPr>
        <w:numPr>
          <w:ilvl w:val="0"/>
          <w:numId w:val="27"/>
        </w:numPr>
        <w:rPr>
          <w:sz w:val="28"/>
          <w:szCs w:val="28"/>
        </w:rPr>
      </w:pPr>
      <w:r w:rsidRPr="005F1FA0">
        <w:rPr>
          <w:sz w:val="28"/>
          <w:szCs w:val="28"/>
        </w:rPr>
        <w:t>Butterfly Weed–</w:t>
      </w:r>
      <w:proofErr w:type="spellStart"/>
      <w:r w:rsidRPr="00E97144">
        <w:rPr>
          <w:i/>
          <w:sz w:val="28"/>
          <w:szCs w:val="28"/>
        </w:rPr>
        <w:t>Asclepias</w:t>
      </w:r>
      <w:proofErr w:type="spellEnd"/>
    </w:p>
    <w:p w:rsidR="005F1FA0" w:rsidRPr="005F1FA0" w:rsidRDefault="005F1FA0" w:rsidP="005F1FA0">
      <w:pPr>
        <w:numPr>
          <w:ilvl w:val="0"/>
          <w:numId w:val="27"/>
        </w:numPr>
        <w:rPr>
          <w:i/>
          <w:sz w:val="28"/>
          <w:szCs w:val="28"/>
        </w:rPr>
      </w:pPr>
      <w:r w:rsidRPr="005F1FA0">
        <w:rPr>
          <w:sz w:val="28"/>
          <w:szCs w:val="28"/>
        </w:rPr>
        <w:t xml:space="preserve">Heartleaf </w:t>
      </w:r>
      <w:proofErr w:type="spellStart"/>
      <w:r w:rsidRPr="005F1FA0">
        <w:rPr>
          <w:sz w:val="28"/>
          <w:szCs w:val="28"/>
        </w:rPr>
        <w:t>Bergenia</w:t>
      </w:r>
      <w:proofErr w:type="spellEnd"/>
      <w:r w:rsidRPr="005F1FA0">
        <w:rPr>
          <w:sz w:val="28"/>
          <w:szCs w:val="28"/>
        </w:rPr>
        <w:t>–</w:t>
      </w:r>
      <w:proofErr w:type="spellStart"/>
      <w:r w:rsidRPr="00E97144">
        <w:rPr>
          <w:i/>
          <w:sz w:val="28"/>
          <w:szCs w:val="28"/>
        </w:rPr>
        <w:t>Bergenia</w:t>
      </w:r>
      <w:proofErr w:type="spellEnd"/>
    </w:p>
    <w:p w:rsidR="005F1FA0" w:rsidRPr="005F1FA0" w:rsidRDefault="005F1FA0" w:rsidP="005F1FA0">
      <w:pPr>
        <w:numPr>
          <w:ilvl w:val="0"/>
          <w:numId w:val="27"/>
        </w:numPr>
        <w:rPr>
          <w:sz w:val="28"/>
          <w:szCs w:val="28"/>
        </w:rPr>
      </w:pPr>
      <w:r w:rsidRPr="005F1FA0">
        <w:rPr>
          <w:sz w:val="28"/>
          <w:szCs w:val="28"/>
        </w:rPr>
        <w:t>Bellflower–</w:t>
      </w:r>
      <w:r w:rsidRPr="00E97144">
        <w:rPr>
          <w:i/>
          <w:sz w:val="28"/>
          <w:szCs w:val="28"/>
        </w:rPr>
        <w:t>Campanula </w:t>
      </w:r>
      <w:r w:rsidRPr="005F1FA0">
        <w:rPr>
          <w:i/>
          <w:sz w:val="28"/>
          <w:szCs w:val="28"/>
        </w:rPr>
        <w:t>spp.</w:t>
      </w:r>
    </w:p>
    <w:p w:rsidR="005F1FA0" w:rsidRPr="005F1FA0" w:rsidRDefault="005F1FA0" w:rsidP="005F1FA0">
      <w:pPr>
        <w:numPr>
          <w:ilvl w:val="0"/>
          <w:numId w:val="27"/>
        </w:numPr>
        <w:rPr>
          <w:sz w:val="28"/>
          <w:szCs w:val="28"/>
        </w:rPr>
      </w:pPr>
      <w:r w:rsidRPr="005F1FA0">
        <w:rPr>
          <w:sz w:val="28"/>
          <w:szCs w:val="28"/>
        </w:rPr>
        <w:t>Snow-in-Summer–</w:t>
      </w:r>
      <w:proofErr w:type="spellStart"/>
      <w:r w:rsidRPr="00E97144">
        <w:rPr>
          <w:i/>
          <w:sz w:val="28"/>
          <w:szCs w:val="28"/>
        </w:rPr>
        <w:t>Cerastium</w:t>
      </w:r>
      <w:proofErr w:type="spellEnd"/>
      <w:r w:rsidRPr="00E97144">
        <w:rPr>
          <w:i/>
          <w:sz w:val="28"/>
          <w:szCs w:val="28"/>
        </w:rPr>
        <w:t xml:space="preserve"> </w:t>
      </w:r>
      <w:proofErr w:type="spellStart"/>
      <w:r w:rsidRPr="00E97144">
        <w:rPr>
          <w:i/>
          <w:sz w:val="28"/>
          <w:szCs w:val="28"/>
        </w:rPr>
        <w:t>tomentosum</w:t>
      </w:r>
      <w:proofErr w:type="spellEnd"/>
    </w:p>
    <w:p w:rsidR="005F1FA0" w:rsidRPr="005F1FA0" w:rsidRDefault="005F1FA0" w:rsidP="005F1FA0">
      <w:pPr>
        <w:numPr>
          <w:ilvl w:val="0"/>
          <w:numId w:val="27"/>
        </w:numPr>
        <w:rPr>
          <w:sz w:val="28"/>
          <w:szCs w:val="28"/>
        </w:rPr>
      </w:pPr>
      <w:r w:rsidRPr="005F1FA0">
        <w:rPr>
          <w:sz w:val="28"/>
          <w:szCs w:val="28"/>
        </w:rPr>
        <w:t>Daisy–</w:t>
      </w:r>
      <w:r w:rsidRPr="00E97144">
        <w:rPr>
          <w:i/>
          <w:sz w:val="28"/>
          <w:szCs w:val="28"/>
        </w:rPr>
        <w:t>Chrysanthemum</w:t>
      </w:r>
    </w:p>
    <w:p w:rsidR="005F1FA0" w:rsidRPr="005F1FA0" w:rsidRDefault="005F1FA0" w:rsidP="005F1FA0">
      <w:pPr>
        <w:numPr>
          <w:ilvl w:val="0"/>
          <w:numId w:val="27"/>
        </w:numPr>
        <w:rPr>
          <w:sz w:val="28"/>
          <w:szCs w:val="28"/>
        </w:rPr>
      </w:pPr>
      <w:r w:rsidRPr="005F1FA0">
        <w:rPr>
          <w:sz w:val="28"/>
          <w:szCs w:val="28"/>
        </w:rPr>
        <w:t>Coreopsis–</w:t>
      </w:r>
      <w:r w:rsidRPr="00E97144">
        <w:rPr>
          <w:i/>
          <w:sz w:val="28"/>
          <w:szCs w:val="28"/>
        </w:rPr>
        <w:t>Coreopsis</w:t>
      </w:r>
    </w:p>
    <w:p w:rsidR="005F1FA0" w:rsidRPr="005F1FA0" w:rsidRDefault="005F1FA0" w:rsidP="005F1FA0">
      <w:pPr>
        <w:numPr>
          <w:ilvl w:val="0"/>
          <w:numId w:val="27"/>
        </w:numPr>
        <w:rPr>
          <w:sz w:val="28"/>
          <w:szCs w:val="28"/>
        </w:rPr>
      </w:pPr>
      <w:r w:rsidRPr="005F1FA0">
        <w:rPr>
          <w:sz w:val="28"/>
          <w:szCs w:val="28"/>
        </w:rPr>
        <w:t>Pinks–</w:t>
      </w:r>
      <w:r w:rsidRPr="00E97144">
        <w:rPr>
          <w:i/>
          <w:sz w:val="28"/>
          <w:szCs w:val="28"/>
        </w:rPr>
        <w:t>Dianthus </w:t>
      </w:r>
      <w:r w:rsidRPr="005F1FA0">
        <w:rPr>
          <w:i/>
          <w:sz w:val="28"/>
          <w:szCs w:val="28"/>
        </w:rPr>
        <w:t>spp</w:t>
      </w:r>
      <w:r w:rsidRPr="005F1FA0">
        <w:rPr>
          <w:sz w:val="28"/>
          <w:szCs w:val="28"/>
        </w:rPr>
        <w:t>.</w:t>
      </w:r>
    </w:p>
    <w:p w:rsidR="005F1FA0" w:rsidRPr="005F1FA0" w:rsidRDefault="005F1FA0" w:rsidP="005F1FA0">
      <w:pPr>
        <w:numPr>
          <w:ilvl w:val="0"/>
          <w:numId w:val="27"/>
        </w:numPr>
        <w:rPr>
          <w:sz w:val="28"/>
          <w:szCs w:val="28"/>
        </w:rPr>
      </w:pPr>
      <w:r w:rsidRPr="005F1FA0">
        <w:rPr>
          <w:sz w:val="28"/>
          <w:szCs w:val="28"/>
        </w:rPr>
        <w:t>Coneflower–</w:t>
      </w:r>
      <w:r w:rsidRPr="00E97144">
        <w:rPr>
          <w:i/>
          <w:sz w:val="28"/>
          <w:szCs w:val="28"/>
        </w:rPr>
        <w:t xml:space="preserve">Echinacea </w:t>
      </w:r>
      <w:proofErr w:type="spellStart"/>
      <w:r w:rsidRPr="00E97144">
        <w:rPr>
          <w:i/>
          <w:sz w:val="28"/>
          <w:szCs w:val="28"/>
        </w:rPr>
        <w:t>purpurea</w:t>
      </w:r>
      <w:proofErr w:type="spellEnd"/>
    </w:p>
    <w:p w:rsidR="005F1FA0" w:rsidRPr="005F1FA0" w:rsidRDefault="005F1FA0" w:rsidP="005F1FA0">
      <w:pPr>
        <w:numPr>
          <w:ilvl w:val="0"/>
          <w:numId w:val="27"/>
        </w:numPr>
        <w:rPr>
          <w:sz w:val="28"/>
          <w:szCs w:val="28"/>
        </w:rPr>
      </w:pPr>
      <w:r w:rsidRPr="005F1FA0">
        <w:rPr>
          <w:sz w:val="28"/>
          <w:szCs w:val="28"/>
        </w:rPr>
        <w:t>Fleabane Daisy–</w:t>
      </w:r>
      <w:r w:rsidRPr="00E97144">
        <w:rPr>
          <w:i/>
          <w:sz w:val="28"/>
          <w:szCs w:val="28"/>
        </w:rPr>
        <w:t>Erigeron</w:t>
      </w:r>
      <w:r w:rsidRPr="005F1FA0">
        <w:rPr>
          <w:sz w:val="28"/>
          <w:szCs w:val="28"/>
        </w:rPr>
        <w:t> hybrids</w:t>
      </w:r>
    </w:p>
    <w:p w:rsidR="005F1FA0" w:rsidRPr="005F1FA0" w:rsidRDefault="005F1FA0" w:rsidP="005F1FA0">
      <w:pPr>
        <w:numPr>
          <w:ilvl w:val="0"/>
          <w:numId w:val="27"/>
        </w:numPr>
        <w:rPr>
          <w:sz w:val="28"/>
          <w:szCs w:val="28"/>
        </w:rPr>
      </w:pPr>
      <w:r w:rsidRPr="005F1FA0">
        <w:rPr>
          <w:sz w:val="28"/>
          <w:szCs w:val="28"/>
        </w:rPr>
        <w:t>Joe-</w:t>
      </w:r>
      <w:proofErr w:type="spellStart"/>
      <w:r w:rsidRPr="005F1FA0">
        <w:rPr>
          <w:sz w:val="28"/>
          <w:szCs w:val="28"/>
        </w:rPr>
        <w:t>Pye</w:t>
      </w:r>
      <w:proofErr w:type="spellEnd"/>
      <w:r w:rsidRPr="005F1FA0">
        <w:rPr>
          <w:sz w:val="28"/>
          <w:szCs w:val="28"/>
        </w:rPr>
        <w:t xml:space="preserve"> Weed–</w:t>
      </w:r>
      <w:r w:rsidRPr="00E97144">
        <w:rPr>
          <w:i/>
          <w:sz w:val="28"/>
          <w:szCs w:val="28"/>
        </w:rPr>
        <w:t>Eupatorium</w:t>
      </w:r>
    </w:p>
    <w:p w:rsidR="005F1FA0" w:rsidRPr="005F1FA0" w:rsidRDefault="005F1FA0" w:rsidP="005F1FA0">
      <w:pPr>
        <w:numPr>
          <w:ilvl w:val="0"/>
          <w:numId w:val="27"/>
        </w:numPr>
        <w:rPr>
          <w:sz w:val="28"/>
          <w:szCs w:val="28"/>
        </w:rPr>
      </w:pPr>
      <w:r w:rsidRPr="005F1FA0">
        <w:rPr>
          <w:sz w:val="28"/>
          <w:szCs w:val="28"/>
        </w:rPr>
        <w:t>Cranesbill–</w:t>
      </w:r>
      <w:r w:rsidRPr="00E97144">
        <w:rPr>
          <w:i/>
          <w:sz w:val="28"/>
          <w:szCs w:val="28"/>
        </w:rPr>
        <w:t>Geranium </w:t>
      </w:r>
      <w:r w:rsidRPr="005F1FA0">
        <w:rPr>
          <w:i/>
          <w:sz w:val="28"/>
          <w:szCs w:val="28"/>
        </w:rPr>
        <w:t>spp</w:t>
      </w:r>
      <w:r w:rsidRPr="005F1FA0">
        <w:rPr>
          <w:sz w:val="28"/>
          <w:szCs w:val="28"/>
        </w:rPr>
        <w:t>.</w:t>
      </w:r>
    </w:p>
    <w:p w:rsidR="005F1FA0" w:rsidRPr="005F1FA0" w:rsidRDefault="005F1FA0" w:rsidP="005F1FA0">
      <w:pPr>
        <w:numPr>
          <w:ilvl w:val="0"/>
          <w:numId w:val="27"/>
        </w:numPr>
        <w:rPr>
          <w:sz w:val="28"/>
          <w:szCs w:val="28"/>
        </w:rPr>
      </w:pPr>
      <w:proofErr w:type="spellStart"/>
      <w:r w:rsidRPr="005F1FA0">
        <w:rPr>
          <w:sz w:val="28"/>
          <w:szCs w:val="28"/>
        </w:rPr>
        <w:t>Geum</w:t>
      </w:r>
      <w:proofErr w:type="spellEnd"/>
      <w:r w:rsidRPr="005F1FA0">
        <w:rPr>
          <w:sz w:val="28"/>
          <w:szCs w:val="28"/>
        </w:rPr>
        <w:t>–</w:t>
      </w:r>
      <w:proofErr w:type="spellStart"/>
      <w:r w:rsidRPr="00E97144">
        <w:rPr>
          <w:i/>
          <w:sz w:val="28"/>
          <w:szCs w:val="28"/>
        </w:rPr>
        <w:t>Geum</w:t>
      </w:r>
      <w:proofErr w:type="spellEnd"/>
      <w:r w:rsidRPr="00E97144">
        <w:rPr>
          <w:i/>
          <w:sz w:val="28"/>
          <w:szCs w:val="28"/>
        </w:rPr>
        <w:t> </w:t>
      </w:r>
      <w:r w:rsidRPr="005F1FA0">
        <w:rPr>
          <w:sz w:val="28"/>
          <w:szCs w:val="28"/>
        </w:rPr>
        <w:t>hybrids</w:t>
      </w:r>
    </w:p>
    <w:p w:rsidR="005F1FA0" w:rsidRPr="005F1FA0" w:rsidRDefault="005F1FA0" w:rsidP="005F1FA0">
      <w:pPr>
        <w:numPr>
          <w:ilvl w:val="0"/>
          <w:numId w:val="27"/>
        </w:numPr>
        <w:rPr>
          <w:i/>
          <w:sz w:val="28"/>
          <w:szCs w:val="28"/>
        </w:rPr>
      </w:pPr>
      <w:r w:rsidRPr="005F1FA0">
        <w:rPr>
          <w:sz w:val="28"/>
          <w:szCs w:val="28"/>
        </w:rPr>
        <w:t>Helen’s Flower–</w:t>
      </w:r>
      <w:proofErr w:type="spellStart"/>
      <w:r w:rsidRPr="00E97144">
        <w:rPr>
          <w:i/>
          <w:sz w:val="28"/>
          <w:szCs w:val="28"/>
        </w:rPr>
        <w:t>Helenium</w:t>
      </w:r>
      <w:proofErr w:type="spellEnd"/>
      <w:r w:rsidRPr="00E97144">
        <w:rPr>
          <w:i/>
          <w:sz w:val="28"/>
          <w:szCs w:val="28"/>
        </w:rPr>
        <w:t xml:space="preserve"> </w:t>
      </w:r>
      <w:proofErr w:type="spellStart"/>
      <w:r w:rsidRPr="00E97144">
        <w:rPr>
          <w:i/>
          <w:sz w:val="28"/>
          <w:szCs w:val="28"/>
        </w:rPr>
        <w:t>autumnale</w:t>
      </w:r>
      <w:proofErr w:type="spellEnd"/>
    </w:p>
    <w:p w:rsidR="005F1FA0" w:rsidRPr="005F1FA0" w:rsidRDefault="005F1FA0" w:rsidP="005F1FA0">
      <w:pPr>
        <w:numPr>
          <w:ilvl w:val="0"/>
          <w:numId w:val="27"/>
        </w:numPr>
        <w:rPr>
          <w:sz w:val="28"/>
          <w:szCs w:val="28"/>
        </w:rPr>
      </w:pPr>
      <w:r w:rsidRPr="005F1FA0">
        <w:rPr>
          <w:sz w:val="28"/>
          <w:szCs w:val="28"/>
        </w:rPr>
        <w:t>Hellebore–</w:t>
      </w:r>
      <w:proofErr w:type="spellStart"/>
      <w:r w:rsidRPr="00E97144">
        <w:rPr>
          <w:i/>
          <w:sz w:val="28"/>
          <w:szCs w:val="28"/>
        </w:rPr>
        <w:t>Helleborus</w:t>
      </w:r>
      <w:proofErr w:type="spellEnd"/>
      <w:r w:rsidRPr="00E97144">
        <w:rPr>
          <w:i/>
          <w:sz w:val="28"/>
          <w:szCs w:val="28"/>
        </w:rPr>
        <w:t> </w:t>
      </w:r>
      <w:r w:rsidRPr="005F1FA0">
        <w:rPr>
          <w:i/>
          <w:sz w:val="28"/>
          <w:szCs w:val="28"/>
        </w:rPr>
        <w:t>spp.</w:t>
      </w:r>
    </w:p>
    <w:p w:rsidR="005F1FA0" w:rsidRPr="005F1FA0" w:rsidRDefault="005F1FA0" w:rsidP="005F1FA0">
      <w:pPr>
        <w:numPr>
          <w:ilvl w:val="0"/>
          <w:numId w:val="27"/>
        </w:numPr>
        <w:rPr>
          <w:sz w:val="28"/>
          <w:szCs w:val="28"/>
        </w:rPr>
      </w:pPr>
      <w:r w:rsidRPr="005F1FA0">
        <w:rPr>
          <w:sz w:val="28"/>
          <w:szCs w:val="28"/>
        </w:rPr>
        <w:t>Dame’s Rocket–</w:t>
      </w:r>
      <w:proofErr w:type="spellStart"/>
      <w:r w:rsidRPr="00E97144">
        <w:rPr>
          <w:i/>
          <w:sz w:val="28"/>
          <w:szCs w:val="28"/>
        </w:rPr>
        <w:t>Hesperis</w:t>
      </w:r>
      <w:proofErr w:type="spellEnd"/>
      <w:r w:rsidRPr="00E97144">
        <w:rPr>
          <w:i/>
          <w:sz w:val="28"/>
          <w:szCs w:val="28"/>
        </w:rPr>
        <w:t xml:space="preserve"> </w:t>
      </w:r>
      <w:proofErr w:type="spellStart"/>
      <w:r w:rsidRPr="00E97144">
        <w:rPr>
          <w:i/>
          <w:sz w:val="28"/>
          <w:szCs w:val="28"/>
        </w:rPr>
        <w:t>matronalis</w:t>
      </w:r>
      <w:proofErr w:type="spellEnd"/>
    </w:p>
    <w:p w:rsidR="005F1FA0" w:rsidRPr="005F1FA0" w:rsidRDefault="005F1FA0" w:rsidP="005F1FA0">
      <w:pPr>
        <w:numPr>
          <w:ilvl w:val="0"/>
          <w:numId w:val="27"/>
        </w:numPr>
        <w:rPr>
          <w:sz w:val="28"/>
          <w:szCs w:val="28"/>
        </w:rPr>
      </w:pPr>
      <w:r w:rsidRPr="005F1FA0">
        <w:rPr>
          <w:sz w:val="28"/>
          <w:szCs w:val="28"/>
        </w:rPr>
        <w:t>Hibiscus–</w:t>
      </w:r>
      <w:r w:rsidRPr="00E97144">
        <w:rPr>
          <w:i/>
          <w:sz w:val="28"/>
          <w:szCs w:val="28"/>
        </w:rPr>
        <w:t>Hibiscus </w:t>
      </w:r>
      <w:r w:rsidRPr="005F1FA0">
        <w:rPr>
          <w:i/>
          <w:sz w:val="28"/>
          <w:szCs w:val="28"/>
        </w:rPr>
        <w:t>spp.</w:t>
      </w:r>
    </w:p>
    <w:p w:rsidR="005F1FA0" w:rsidRPr="005F1FA0" w:rsidRDefault="005F1FA0" w:rsidP="005F1FA0">
      <w:pPr>
        <w:numPr>
          <w:ilvl w:val="0"/>
          <w:numId w:val="27"/>
        </w:numPr>
        <w:rPr>
          <w:sz w:val="28"/>
          <w:szCs w:val="28"/>
        </w:rPr>
      </w:pPr>
      <w:r w:rsidRPr="005F1FA0">
        <w:rPr>
          <w:sz w:val="28"/>
          <w:szCs w:val="28"/>
        </w:rPr>
        <w:t>Candytuft–</w:t>
      </w:r>
      <w:proofErr w:type="spellStart"/>
      <w:r w:rsidRPr="00E97144">
        <w:rPr>
          <w:i/>
          <w:sz w:val="28"/>
          <w:szCs w:val="28"/>
        </w:rPr>
        <w:t>Iberis</w:t>
      </w:r>
      <w:proofErr w:type="spellEnd"/>
      <w:r w:rsidRPr="00E97144">
        <w:rPr>
          <w:i/>
          <w:sz w:val="28"/>
          <w:szCs w:val="28"/>
        </w:rPr>
        <w:t xml:space="preserve"> </w:t>
      </w:r>
      <w:proofErr w:type="spellStart"/>
      <w:r w:rsidRPr="00E97144">
        <w:rPr>
          <w:i/>
          <w:sz w:val="28"/>
          <w:szCs w:val="28"/>
        </w:rPr>
        <w:t>sempervirens</w:t>
      </w:r>
      <w:proofErr w:type="spellEnd"/>
    </w:p>
    <w:p w:rsidR="005F1FA0" w:rsidRPr="005F1FA0" w:rsidRDefault="005F1FA0" w:rsidP="005F1FA0">
      <w:pPr>
        <w:numPr>
          <w:ilvl w:val="0"/>
          <w:numId w:val="27"/>
        </w:numPr>
        <w:rPr>
          <w:sz w:val="28"/>
          <w:szCs w:val="28"/>
        </w:rPr>
      </w:pPr>
      <w:r w:rsidRPr="005F1FA0">
        <w:rPr>
          <w:sz w:val="28"/>
          <w:szCs w:val="28"/>
        </w:rPr>
        <w:t>Iris–</w:t>
      </w:r>
      <w:r w:rsidRPr="00E97144">
        <w:rPr>
          <w:i/>
          <w:sz w:val="28"/>
          <w:szCs w:val="28"/>
        </w:rPr>
        <w:t>Iris</w:t>
      </w:r>
    </w:p>
    <w:p w:rsidR="005F1FA0" w:rsidRPr="005F1FA0" w:rsidRDefault="005F1FA0" w:rsidP="005F1FA0">
      <w:pPr>
        <w:numPr>
          <w:ilvl w:val="0"/>
          <w:numId w:val="27"/>
        </w:numPr>
        <w:rPr>
          <w:sz w:val="28"/>
          <w:szCs w:val="28"/>
        </w:rPr>
      </w:pPr>
      <w:r w:rsidRPr="005F1FA0">
        <w:rPr>
          <w:sz w:val="28"/>
          <w:szCs w:val="28"/>
        </w:rPr>
        <w:t>Maltese Cross–</w:t>
      </w:r>
      <w:proofErr w:type="spellStart"/>
      <w:r w:rsidRPr="00E97144">
        <w:rPr>
          <w:i/>
          <w:sz w:val="28"/>
          <w:szCs w:val="28"/>
        </w:rPr>
        <w:t>Lychnis</w:t>
      </w:r>
      <w:proofErr w:type="spellEnd"/>
      <w:r w:rsidRPr="00E97144">
        <w:rPr>
          <w:i/>
          <w:sz w:val="28"/>
          <w:szCs w:val="28"/>
        </w:rPr>
        <w:t xml:space="preserve"> </w:t>
      </w:r>
      <w:proofErr w:type="spellStart"/>
      <w:r w:rsidRPr="00E97144">
        <w:rPr>
          <w:i/>
          <w:sz w:val="28"/>
          <w:szCs w:val="28"/>
        </w:rPr>
        <w:t>chalcedonica</w:t>
      </w:r>
      <w:proofErr w:type="spellEnd"/>
    </w:p>
    <w:p w:rsidR="005F1FA0" w:rsidRPr="005F1FA0" w:rsidRDefault="005F1FA0" w:rsidP="005F1FA0">
      <w:pPr>
        <w:numPr>
          <w:ilvl w:val="0"/>
          <w:numId w:val="27"/>
        </w:numPr>
        <w:rPr>
          <w:sz w:val="28"/>
          <w:szCs w:val="28"/>
        </w:rPr>
      </w:pPr>
      <w:r w:rsidRPr="005F1FA0">
        <w:rPr>
          <w:sz w:val="28"/>
          <w:szCs w:val="28"/>
        </w:rPr>
        <w:t>Bee Balm–</w:t>
      </w:r>
      <w:proofErr w:type="spellStart"/>
      <w:r w:rsidRPr="00E97144">
        <w:rPr>
          <w:i/>
          <w:sz w:val="28"/>
          <w:szCs w:val="28"/>
        </w:rPr>
        <w:t>Monarda</w:t>
      </w:r>
      <w:proofErr w:type="spellEnd"/>
      <w:r w:rsidRPr="00E97144">
        <w:rPr>
          <w:i/>
          <w:sz w:val="28"/>
          <w:szCs w:val="28"/>
        </w:rPr>
        <w:t xml:space="preserve"> </w:t>
      </w:r>
      <w:proofErr w:type="spellStart"/>
      <w:r w:rsidRPr="00E97144">
        <w:rPr>
          <w:i/>
          <w:sz w:val="28"/>
          <w:szCs w:val="28"/>
        </w:rPr>
        <w:t>didym</w:t>
      </w:r>
      <w:proofErr w:type="spellEnd"/>
    </w:p>
    <w:p w:rsidR="005F1FA0" w:rsidRPr="005F1FA0" w:rsidRDefault="005F1FA0" w:rsidP="005F1FA0">
      <w:pPr>
        <w:numPr>
          <w:ilvl w:val="0"/>
          <w:numId w:val="27"/>
        </w:numPr>
        <w:rPr>
          <w:sz w:val="28"/>
          <w:szCs w:val="28"/>
        </w:rPr>
      </w:pPr>
      <w:r w:rsidRPr="005F1FA0">
        <w:rPr>
          <w:sz w:val="28"/>
          <w:szCs w:val="28"/>
        </w:rPr>
        <w:t>Peony–</w:t>
      </w:r>
      <w:proofErr w:type="spellStart"/>
      <w:r w:rsidRPr="00E97144">
        <w:rPr>
          <w:i/>
          <w:sz w:val="28"/>
          <w:szCs w:val="28"/>
        </w:rPr>
        <w:t>Paeonia</w:t>
      </w:r>
      <w:proofErr w:type="spellEnd"/>
      <w:r w:rsidRPr="005F1FA0">
        <w:rPr>
          <w:sz w:val="28"/>
          <w:szCs w:val="28"/>
        </w:rPr>
        <w:t> hybrids</w:t>
      </w:r>
    </w:p>
    <w:p w:rsidR="005F1FA0" w:rsidRPr="005F1FA0" w:rsidRDefault="005F1FA0" w:rsidP="005F1FA0">
      <w:pPr>
        <w:numPr>
          <w:ilvl w:val="0"/>
          <w:numId w:val="27"/>
        </w:numPr>
        <w:rPr>
          <w:sz w:val="28"/>
          <w:szCs w:val="28"/>
        </w:rPr>
      </w:pPr>
      <w:r w:rsidRPr="005F1FA0">
        <w:rPr>
          <w:sz w:val="28"/>
          <w:szCs w:val="28"/>
        </w:rPr>
        <w:t>Russian Sage–</w:t>
      </w:r>
      <w:proofErr w:type="spellStart"/>
      <w:r w:rsidRPr="00E97144">
        <w:rPr>
          <w:i/>
          <w:sz w:val="28"/>
          <w:szCs w:val="28"/>
        </w:rPr>
        <w:t>Perovskia</w:t>
      </w:r>
      <w:proofErr w:type="spellEnd"/>
      <w:r w:rsidRPr="00E97144">
        <w:rPr>
          <w:i/>
          <w:sz w:val="28"/>
          <w:szCs w:val="28"/>
        </w:rPr>
        <w:t xml:space="preserve"> </w:t>
      </w:r>
      <w:proofErr w:type="spellStart"/>
      <w:r w:rsidRPr="00E97144">
        <w:rPr>
          <w:i/>
          <w:sz w:val="28"/>
          <w:szCs w:val="28"/>
        </w:rPr>
        <w:t>atriplicifolia</w:t>
      </w:r>
      <w:proofErr w:type="spellEnd"/>
    </w:p>
    <w:p w:rsidR="005F1FA0" w:rsidRPr="005F1FA0" w:rsidRDefault="005F1FA0" w:rsidP="005F1FA0">
      <w:pPr>
        <w:numPr>
          <w:ilvl w:val="0"/>
          <w:numId w:val="27"/>
        </w:numPr>
        <w:rPr>
          <w:sz w:val="28"/>
          <w:szCs w:val="28"/>
        </w:rPr>
      </w:pPr>
      <w:r w:rsidRPr="005F1FA0">
        <w:rPr>
          <w:sz w:val="28"/>
          <w:szCs w:val="28"/>
        </w:rPr>
        <w:t>Jacob’s Ladder–</w:t>
      </w:r>
      <w:proofErr w:type="spellStart"/>
      <w:r w:rsidRPr="00E97144">
        <w:rPr>
          <w:i/>
          <w:sz w:val="28"/>
          <w:szCs w:val="28"/>
        </w:rPr>
        <w:t>Polemonium</w:t>
      </w:r>
      <w:proofErr w:type="spellEnd"/>
      <w:r w:rsidRPr="00E97144">
        <w:rPr>
          <w:i/>
          <w:sz w:val="28"/>
          <w:szCs w:val="28"/>
        </w:rPr>
        <w:t xml:space="preserve"> </w:t>
      </w:r>
      <w:proofErr w:type="spellStart"/>
      <w:r w:rsidRPr="00E97144">
        <w:rPr>
          <w:i/>
          <w:sz w:val="28"/>
          <w:szCs w:val="28"/>
        </w:rPr>
        <w:t>caeruleum</w:t>
      </w:r>
      <w:proofErr w:type="spellEnd"/>
    </w:p>
    <w:p w:rsidR="005F1FA0" w:rsidRPr="005F1FA0" w:rsidRDefault="005F1FA0" w:rsidP="005F1FA0">
      <w:pPr>
        <w:numPr>
          <w:ilvl w:val="0"/>
          <w:numId w:val="27"/>
        </w:numPr>
        <w:rPr>
          <w:sz w:val="28"/>
          <w:szCs w:val="28"/>
        </w:rPr>
      </w:pPr>
      <w:r w:rsidRPr="005F1FA0">
        <w:rPr>
          <w:sz w:val="28"/>
          <w:szCs w:val="28"/>
        </w:rPr>
        <w:t>Foam Flower–</w:t>
      </w:r>
      <w:proofErr w:type="spellStart"/>
      <w:r w:rsidRPr="00E97144">
        <w:rPr>
          <w:i/>
          <w:sz w:val="28"/>
          <w:szCs w:val="28"/>
        </w:rPr>
        <w:t>Tiarella</w:t>
      </w:r>
      <w:proofErr w:type="spellEnd"/>
      <w:r w:rsidRPr="00E97144">
        <w:rPr>
          <w:i/>
          <w:sz w:val="28"/>
          <w:szCs w:val="28"/>
        </w:rPr>
        <w:t xml:space="preserve"> </w:t>
      </w:r>
      <w:proofErr w:type="spellStart"/>
      <w:r w:rsidRPr="00E97144">
        <w:rPr>
          <w:i/>
          <w:sz w:val="28"/>
          <w:szCs w:val="28"/>
        </w:rPr>
        <w:t>cordifolia</w:t>
      </w:r>
      <w:proofErr w:type="spellEnd"/>
    </w:p>
    <w:p w:rsidR="005F1FA0" w:rsidRPr="005F1FA0" w:rsidRDefault="005F1FA0" w:rsidP="005F1FA0">
      <w:pPr>
        <w:numPr>
          <w:ilvl w:val="0"/>
          <w:numId w:val="27"/>
        </w:numPr>
        <w:rPr>
          <w:sz w:val="28"/>
          <w:szCs w:val="28"/>
        </w:rPr>
      </w:pPr>
      <w:r w:rsidRPr="005F1FA0">
        <w:rPr>
          <w:sz w:val="28"/>
          <w:szCs w:val="28"/>
        </w:rPr>
        <w:t>Orange Coneflower–</w:t>
      </w:r>
      <w:proofErr w:type="spellStart"/>
      <w:r w:rsidRPr="00E97144">
        <w:rPr>
          <w:i/>
          <w:sz w:val="28"/>
          <w:szCs w:val="28"/>
        </w:rPr>
        <w:t>Rudbeckia</w:t>
      </w:r>
      <w:proofErr w:type="spellEnd"/>
      <w:r w:rsidRPr="00E97144">
        <w:rPr>
          <w:i/>
          <w:sz w:val="28"/>
          <w:szCs w:val="28"/>
        </w:rPr>
        <w:t xml:space="preserve"> </w:t>
      </w:r>
      <w:proofErr w:type="spellStart"/>
      <w:r w:rsidRPr="00E97144">
        <w:rPr>
          <w:i/>
          <w:sz w:val="28"/>
          <w:szCs w:val="28"/>
        </w:rPr>
        <w:t>fulgida</w:t>
      </w:r>
      <w:proofErr w:type="spellEnd"/>
      <w:r w:rsidRPr="00E97144">
        <w:rPr>
          <w:i/>
          <w:sz w:val="28"/>
          <w:szCs w:val="28"/>
        </w:rPr>
        <w:t xml:space="preserve"> var. </w:t>
      </w:r>
      <w:proofErr w:type="spellStart"/>
      <w:r w:rsidRPr="00E97144">
        <w:rPr>
          <w:i/>
          <w:sz w:val="28"/>
          <w:szCs w:val="28"/>
        </w:rPr>
        <w:t>sullivantii</w:t>
      </w:r>
      <w:proofErr w:type="spellEnd"/>
    </w:p>
    <w:p w:rsidR="005F1FA0" w:rsidRPr="005F1FA0" w:rsidRDefault="005F1FA0" w:rsidP="005F1FA0">
      <w:pPr>
        <w:numPr>
          <w:ilvl w:val="0"/>
          <w:numId w:val="27"/>
        </w:numPr>
        <w:rPr>
          <w:sz w:val="28"/>
          <w:szCs w:val="28"/>
        </w:rPr>
      </w:pPr>
      <w:r w:rsidRPr="005F1FA0">
        <w:rPr>
          <w:sz w:val="28"/>
          <w:szCs w:val="28"/>
        </w:rPr>
        <w:t>Salvia–</w:t>
      </w:r>
      <w:r w:rsidRPr="00E97144">
        <w:rPr>
          <w:i/>
          <w:sz w:val="28"/>
          <w:szCs w:val="28"/>
        </w:rPr>
        <w:t>Salvia </w:t>
      </w:r>
      <w:r w:rsidRPr="005F1FA0">
        <w:rPr>
          <w:i/>
          <w:sz w:val="28"/>
          <w:szCs w:val="28"/>
        </w:rPr>
        <w:t>spp.</w:t>
      </w:r>
    </w:p>
    <w:p w:rsidR="005F1FA0" w:rsidRPr="005F1FA0" w:rsidRDefault="005F1FA0" w:rsidP="005F1FA0">
      <w:pPr>
        <w:numPr>
          <w:ilvl w:val="0"/>
          <w:numId w:val="27"/>
        </w:numPr>
        <w:rPr>
          <w:sz w:val="28"/>
          <w:szCs w:val="28"/>
        </w:rPr>
      </w:pPr>
      <w:r w:rsidRPr="005F1FA0">
        <w:rPr>
          <w:sz w:val="28"/>
          <w:szCs w:val="28"/>
        </w:rPr>
        <w:t>Soapwort–</w:t>
      </w:r>
      <w:proofErr w:type="spellStart"/>
      <w:r w:rsidRPr="00E97144">
        <w:rPr>
          <w:i/>
          <w:sz w:val="28"/>
          <w:szCs w:val="28"/>
        </w:rPr>
        <w:t>Saponaria</w:t>
      </w:r>
      <w:proofErr w:type="spellEnd"/>
      <w:r w:rsidRPr="00E97144">
        <w:rPr>
          <w:i/>
          <w:sz w:val="28"/>
          <w:szCs w:val="28"/>
        </w:rPr>
        <w:t xml:space="preserve"> </w:t>
      </w:r>
      <w:proofErr w:type="spellStart"/>
      <w:r w:rsidRPr="00E97144">
        <w:rPr>
          <w:i/>
          <w:sz w:val="28"/>
          <w:szCs w:val="28"/>
        </w:rPr>
        <w:t>ocymoides</w:t>
      </w:r>
      <w:proofErr w:type="spellEnd"/>
    </w:p>
    <w:p w:rsidR="004B1A90" w:rsidRPr="004B1A90" w:rsidRDefault="005F1FA0" w:rsidP="004B1A90">
      <w:pPr>
        <w:numPr>
          <w:ilvl w:val="0"/>
          <w:numId w:val="27"/>
        </w:numPr>
        <w:rPr>
          <w:sz w:val="28"/>
          <w:szCs w:val="28"/>
        </w:rPr>
      </w:pPr>
      <w:proofErr w:type="spellStart"/>
      <w:r w:rsidRPr="005F1FA0">
        <w:rPr>
          <w:sz w:val="28"/>
          <w:szCs w:val="28"/>
        </w:rPr>
        <w:t>Sempervivum</w:t>
      </w:r>
      <w:proofErr w:type="spellEnd"/>
      <w:r w:rsidRPr="005F1FA0">
        <w:rPr>
          <w:sz w:val="28"/>
          <w:szCs w:val="28"/>
        </w:rPr>
        <w:t>–</w:t>
      </w:r>
      <w:proofErr w:type="spellStart"/>
      <w:r w:rsidRPr="00E97144">
        <w:rPr>
          <w:i/>
          <w:sz w:val="28"/>
          <w:szCs w:val="28"/>
        </w:rPr>
        <w:t>Sempervivum</w:t>
      </w:r>
      <w:proofErr w:type="spellEnd"/>
    </w:p>
    <w:p w:rsidR="004B1A90" w:rsidRPr="004B1A90" w:rsidRDefault="004B1A90" w:rsidP="004B1A90">
      <w:pPr>
        <w:ind w:left="792"/>
        <w:jc w:val="center"/>
        <w:rPr>
          <w:sz w:val="60"/>
          <w:szCs w:val="60"/>
        </w:rPr>
      </w:pPr>
      <w:r>
        <w:rPr>
          <w:sz w:val="60"/>
          <w:szCs w:val="60"/>
        </w:rPr>
        <w:lastRenderedPageBreak/>
        <w:t>Other Uses</w:t>
      </w:r>
    </w:p>
    <w:p w:rsidR="004B1A90" w:rsidRDefault="004B1A90" w:rsidP="004B1A90">
      <w:pPr>
        <w:rPr>
          <w:b/>
          <w:sz w:val="28"/>
          <w:szCs w:val="28"/>
        </w:rPr>
      </w:pPr>
    </w:p>
    <w:p w:rsidR="004B1A90" w:rsidRPr="005F1FA0" w:rsidRDefault="004B1A90" w:rsidP="004B1A90">
      <w:pPr>
        <w:rPr>
          <w:b/>
          <w:sz w:val="28"/>
          <w:szCs w:val="28"/>
        </w:rPr>
      </w:pPr>
      <w:r w:rsidRPr="005F1FA0">
        <w:rPr>
          <w:b/>
          <w:sz w:val="28"/>
          <w:szCs w:val="28"/>
        </w:rPr>
        <w:t>Deer Resistant Perennials</w:t>
      </w:r>
    </w:p>
    <w:p w:rsidR="005F1FA0" w:rsidRPr="005F1FA0" w:rsidRDefault="005F1FA0" w:rsidP="005F1FA0">
      <w:pPr>
        <w:numPr>
          <w:ilvl w:val="0"/>
          <w:numId w:val="27"/>
        </w:numPr>
        <w:rPr>
          <w:sz w:val="28"/>
          <w:szCs w:val="28"/>
        </w:rPr>
      </w:pPr>
      <w:r w:rsidRPr="005F1FA0">
        <w:rPr>
          <w:sz w:val="28"/>
          <w:szCs w:val="28"/>
        </w:rPr>
        <w:t>Goldenrod–</w:t>
      </w:r>
      <w:proofErr w:type="spellStart"/>
      <w:r w:rsidRPr="00E97144">
        <w:rPr>
          <w:i/>
          <w:sz w:val="28"/>
          <w:szCs w:val="28"/>
        </w:rPr>
        <w:t>Solidago</w:t>
      </w:r>
      <w:proofErr w:type="spellEnd"/>
      <w:r w:rsidRPr="005F1FA0">
        <w:rPr>
          <w:sz w:val="28"/>
          <w:szCs w:val="28"/>
        </w:rPr>
        <w:t> hybrids</w:t>
      </w:r>
    </w:p>
    <w:p w:rsidR="005F1FA0" w:rsidRPr="005F1FA0" w:rsidRDefault="005F1FA0" w:rsidP="005F1FA0">
      <w:pPr>
        <w:numPr>
          <w:ilvl w:val="0"/>
          <w:numId w:val="27"/>
        </w:numPr>
        <w:rPr>
          <w:sz w:val="28"/>
          <w:szCs w:val="28"/>
        </w:rPr>
      </w:pPr>
      <w:r w:rsidRPr="005F1FA0">
        <w:rPr>
          <w:sz w:val="28"/>
          <w:szCs w:val="28"/>
        </w:rPr>
        <w:t>Speedwell–</w:t>
      </w:r>
      <w:r w:rsidRPr="00E97144">
        <w:rPr>
          <w:i/>
          <w:sz w:val="28"/>
          <w:szCs w:val="28"/>
        </w:rPr>
        <w:t>Veronica </w:t>
      </w:r>
      <w:r w:rsidRPr="005F1FA0">
        <w:rPr>
          <w:i/>
          <w:sz w:val="28"/>
          <w:szCs w:val="28"/>
        </w:rPr>
        <w:t>spp.</w:t>
      </w:r>
    </w:p>
    <w:p w:rsidR="005F1FA0" w:rsidRDefault="005F1FA0" w:rsidP="005F1FA0">
      <w:pPr>
        <w:numPr>
          <w:ilvl w:val="0"/>
          <w:numId w:val="27"/>
        </w:numPr>
        <w:rPr>
          <w:sz w:val="28"/>
          <w:szCs w:val="28"/>
        </w:rPr>
      </w:pPr>
      <w:r w:rsidRPr="005F1FA0">
        <w:rPr>
          <w:sz w:val="28"/>
          <w:szCs w:val="28"/>
        </w:rPr>
        <w:t>Spanish Bayonet–</w:t>
      </w:r>
      <w:r w:rsidRPr="00E97144">
        <w:rPr>
          <w:i/>
          <w:sz w:val="28"/>
          <w:szCs w:val="28"/>
        </w:rPr>
        <w:t xml:space="preserve">Yucca </w:t>
      </w:r>
      <w:proofErr w:type="spellStart"/>
      <w:r w:rsidRPr="00E97144">
        <w:rPr>
          <w:i/>
          <w:sz w:val="28"/>
          <w:szCs w:val="28"/>
        </w:rPr>
        <w:t>filamentosa</w:t>
      </w:r>
      <w:proofErr w:type="spellEnd"/>
    </w:p>
    <w:p w:rsidR="004B1A90" w:rsidRDefault="004B1A90" w:rsidP="004B1A90">
      <w:pPr>
        <w:rPr>
          <w:sz w:val="28"/>
          <w:szCs w:val="28"/>
        </w:rPr>
      </w:pPr>
    </w:p>
    <w:p w:rsidR="004B1A90" w:rsidRDefault="004B1A90" w:rsidP="004B1A90">
      <w:pPr>
        <w:rPr>
          <w:sz w:val="28"/>
          <w:szCs w:val="28"/>
        </w:rPr>
      </w:pPr>
      <w:r w:rsidRPr="004B1A90">
        <w:rPr>
          <w:sz w:val="28"/>
          <w:szCs w:val="28"/>
        </w:rPr>
        <w:t>Illinois native plants or cultivars marked with *.</w:t>
      </w:r>
    </w:p>
    <w:p w:rsidR="00AB2BF6" w:rsidRDefault="00AB2BF6" w:rsidP="004B1A90">
      <w:pPr>
        <w:rPr>
          <w:sz w:val="28"/>
          <w:szCs w:val="28"/>
        </w:rPr>
      </w:pPr>
    </w:p>
    <w:p w:rsidR="00AB2BF6" w:rsidRDefault="00AB2BF6" w:rsidP="004B1A90">
      <w:pPr>
        <w:rPr>
          <w:i/>
          <w:sz w:val="28"/>
          <w:szCs w:val="28"/>
        </w:rPr>
      </w:pPr>
      <w:r>
        <w:rPr>
          <w:sz w:val="28"/>
          <w:szCs w:val="28"/>
        </w:rPr>
        <w:t xml:space="preserve">Source: University of Illinois Extension, </w:t>
      </w:r>
      <w:r w:rsidRPr="00AB2BF6">
        <w:rPr>
          <w:i/>
          <w:sz w:val="28"/>
          <w:szCs w:val="28"/>
        </w:rPr>
        <w:t>Gardening with Perennials</w:t>
      </w:r>
      <w:r>
        <w:rPr>
          <w:i/>
          <w:sz w:val="28"/>
          <w:szCs w:val="28"/>
        </w:rPr>
        <w:t xml:space="preserve"> </w:t>
      </w:r>
      <w:hyperlink r:id="rId55" w:history="1">
        <w:r w:rsidRPr="00AB1C1A">
          <w:rPr>
            <w:rStyle w:val="Hyperlink"/>
            <w:i/>
            <w:sz w:val="28"/>
            <w:szCs w:val="28"/>
          </w:rPr>
          <w:t>http://urbanext.illinois.edu/perennials/specific.cfm</w:t>
        </w:r>
      </w:hyperlink>
    </w:p>
    <w:p w:rsidR="00AB2BF6" w:rsidRPr="00AB2BF6" w:rsidRDefault="00AB2BF6" w:rsidP="004B1A90">
      <w:pPr>
        <w:rPr>
          <w:i/>
          <w:sz w:val="28"/>
          <w:szCs w:val="28"/>
        </w:rPr>
      </w:pPr>
    </w:p>
    <w:sectPr w:rsidR="00AB2BF6" w:rsidRPr="00AB2BF6" w:rsidSect="0060509F">
      <w:footerReference w:type="default" r:id="rId56"/>
      <w:pgSz w:w="12240" w:h="15840"/>
      <w:pgMar w:top="900" w:right="144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8F4" w:rsidRDefault="00F078F4">
      <w:r>
        <w:separator/>
      </w:r>
    </w:p>
  </w:endnote>
  <w:endnote w:type="continuationSeparator" w:id="0">
    <w:p w:rsidR="00F078F4" w:rsidRDefault="00F07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58E" w:rsidRDefault="00F078F4">
    <w:pPr>
      <w:pStyle w:val="Foo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3pt;height:54.75pt" wrapcoords="-74 0 -74 21514 21600 21514 21600 0 -74 0" o:allowoverlap="f">
          <v:imagedata r:id="rId1" o:title="GreenThumb_logo_color"/>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8F4" w:rsidRDefault="00F078F4">
      <w:r>
        <w:separator/>
      </w:r>
    </w:p>
  </w:footnote>
  <w:footnote w:type="continuationSeparator" w:id="0">
    <w:p w:rsidR="00F078F4" w:rsidRDefault="00F078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E395A"/>
    <w:multiLevelType w:val="hybridMultilevel"/>
    <w:tmpl w:val="F2789142"/>
    <w:lvl w:ilvl="0" w:tplc="25B03598">
      <w:start w:val="1"/>
      <w:numFmt w:val="bullet"/>
      <w:lvlText w:val="­"/>
      <w:lvlJc w:val="left"/>
      <w:pPr>
        <w:tabs>
          <w:tab w:val="num" w:pos="720"/>
        </w:tabs>
        <w:ind w:left="720" w:hanging="360"/>
      </w:pPr>
      <w:rPr>
        <w:rFonts w:ascii="Courier New" w:hAnsi="Courier New" w:hint="default"/>
      </w:rPr>
    </w:lvl>
    <w:lvl w:ilvl="1" w:tplc="1A8A8664">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 w15:restartNumberingAfterBreak="0">
    <w:nsid w:val="086E1BD3"/>
    <w:multiLevelType w:val="hybridMultilevel"/>
    <w:tmpl w:val="2E1C6CF4"/>
    <w:lvl w:ilvl="0" w:tplc="5BD0B2A8">
      <w:start w:val="1"/>
      <w:numFmt w:val="bullet"/>
      <w:lvlText w:val="•"/>
      <w:lvlJc w:val="left"/>
      <w:pPr>
        <w:tabs>
          <w:tab w:val="num" w:pos="720"/>
        </w:tabs>
        <w:ind w:left="720" w:hanging="360"/>
      </w:pPr>
      <w:rPr>
        <w:rFonts w:ascii="Times New Roman" w:hAnsi="Times New Roman" w:hint="default"/>
      </w:rPr>
    </w:lvl>
    <w:lvl w:ilvl="1" w:tplc="7AE2BF4E">
      <w:start w:val="176"/>
      <w:numFmt w:val="bullet"/>
      <w:lvlText w:val="–"/>
      <w:lvlJc w:val="left"/>
      <w:pPr>
        <w:tabs>
          <w:tab w:val="num" w:pos="1440"/>
        </w:tabs>
        <w:ind w:left="1440" w:hanging="360"/>
      </w:pPr>
      <w:rPr>
        <w:rFonts w:ascii="Times New Roman" w:hAnsi="Times New Roman" w:hint="default"/>
      </w:rPr>
    </w:lvl>
    <w:lvl w:ilvl="2" w:tplc="92683560" w:tentative="1">
      <w:start w:val="1"/>
      <w:numFmt w:val="bullet"/>
      <w:lvlText w:val="•"/>
      <w:lvlJc w:val="left"/>
      <w:pPr>
        <w:tabs>
          <w:tab w:val="num" w:pos="2160"/>
        </w:tabs>
        <w:ind w:left="2160" w:hanging="360"/>
      </w:pPr>
      <w:rPr>
        <w:rFonts w:ascii="Times New Roman" w:hAnsi="Times New Roman" w:hint="default"/>
      </w:rPr>
    </w:lvl>
    <w:lvl w:ilvl="3" w:tplc="03AA06DC" w:tentative="1">
      <w:start w:val="1"/>
      <w:numFmt w:val="bullet"/>
      <w:lvlText w:val="•"/>
      <w:lvlJc w:val="left"/>
      <w:pPr>
        <w:tabs>
          <w:tab w:val="num" w:pos="2880"/>
        </w:tabs>
        <w:ind w:left="2880" w:hanging="360"/>
      </w:pPr>
      <w:rPr>
        <w:rFonts w:ascii="Times New Roman" w:hAnsi="Times New Roman" w:hint="default"/>
      </w:rPr>
    </w:lvl>
    <w:lvl w:ilvl="4" w:tplc="A0127A0E" w:tentative="1">
      <w:start w:val="1"/>
      <w:numFmt w:val="bullet"/>
      <w:lvlText w:val="•"/>
      <w:lvlJc w:val="left"/>
      <w:pPr>
        <w:tabs>
          <w:tab w:val="num" w:pos="3600"/>
        </w:tabs>
        <w:ind w:left="3600" w:hanging="360"/>
      </w:pPr>
      <w:rPr>
        <w:rFonts w:ascii="Times New Roman" w:hAnsi="Times New Roman" w:hint="default"/>
      </w:rPr>
    </w:lvl>
    <w:lvl w:ilvl="5" w:tplc="F61E6E94" w:tentative="1">
      <w:start w:val="1"/>
      <w:numFmt w:val="bullet"/>
      <w:lvlText w:val="•"/>
      <w:lvlJc w:val="left"/>
      <w:pPr>
        <w:tabs>
          <w:tab w:val="num" w:pos="4320"/>
        </w:tabs>
        <w:ind w:left="4320" w:hanging="360"/>
      </w:pPr>
      <w:rPr>
        <w:rFonts w:ascii="Times New Roman" w:hAnsi="Times New Roman" w:hint="default"/>
      </w:rPr>
    </w:lvl>
    <w:lvl w:ilvl="6" w:tplc="A72A8330" w:tentative="1">
      <w:start w:val="1"/>
      <w:numFmt w:val="bullet"/>
      <w:lvlText w:val="•"/>
      <w:lvlJc w:val="left"/>
      <w:pPr>
        <w:tabs>
          <w:tab w:val="num" w:pos="5040"/>
        </w:tabs>
        <w:ind w:left="5040" w:hanging="360"/>
      </w:pPr>
      <w:rPr>
        <w:rFonts w:ascii="Times New Roman" w:hAnsi="Times New Roman" w:hint="default"/>
      </w:rPr>
    </w:lvl>
    <w:lvl w:ilvl="7" w:tplc="57ACE5E4" w:tentative="1">
      <w:start w:val="1"/>
      <w:numFmt w:val="bullet"/>
      <w:lvlText w:val="•"/>
      <w:lvlJc w:val="left"/>
      <w:pPr>
        <w:tabs>
          <w:tab w:val="num" w:pos="5760"/>
        </w:tabs>
        <w:ind w:left="5760" w:hanging="360"/>
      </w:pPr>
      <w:rPr>
        <w:rFonts w:ascii="Times New Roman" w:hAnsi="Times New Roman" w:hint="default"/>
      </w:rPr>
    </w:lvl>
    <w:lvl w:ilvl="8" w:tplc="EF926EE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95B15AE"/>
    <w:multiLevelType w:val="hybridMultilevel"/>
    <w:tmpl w:val="B934B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C43A09"/>
    <w:multiLevelType w:val="hybridMultilevel"/>
    <w:tmpl w:val="68A855AE"/>
    <w:lvl w:ilvl="0" w:tplc="51465772">
      <w:start w:val="1"/>
      <w:numFmt w:val="decimal"/>
      <w:lvlText w:val="%1."/>
      <w:lvlJc w:val="left"/>
      <w:pPr>
        <w:tabs>
          <w:tab w:val="num" w:pos="720"/>
        </w:tabs>
        <w:ind w:left="720" w:hanging="360"/>
      </w:pPr>
    </w:lvl>
    <w:lvl w:ilvl="1" w:tplc="43A22070" w:tentative="1">
      <w:start w:val="1"/>
      <w:numFmt w:val="decimal"/>
      <w:lvlText w:val="%2."/>
      <w:lvlJc w:val="left"/>
      <w:pPr>
        <w:tabs>
          <w:tab w:val="num" w:pos="1440"/>
        </w:tabs>
        <w:ind w:left="1440" w:hanging="360"/>
      </w:pPr>
    </w:lvl>
    <w:lvl w:ilvl="2" w:tplc="E2384280" w:tentative="1">
      <w:start w:val="1"/>
      <w:numFmt w:val="decimal"/>
      <w:lvlText w:val="%3."/>
      <w:lvlJc w:val="left"/>
      <w:pPr>
        <w:tabs>
          <w:tab w:val="num" w:pos="2160"/>
        </w:tabs>
        <w:ind w:left="2160" w:hanging="360"/>
      </w:pPr>
    </w:lvl>
    <w:lvl w:ilvl="3" w:tplc="BCB2B2FC" w:tentative="1">
      <w:start w:val="1"/>
      <w:numFmt w:val="decimal"/>
      <w:lvlText w:val="%4."/>
      <w:lvlJc w:val="left"/>
      <w:pPr>
        <w:tabs>
          <w:tab w:val="num" w:pos="2880"/>
        </w:tabs>
        <w:ind w:left="2880" w:hanging="360"/>
      </w:pPr>
    </w:lvl>
    <w:lvl w:ilvl="4" w:tplc="039CEDC8" w:tentative="1">
      <w:start w:val="1"/>
      <w:numFmt w:val="decimal"/>
      <w:lvlText w:val="%5."/>
      <w:lvlJc w:val="left"/>
      <w:pPr>
        <w:tabs>
          <w:tab w:val="num" w:pos="3600"/>
        </w:tabs>
        <w:ind w:left="3600" w:hanging="360"/>
      </w:pPr>
    </w:lvl>
    <w:lvl w:ilvl="5" w:tplc="963263A6" w:tentative="1">
      <w:start w:val="1"/>
      <w:numFmt w:val="decimal"/>
      <w:lvlText w:val="%6."/>
      <w:lvlJc w:val="left"/>
      <w:pPr>
        <w:tabs>
          <w:tab w:val="num" w:pos="4320"/>
        </w:tabs>
        <w:ind w:left="4320" w:hanging="360"/>
      </w:pPr>
    </w:lvl>
    <w:lvl w:ilvl="6" w:tplc="3B581372" w:tentative="1">
      <w:start w:val="1"/>
      <w:numFmt w:val="decimal"/>
      <w:lvlText w:val="%7."/>
      <w:lvlJc w:val="left"/>
      <w:pPr>
        <w:tabs>
          <w:tab w:val="num" w:pos="5040"/>
        </w:tabs>
        <w:ind w:left="5040" w:hanging="360"/>
      </w:pPr>
    </w:lvl>
    <w:lvl w:ilvl="7" w:tplc="4454C302" w:tentative="1">
      <w:start w:val="1"/>
      <w:numFmt w:val="decimal"/>
      <w:lvlText w:val="%8."/>
      <w:lvlJc w:val="left"/>
      <w:pPr>
        <w:tabs>
          <w:tab w:val="num" w:pos="5760"/>
        </w:tabs>
        <w:ind w:left="5760" w:hanging="360"/>
      </w:pPr>
    </w:lvl>
    <w:lvl w:ilvl="8" w:tplc="CAFA735C" w:tentative="1">
      <w:start w:val="1"/>
      <w:numFmt w:val="decimal"/>
      <w:lvlText w:val="%9."/>
      <w:lvlJc w:val="left"/>
      <w:pPr>
        <w:tabs>
          <w:tab w:val="num" w:pos="6480"/>
        </w:tabs>
        <w:ind w:left="6480" w:hanging="360"/>
      </w:pPr>
    </w:lvl>
  </w:abstractNum>
  <w:abstractNum w:abstractNumId="4" w15:restartNumberingAfterBreak="0">
    <w:nsid w:val="0EA052F4"/>
    <w:multiLevelType w:val="multilevel"/>
    <w:tmpl w:val="5734B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A637DB"/>
    <w:multiLevelType w:val="hybridMultilevel"/>
    <w:tmpl w:val="FA0C4A2C"/>
    <w:lvl w:ilvl="0" w:tplc="0FAA4A84">
      <w:start w:val="1"/>
      <w:numFmt w:val="bullet"/>
      <w:lvlText w:val="•"/>
      <w:lvlJc w:val="left"/>
      <w:pPr>
        <w:tabs>
          <w:tab w:val="num" w:pos="720"/>
        </w:tabs>
        <w:ind w:left="720" w:hanging="360"/>
      </w:pPr>
      <w:rPr>
        <w:rFonts w:ascii="Times New Roman" w:hAnsi="Times New Roman" w:hint="default"/>
      </w:rPr>
    </w:lvl>
    <w:lvl w:ilvl="1" w:tplc="FE468BBA">
      <w:start w:val="176"/>
      <w:numFmt w:val="bullet"/>
      <w:lvlText w:val="–"/>
      <w:lvlJc w:val="left"/>
      <w:pPr>
        <w:tabs>
          <w:tab w:val="num" w:pos="1440"/>
        </w:tabs>
        <w:ind w:left="1440" w:hanging="360"/>
      </w:pPr>
      <w:rPr>
        <w:rFonts w:ascii="Times New Roman" w:hAnsi="Times New Roman" w:hint="default"/>
      </w:rPr>
    </w:lvl>
    <w:lvl w:ilvl="2" w:tplc="01EE625C" w:tentative="1">
      <w:start w:val="1"/>
      <w:numFmt w:val="bullet"/>
      <w:lvlText w:val="•"/>
      <w:lvlJc w:val="left"/>
      <w:pPr>
        <w:tabs>
          <w:tab w:val="num" w:pos="2160"/>
        </w:tabs>
        <w:ind w:left="2160" w:hanging="360"/>
      </w:pPr>
      <w:rPr>
        <w:rFonts w:ascii="Times New Roman" w:hAnsi="Times New Roman" w:hint="default"/>
      </w:rPr>
    </w:lvl>
    <w:lvl w:ilvl="3" w:tplc="D2548B60" w:tentative="1">
      <w:start w:val="1"/>
      <w:numFmt w:val="bullet"/>
      <w:lvlText w:val="•"/>
      <w:lvlJc w:val="left"/>
      <w:pPr>
        <w:tabs>
          <w:tab w:val="num" w:pos="2880"/>
        </w:tabs>
        <w:ind w:left="2880" w:hanging="360"/>
      </w:pPr>
      <w:rPr>
        <w:rFonts w:ascii="Times New Roman" w:hAnsi="Times New Roman" w:hint="default"/>
      </w:rPr>
    </w:lvl>
    <w:lvl w:ilvl="4" w:tplc="6A0227B8" w:tentative="1">
      <w:start w:val="1"/>
      <w:numFmt w:val="bullet"/>
      <w:lvlText w:val="•"/>
      <w:lvlJc w:val="left"/>
      <w:pPr>
        <w:tabs>
          <w:tab w:val="num" w:pos="3600"/>
        </w:tabs>
        <w:ind w:left="3600" w:hanging="360"/>
      </w:pPr>
      <w:rPr>
        <w:rFonts w:ascii="Times New Roman" w:hAnsi="Times New Roman" w:hint="default"/>
      </w:rPr>
    </w:lvl>
    <w:lvl w:ilvl="5" w:tplc="40D22EB6" w:tentative="1">
      <w:start w:val="1"/>
      <w:numFmt w:val="bullet"/>
      <w:lvlText w:val="•"/>
      <w:lvlJc w:val="left"/>
      <w:pPr>
        <w:tabs>
          <w:tab w:val="num" w:pos="4320"/>
        </w:tabs>
        <w:ind w:left="4320" w:hanging="360"/>
      </w:pPr>
      <w:rPr>
        <w:rFonts w:ascii="Times New Roman" w:hAnsi="Times New Roman" w:hint="default"/>
      </w:rPr>
    </w:lvl>
    <w:lvl w:ilvl="6" w:tplc="452AE438" w:tentative="1">
      <w:start w:val="1"/>
      <w:numFmt w:val="bullet"/>
      <w:lvlText w:val="•"/>
      <w:lvlJc w:val="left"/>
      <w:pPr>
        <w:tabs>
          <w:tab w:val="num" w:pos="5040"/>
        </w:tabs>
        <w:ind w:left="5040" w:hanging="360"/>
      </w:pPr>
      <w:rPr>
        <w:rFonts w:ascii="Times New Roman" w:hAnsi="Times New Roman" w:hint="default"/>
      </w:rPr>
    </w:lvl>
    <w:lvl w:ilvl="7" w:tplc="FCF4AD1E" w:tentative="1">
      <w:start w:val="1"/>
      <w:numFmt w:val="bullet"/>
      <w:lvlText w:val="•"/>
      <w:lvlJc w:val="left"/>
      <w:pPr>
        <w:tabs>
          <w:tab w:val="num" w:pos="5760"/>
        </w:tabs>
        <w:ind w:left="5760" w:hanging="360"/>
      </w:pPr>
      <w:rPr>
        <w:rFonts w:ascii="Times New Roman" w:hAnsi="Times New Roman" w:hint="default"/>
      </w:rPr>
    </w:lvl>
    <w:lvl w:ilvl="8" w:tplc="E068746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EA862A4"/>
    <w:multiLevelType w:val="hybridMultilevel"/>
    <w:tmpl w:val="F64EAC3E"/>
    <w:lvl w:ilvl="0" w:tplc="53425D0A">
      <w:start w:val="1"/>
      <w:numFmt w:val="bullet"/>
      <w:lvlText w:val="•"/>
      <w:lvlJc w:val="left"/>
      <w:pPr>
        <w:tabs>
          <w:tab w:val="num" w:pos="720"/>
        </w:tabs>
        <w:ind w:left="720" w:hanging="360"/>
      </w:pPr>
      <w:rPr>
        <w:rFonts w:ascii="Times New Roman" w:hAnsi="Times New Roman" w:hint="default"/>
      </w:rPr>
    </w:lvl>
    <w:lvl w:ilvl="1" w:tplc="C5721AA6">
      <w:start w:val="176"/>
      <w:numFmt w:val="bullet"/>
      <w:lvlText w:val="–"/>
      <w:lvlJc w:val="left"/>
      <w:pPr>
        <w:tabs>
          <w:tab w:val="num" w:pos="1440"/>
        </w:tabs>
        <w:ind w:left="1440" w:hanging="360"/>
      </w:pPr>
      <w:rPr>
        <w:rFonts w:ascii="Times New Roman" w:hAnsi="Times New Roman" w:hint="default"/>
      </w:rPr>
    </w:lvl>
    <w:lvl w:ilvl="2" w:tplc="AD587DAE" w:tentative="1">
      <w:start w:val="1"/>
      <w:numFmt w:val="bullet"/>
      <w:lvlText w:val="•"/>
      <w:lvlJc w:val="left"/>
      <w:pPr>
        <w:tabs>
          <w:tab w:val="num" w:pos="2160"/>
        </w:tabs>
        <w:ind w:left="2160" w:hanging="360"/>
      </w:pPr>
      <w:rPr>
        <w:rFonts w:ascii="Times New Roman" w:hAnsi="Times New Roman" w:hint="default"/>
      </w:rPr>
    </w:lvl>
    <w:lvl w:ilvl="3" w:tplc="E7E4DE26" w:tentative="1">
      <w:start w:val="1"/>
      <w:numFmt w:val="bullet"/>
      <w:lvlText w:val="•"/>
      <w:lvlJc w:val="left"/>
      <w:pPr>
        <w:tabs>
          <w:tab w:val="num" w:pos="2880"/>
        </w:tabs>
        <w:ind w:left="2880" w:hanging="360"/>
      </w:pPr>
      <w:rPr>
        <w:rFonts w:ascii="Times New Roman" w:hAnsi="Times New Roman" w:hint="default"/>
      </w:rPr>
    </w:lvl>
    <w:lvl w:ilvl="4" w:tplc="E9C82F42" w:tentative="1">
      <w:start w:val="1"/>
      <w:numFmt w:val="bullet"/>
      <w:lvlText w:val="•"/>
      <w:lvlJc w:val="left"/>
      <w:pPr>
        <w:tabs>
          <w:tab w:val="num" w:pos="3600"/>
        </w:tabs>
        <w:ind w:left="3600" w:hanging="360"/>
      </w:pPr>
      <w:rPr>
        <w:rFonts w:ascii="Times New Roman" w:hAnsi="Times New Roman" w:hint="default"/>
      </w:rPr>
    </w:lvl>
    <w:lvl w:ilvl="5" w:tplc="47EA6A80" w:tentative="1">
      <w:start w:val="1"/>
      <w:numFmt w:val="bullet"/>
      <w:lvlText w:val="•"/>
      <w:lvlJc w:val="left"/>
      <w:pPr>
        <w:tabs>
          <w:tab w:val="num" w:pos="4320"/>
        </w:tabs>
        <w:ind w:left="4320" w:hanging="360"/>
      </w:pPr>
      <w:rPr>
        <w:rFonts w:ascii="Times New Roman" w:hAnsi="Times New Roman" w:hint="default"/>
      </w:rPr>
    </w:lvl>
    <w:lvl w:ilvl="6" w:tplc="4CACC14C" w:tentative="1">
      <w:start w:val="1"/>
      <w:numFmt w:val="bullet"/>
      <w:lvlText w:val="•"/>
      <w:lvlJc w:val="left"/>
      <w:pPr>
        <w:tabs>
          <w:tab w:val="num" w:pos="5040"/>
        </w:tabs>
        <w:ind w:left="5040" w:hanging="360"/>
      </w:pPr>
      <w:rPr>
        <w:rFonts w:ascii="Times New Roman" w:hAnsi="Times New Roman" w:hint="default"/>
      </w:rPr>
    </w:lvl>
    <w:lvl w:ilvl="7" w:tplc="F578C58E" w:tentative="1">
      <w:start w:val="1"/>
      <w:numFmt w:val="bullet"/>
      <w:lvlText w:val="•"/>
      <w:lvlJc w:val="left"/>
      <w:pPr>
        <w:tabs>
          <w:tab w:val="num" w:pos="5760"/>
        </w:tabs>
        <w:ind w:left="5760" w:hanging="360"/>
      </w:pPr>
      <w:rPr>
        <w:rFonts w:ascii="Times New Roman" w:hAnsi="Times New Roman" w:hint="default"/>
      </w:rPr>
    </w:lvl>
    <w:lvl w:ilvl="8" w:tplc="793A08C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F9B6B61"/>
    <w:multiLevelType w:val="multilevel"/>
    <w:tmpl w:val="8116A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D969C9"/>
    <w:multiLevelType w:val="multilevel"/>
    <w:tmpl w:val="24AA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8A5BFD"/>
    <w:multiLevelType w:val="hybridMultilevel"/>
    <w:tmpl w:val="981C182E"/>
    <w:lvl w:ilvl="0" w:tplc="5FD28F24">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C123D"/>
    <w:multiLevelType w:val="multilevel"/>
    <w:tmpl w:val="FCCCB4E8"/>
    <w:lvl w:ilvl="0">
      <w:start w:val="1"/>
      <w:numFmt w:val="decimal"/>
      <w:lvlText w:val="%1."/>
      <w:lvlJc w:val="left"/>
      <w:pPr>
        <w:tabs>
          <w:tab w:val="num" w:pos="432"/>
        </w:tabs>
        <w:ind w:left="432"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9952F4A"/>
    <w:multiLevelType w:val="multilevel"/>
    <w:tmpl w:val="E95E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3377AD"/>
    <w:multiLevelType w:val="hybridMultilevel"/>
    <w:tmpl w:val="E450595E"/>
    <w:lvl w:ilvl="0" w:tplc="25B03598">
      <w:start w:val="1"/>
      <w:numFmt w:val="bullet"/>
      <w:lvlText w:val="­"/>
      <w:lvlJc w:val="left"/>
      <w:pPr>
        <w:tabs>
          <w:tab w:val="num" w:pos="720"/>
        </w:tabs>
        <w:ind w:left="720" w:hanging="360"/>
      </w:pPr>
      <w:rPr>
        <w:rFonts w:ascii="Courier New" w:hAnsi="Courier New" w:hint="default"/>
      </w:rPr>
    </w:lvl>
    <w:lvl w:ilvl="1" w:tplc="1A8A8664">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3" w15:restartNumberingAfterBreak="0">
    <w:nsid w:val="21C4162F"/>
    <w:multiLevelType w:val="hybridMultilevel"/>
    <w:tmpl w:val="99C461C8"/>
    <w:lvl w:ilvl="0" w:tplc="5FD28F24">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D26025"/>
    <w:multiLevelType w:val="hybridMultilevel"/>
    <w:tmpl w:val="4C301B56"/>
    <w:lvl w:ilvl="0" w:tplc="B336CAC4">
      <w:start w:val="1"/>
      <w:numFmt w:val="bullet"/>
      <w:lvlText w:val=""/>
      <w:lvlJc w:val="left"/>
      <w:pPr>
        <w:tabs>
          <w:tab w:val="num" w:pos="288"/>
        </w:tabs>
        <w:ind w:left="28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530A9C"/>
    <w:multiLevelType w:val="hybridMultilevel"/>
    <w:tmpl w:val="4BB01A36"/>
    <w:lvl w:ilvl="0" w:tplc="25B03598">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5F3746"/>
    <w:multiLevelType w:val="multilevel"/>
    <w:tmpl w:val="51B89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CA49B8"/>
    <w:multiLevelType w:val="multilevel"/>
    <w:tmpl w:val="D3C00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946BAA"/>
    <w:multiLevelType w:val="hybridMultilevel"/>
    <w:tmpl w:val="4732A0F8"/>
    <w:lvl w:ilvl="0" w:tplc="B254C67E">
      <w:start w:val="1"/>
      <w:numFmt w:val="bullet"/>
      <w:lvlText w:val="•"/>
      <w:lvlJc w:val="left"/>
      <w:pPr>
        <w:tabs>
          <w:tab w:val="num" w:pos="720"/>
        </w:tabs>
        <w:ind w:left="720" w:hanging="360"/>
      </w:pPr>
      <w:rPr>
        <w:rFonts w:ascii="Times New Roman" w:hAnsi="Times New Roman" w:hint="default"/>
      </w:rPr>
    </w:lvl>
    <w:lvl w:ilvl="1" w:tplc="6428E210">
      <w:start w:val="177"/>
      <w:numFmt w:val="bullet"/>
      <w:lvlText w:val="–"/>
      <w:lvlJc w:val="left"/>
      <w:pPr>
        <w:tabs>
          <w:tab w:val="num" w:pos="1440"/>
        </w:tabs>
        <w:ind w:left="1440" w:hanging="360"/>
      </w:pPr>
      <w:rPr>
        <w:rFonts w:ascii="Times New Roman" w:hAnsi="Times New Roman" w:hint="default"/>
      </w:rPr>
    </w:lvl>
    <w:lvl w:ilvl="2" w:tplc="0F429766" w:tentative="1">
      <w:start w:val="1"/>
      <w:numFmt w:val="bullet"/>
      <w:lvlText w:val="•"/>
      <w:lvlJc w:val="left"/>
      <w:pPr>
        <w:tabs>
          <w:tab w:val="num" w:pos="2160"/>
        </w:tabs>
        <w:ind w:left="2160" w:hanging="360"/>
      </w:pPr>
      <w:rPr>
        <w:rFonts w:ascii="Times New Roman" w:hAnsi="Times New Roman" w:hint="default"/>
      </w:rPr>
    </w:lvl>
    <w:lvl w:ilvl="3" w:tplc="CF0CA432" w:tentative="1">
      <w:start w:val="1"/>
      <w:numFmt w:val="bullet"/>
      <w:lvlText w:val="•"/>
      <w:lvlJc w:val="left"/>
      <w:pPr>
        <w:tabs>
          <w:tab w:val="num" w:pos="2880"/>
        </w:tabs>
        <w:ind w:left="2880" w:hanging="360"/>
      </w:pPr>
      <w:rPr>
        <w:rFonts w:ascii="Times New Roman" w:hAnsi="Times New Roman" w:hint="default"/>
      </w:rPr>
    </w:lvl>
    <w:lvl w:ilvl="4" w:tplc="8DAED260" w:tentative="1">
      <w:start w:val="1"/>
      <w:numFmt w:val="bullet"/>
      <w:lvlText w:val="•"/>
      <w:lvlJc w:val="left"/>
      <w:pPr>
        <w:tabs>
          <w:tab w:val="num" w:pos="3600"/>
        </w:tabs>
        <w:ind w:left="3600" w:hanging="360"/>
      </w:pPr>
      <w:rPr>
        <w:rFonts w:ascii="Times New Roman" w:hAnsi="Times New Roman" w:hint="default"/>
      </w:rPr>
    </w:lvl>
    <w:lvl w:ilvl="5" w:tplc="4072B2A6" w:tentative="1">
      <w:start w:val="1"/>
      <w:numFmt w:val="bullet"/>
      <w:lvlText w:val="•"/>
      <w:lvlJc w:val="left"/>
      <w:pPr>
        <w:tabs>
          <w:tab w:val="num" w:pos="4320"/>
        </w:tabs>
        <w:ind w:left="4320" w:hanging="360"/>
      </w:pPr>
      <w:rPr>
        <w:rFonts w:ascii="Times New Roman" w:hAnsi="Times New Roman" w:hint="default"/>
      </w:rPr>
    </w:lvl>
    <w:lvl w:ilvl="6" w:tplc="374608EC" w:tentative="1">
      <w:start w:val="1"/>
      <w:numFmt w:val="bullet"/>
      <w:lvlText w:val="•"/>
      <w:lvlJc w:val="left"/>
      <w:pPr>
        <w:tabs>
          <w:tab w:val="num" w:pos="5040"/>
        </w:tabs>
        <w:ind w:left="5040" w:hanging="360"/>
      </w:pPr>
      <w:rPr>
        <w:rFonts w:ascii="Times New Roman" w:hAnsi="Times New Roman" w:hint="default"/>
      </w:rPr>
    </w:lvl>
    <w:lvl w:ilvl="7" w:tplc="C39CF2AC" w:tentative="1">
      <w:start w:val="1"/>
      <w:numFmt w:val="bullet"/>
      <w:lvlText w:val="•"/>
      <w:lvlJc w:val="left"/>
      <w:pPr>
        <w:tabs>
          <w:tab w:val="num" w:pos="5760"/>
        </w:tabs>
        <w:ind w:left="5760" w:hanging="360"/>
      </w:pPr>
      <w:rPr>
        <w:rFonts w:ascii="Times New Roman" w:hAnsi="Times New Roman" w:hint="default"/>
      </w:rPr>
    </w:lvl>
    <w:lvl w:ilvl="8" w:tplc="358A7FC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1EB5325"/>
    <w:multiLevelType w:val="hybridMultilevel"/>
    <w:tmpl w:val="DDE8A94A"/>
    <w:lvl w:ilvl="0" w:tplc="25B03598">
      <w:start w:val="1"/>
      <w:numFmt w:val="bullet"/>
      <w:lvlText w:val="­"/>
      <w:lvlJc w:val="left"/>
      <w:pPr>
        <w:tabs>
          <w:tab w:val="num" w:pos="720"/>
        </w:tabs>
        <w:ind w:left="720" w:hanging="360"/>
      </w:pPr>
      <w:rPr>
        <w:rFonts w:ascii="Courier New" w:hAnsi="Courier New" w:hint="default"/>
      </w:rPr>
    </w:lvl>
    <w:lvl w:ilvl="1" w:tplc="BEE6F51E">
      <w:start w:val="1"/>
      <w:numFmt w:val="bullet"/>
      <w:lvlText w:val="­"/>
      <w:lvlJc w:val="left"/>
      <w:pPr>
        <w:tabs>
          <w:tab w:val="num" w:pos="1512"/>
        </w:tabs>
        <w:ind w:left="1512"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0" w15:restartNumberingAfterBreak="0">
    <w:nsid w:val="326873D4"/>
    <w:multiLevelType w:val="hybridMultilevel"/>
    <w:tmpl w:val="55AC16D8"/>
    <w:lvl w:ilvl="0" w:tplc="5DE47600">
      <w:start w:val="1"/>
      <w:numFmt w:val="decimal"/>
      <w:lvlText w:val="%1."/>
      <w:lvlJc w:val="left"/>
      <w:pPr>
        <w:tabs>
          <w:tab w:val="num" w:pos="432"/>
        </w:tabs>
        <w:ind w:left="432" w:hanging="360"/>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21" w15:restartNumberingAfterBreak="0">
    <w:nsid w:val="3DF6373F"/>
    <w:multiLevelType w:val="hybridMultilevel"/>
    <w:tmpl w:val="F0A22C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AB2969"/>
    <w:multiLevelType w:val="multilevel"/>
    <w:tmpl w:val="CB4C9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30375E"/>
    <w:multiLevelType w:val="hybridMultilevel"/>
    <w:tmpl w:val="89B0BDAC"/>
    <w:lvl w:ilvl="0" w:tplc="D8F6E50C">
      <w:start w:val="4"/>
      <w:numFmt w:val="decimal"/>
      <w:lvlText w:val="%1."/>
      <w:lvlJc w:val="left"/>
      <w:pPr>
        <w:tabs>
          <w:tab w:val="num" w:pos="720"/>
        </w:tabs>
        <w:ind w:left="720" w:hanging="360"/>
      </w:pPr>
      <w:rPr>
        <w:rFonts w:hint="default"/>
      </w:rPr>
    </w:lvl>
    <w:lvl w:ilvl="1" w:tplc="4C08385E" w:tentative="1">
      <w:start w:val="1"/>
      <w:numFmt w:val="decimal"/>
      <w:lvlText w:val="%2."/>
      <w:lvlJc w:val="left"/>
      <w:pPr>
        <w:tabs>
          <w:tab w:val="num" w:pos="1440"/>
        </w:tabs>
        <w:ind w:left="1440" w:hanging="360"/>
      </w:pPr>
    </w:lvl>
    <w:lvl w:ilvl="2" w:tplc="D0C6C20A" w:tentative="1">
      <w:start w:val="1"/>
      <w:numFmt w:val="decimal"/>
      <w:lvlText w:val="%3."/>
      <w:lvlJc w:val="left"/>
      <w:pPr>
        <w:tabs>
          <w:tab w:val="num" w:pos="2160"/>
        </w:tabs>
        <w:ind w:left="2160" w:hanging="360"/>
      </w:pPr>
    </w:lvl>
    <w:lvl w:ilvl="3" w:tplc="ABAEA444" w:tentative="1">
      <w:start w:val="1"/>
      <w:numFmt w:val="decimal"/>
      <w:lvlText w:val="%4."/>
      <w:lvlJc w:val="left"/>
      <w:pPr>
        <w:tabs>
          <w:tab w:val="num" w:pos="2880"/>
        </w:tabs>
        <w:ind w:left="2880" w:hanging="360"/>
      </w:pPr>
    </w:lvl>
    <w:lvl w:ilvl="4" w:tplc="6240971E" w:tentative="1">
      <w:start w:val="1"/>
      <w:numFmt w:val="decimal"/>
      <w:lvlText w:val="%5."/>
      <w:lvlJc w:val="left"/>
      <w:pPr>
        <w:tabs>
          <w:tab w:val="num" w:pos="3600"/>
        </w:tabs>
        <w:ind w:left="3600" w:hanging="360"/>
      </w:pPr>
    </w:lvl>
    <w:lvl w:ilvl="5" w:tplc="FA30C882" w:tentative="1">
      <w:start w:val="1"/>
      <w:numFmt w:val="decimal"/>
      <w:lvlText w:val="%6."/>
      <w:lvlJc w:val="left"/>
      <w:pPr>
        <w:tabs>
          <w:tab w:val="num" w:pos="4320"/>
        </w:tabs>
        <w:ind w:left="4320" w:hanging="360"/>
      </w:pPr>
    </w:lvl>
    <w:lvl w:ilvl="6" w:tplc="B2F4BE10" w:tentative="1">
      <w:start w:val="1"/>
      <w:numFmt w:val="decimal"/>
      <w:lvlText w:val="%7."/>
      <w:lvlJc w:val="left"/>
      <w:pPr>
        <w:tabs>
          <w:tab w:val="num" w:pos="5040"/>
        </w:tabs>
        <w:ind w:left="5040" w:hanging="360"/>
      </w:pPr>
    </w:lvl>
    <w:lvl w:ilvl="7" w:tplc="0234FFBA" w:tentative="1">
      <w:start w:val="1"/>
      <w:numFmt w:val="decimal"/>
      <w:lvlText w:val="%8."/>
      <w:lvlJc w:val="left"/>
      <w:pPr>
        <w:tabs>
          <w:tab w:val="num" w:pos="5760"/>
        </w:tabs>
        <w:ind w:left="5760" w:hanging="360"/>
      </w:pPr>
    </w:lvl>
    <w:lvl w:ilvl="8" w:tplc="4C4C5156" w:tentative="1">
      <w:start w:val="1"/>
      <w:numFmt w:val="decimal"/>
      <w:lvlText w:val="%9."/>
      <w:lvlJc w:val="left"/>
      <w:pPr>
        <w:tabs>
          <w:tab w:val="num" w:pos="6480"/>
        </w:tabs>
        <w:ind w:left="6480" w:hanging="360"/>
      </w:pPr>
    </w:lvl>
  </w:abstractNum>
  <w:abstractNum w:abstractNumId="24" w15:restartNumberingAfterBreak="0">
    <w:nsid w:val="57790914"/>
    <w:multiLevelType w:val="multilevel"/>
    <w:tmpl w:val="FC503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084C52"/>
    <w:multiLevelType w:val="hybridMultilevel"/>
    <w:tmpl w:val="3B1C115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432" w:hanging="360"/>
      </w:pPr>
      <w:rPr>
        <w:rFonts w:ascii="Courier New" w:hAnsi="Courier New" w:cs="Courier New" w:hint="default"/>
      </w:rPr>
    </w:lvl>
    <w:lvl w:ilvl="2" w:tplc="04090005" w:tentative="1">
      <w:start w:val="1"/>
      <w:numFmt w:val="bullet"/>
      <w:lvlText w:val=""/>
      <w:lvlJc w:val="left"/>
      <w:pPr>
        <w:ind w:left="1152" w:hanging="360"/>
      </w:pPr>
      <w:rPr>
        <w:rFonts w:ascii="Wingdings" w:hAnsi="Wingdings" w:hint="default"/>
      </w:rPr>
    </w:lvl>
    <w:lvl w:ilvl="3" w:tplc="04090001" w:tentative="1">
      <w:start w:val="1"/>
      <w:numFmt w:val="bullet"/>
      <w:lvlText w:val=""/>
      <w:lvlJc w:val="left"/>
      <w:pPr>
        <w:ind w:left="1872" w:hanging="360"/>
      </w:pPr>
      <w:rPr>
        <w:rFonts w:ascii="Symbol" w:hAnsi="Symbol" w:hint="default"/>
      </w:rPr>
    </w:lvl>
    <w:lvl w:ilvl="4" w:tplc="04090003" w:tentative="1">
      <w:start w:val="1"/>
      <w:numFmt w:val="bullet"/>
      <w:lvlText w:val="o"/>
      <w:lvlJc w:val="left"/>
      <w:pPr>
        <w:ind w:left="2592" w:hanging="360"/>
      </w:pPr>
      <w:rPr>
        <w:rFonts w:ascii="Courier New" w:hAnsi="Courier New" w:cs="Courier New" w:hint="default"/>
      </w:rPr>
    </w:lvl>
    <w:lvl w:ilvl="5" w:tplc="04090005" w:tentative="1">
      <w:start w:val="1"/>
      <w:numFmt w:val="bullet"/>
      <w:lvlText w:val=""/>
      <w:lvlJc w:val="left"/>
      <w:pPr>
        <w:ind w:left="3312" w:hanging="360"/>
      </w:pPr>
      <w:rPr>
        <w:rFonts w:ascii="Wingdings" w:hAnsi="Wingdings" w:hint="default"/>
      </w:rPr>
    </w:lvl>
    <w:lvl w:ilvl="6" w:tplc="04090001" w:tentative="1">
      <w:start w:val="1"/>
      <w:numFmt w:val="bullet"/>
      <w:lvlText w:val=""/>
      <w:lvlJc w:val="left"/>
      <w:pPr>
        <w:ind w:left="4032" w:hanging="360"/>
      </w:pPr>
      <w:rPr>
        <w:rFonts w:ascii="Symbol" w:hAnsi="Symbol" w:hint="default"/>
      </w:rPr>
    </w:lvl>
    <w:lvl w:ilvl="7" w:tplc="04090003" w:tentative="1">
      <w:start w:val="1"/>
      <w:numFmt w:val="bullet"/>
      <w:lvlText w:val="o"/>
      <w:lvlJc w:val="left"/>
      <w:pPr>
        <w:ind w:left="4752" w:hanging="360"/>
      </w:pPr>
      <w:rPr>
        <w:rFonts w:ascii="Courier New" w:hAnsi="Courier New" w:cs="Courier New" w:hint="default"/>
      </w:rPr>
    </w:lvl>
    <w:lvl w:ilvl="8" w:tplc="04090005" w:tentative="1">
      <w:start w:val="1"/>
      <w:numFmt w:val="bullet"/>
      <w:lvlText w:val=""/>
      <w:lvlJc w:val="left"/>
      <w:pPr>
        <w:ind w:left="5472" w:hanging="360"/>
      </w:pPr>
      <w:rPr>
        <w:rFonts w:ascii="Wingdings" w:hAnsi="Wingdings" w:hint="default"/>
      </w:rPr>
    </w:lvl>
  </w:abstractNum>
  <w:abstractNum w:abstractNumId="26" w15:restartNumberingAfterBreak="0">
    <w:nsid w:val="59AB44E0"/>
    <w:multiLevelType w:val="hybridMultilevel"/>
    <w:tmpl w:val="FCCCB4E8"/>
    <w:lvl w:ilvl="0" w:tplc="5DE47600">
      <w:start w:val="1"/>
      <w:numFmt w:val="decimal"/>
      <w:lvlText w:val="%1."/>
      <w:lvlJc w:val="left"/>
      <w:pPr>
        <w:tabs>
          <w:tab w:val="num" w:pos="432"/>
        </w:tabs>
        <w:ind w:left="43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CA56AC5"/>
    <w:multiLevelType w:val="multilevel"/>
    <w:tmpl w:val="B01E1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A05E45"/>
    <w:multiLevelType w:val="hybridMultilevel"/>
    <w:tmpl w:val="91A03014"/>
    <w:lvl w:ilvl="0" w:tplc="FB02122E">
      <w:start w:val="4"/>
      <w:numFmt w:val="decimal"/>
      <w:lvlText w:val="%1."/>
      <w:lvlJc w:val="left"/>
      <w:pPr>
        <w:tabs>
          <w:tab w:val="num" w:pos="720"/>
        </w:tabs>
        <w:ind w:left="720" w:hanging="360"/>
      </w:pPr>
    </w:lvl>
    <w:lvl w:ilvl="1" w:tplc="C8120CE6" w:tentative="1">
      <w:start w:val="1"/>
      <w:numFmt w:val="decimal"/>
      <w:lvlText w:val="%2."/>
      <w:lvlJc w:val="left"/>
      <w:pPr>
        <w:tabs>
          <w:tab w:val="num" w:pos="1440"/>
        </w:tabs>
        <w:ind w:left="1440" w:hanging="360"/>
      </w:pPr>
    </w:lvl>
    <w:lvl w:ilvl="2" w:tplc="2866347A" w:tentative="1">
      <w:start w:val="1"/>
      <w:numFmt w:val="decimal"/>
      <w:lvlText w:val="%3."/>
      <w:lvlJc w:val="left"/>
      <w:pPr>
        <w:tabs>
          <w:tab w:val="num" w:pos="2160"/>
        </w:tabs>
        <w:ind w:left="2160" w:hanging="360"/>
      </w:pPr>
    </w:lvl>
    <w:lvl w:ilvl="3" w:tplc="8CBE0108" w:tentative="1">
      <w:start w:val="1"/>
      <w:numFmt w:val="decimal"/>
      <w:lvlText w:val="%4."/>
      <w:lvlJc w:val="left"/>
      <w:pPr>
        <w:tabs>
          <w:tab w:val="num" w:pos="2880"/>
        </w:tabs>
        <w:ind w:left="2880" w:hanging="360"/>
      </w:pPr>
    </w:lvl>
    <w:lvl w:ilvl="4" w:tplc="FF10C3DC" w:tentative="1">
      <w:start w:val="1"/>
      <w:numFmt w:val="decimal"/>
      <w:lvlText w:val="%5."/>
      <w:lvlJc w:val="left"/>
      <w:pPr>
        <w:tabs>
          <w:tab w:val="num" w:pos="3600"/>
        </w:tabs>
        <w:ind w:left="3600" w:hanging="360"/>
      </w:pPr>
    </w:lvl>
    <w:lvl w:ilvl="5" w:tplc="4C3E4FE8" w:tentative="1">
      <w:start w:val="1"/>
      <w:numFmt w:val="decimal"/>
      <w:lvlText w:val="%6."/>
      <w:lvlJc w:val="left"/>
      <w:pPr>
        <w:tabs>
          <w:tab w:val="num" w:pos="4320"/>
        </w:tabs>
        <w:ind w:left="4320" w:hanging="360"/>
      </w:pPr>
    </w:lvl>
    <w:lvl w:ilvl="6" w:tplc="FCD8A820" w:tentative="1">
      <w:start w:val="1"/>
      <w:numFmt w:val="decimal"/>
      <w:lvlText w:val="%7."/>
      <w:lvlJc w:val="left"/>
      <w:pPr>
        <w:tabs>
          <w:tab w:val="num" w:pos="5040"/>
        </w:tabs>
        <w:ind w:left="5040" w:hanging="360"/>
      </w:pPr>
    </w:lvl>
    <w:lvl w:ilvl="7" w:tplc="53C4D578" w:tentative="1">
      <w:start w:val="1"/>
      <w:numFmt w:val="decimal"/>
      <w:lvlText w:val="%8."/>
      <w:lvlJc w:val="left"/>
      <w:pPr>
        <w:tabs>
          <w:tab w:val="num" w:pos="5760"/>
        </w:tabs>
        <w:ind w:left="5760" w:hanging="360"/>
      </w:pPr>
    </w:lvl>
    <w:lvl w:ilvl="8" w:tplc="1BF28034" w:tentative="1">
      <w:start w:val="1"/>
      <w:numFmt w:val="decimal"/>
      <w:lvlText w:val="%9."/>
      <w:lvlJc w:val="left"/>
      <w:pPr>
        <w:tabs>
          <w:tab w:val="num" w:pos="6480"/>
        </w:tabs>
        <w:ind w:left="6480" w:hanging="360"/>
      </w:pPr>
    </w:lvl>
  </w:abstractNum>
  <w:abstractNum w:abstractNumId="29" w15:restartNumberingAfterBreak="0">
    <w:nsid w:val="5F0D34D8"/>
    <w:multiLevelType w:val="multilevel"/>
    <w:tmpl w:val="EC1EF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952C16"/>
    <w:multiLevelType w:val="hybridMultilevel"/>
    <w:tmpl w:val="1B0AAEB6"/>
    <w:lvl w:ilvl="0" w:tplc="5DE47600">
      <w:start w:val="1"/>
      <w:numFmt w:val="decimal"/>
      <w:lvlText w:val="%1."/>
      <w:lvlJc w:val="left"/>
      <w:pPr>
        <w:tabs>
          <w:tab w:val="num" w:pos="432"/>
        </w:tabs>
        <w:ind w:left="43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0BE1F8F"/>
    <w:multiLevelType w:val="multilevel"/>
    <w:tmpl w:val="F05A2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5D02D0"/>
    <w:multiLevelType w:val="hybridMultilevel"/>
    <w:tmpl w:val="2AF6833E"/>
    <w:lvl w:ilvl="0" w:tplc="5FD28F24">
      <w:start w:val="1"/>
      <w:numFmt w:val="bullet"/>
      <w:lvlText w:val="•"/>
      <w:lvlJc w:val="left"/>
      <w:pPr>
        <w:tabs>
          <w:tab w:val="num" w:pos="720"/>
        </w:tabs>
        <w:ind w:left="720" w:hanging="360"/>
      </w:pPr>
      <w:rPr>
        <w:rFonts w:ascii="Times New Roman" w:hAnsi="Times New Roman" w:hint="default"/>
      </w:rPr>
    </w:lvl>
    <w:lvl w:ilvl="1" w:tplc="BAC23DA2">
      <w:start w:val="176"/>
      <w:numFmt w:val="bullet"/>
      <w:lvlText w:val="–"/>
      <w:lvlJc w:val="left"/>
      <w:pPr>
        <w:tabs>
          <w:tab w:val="num" w:pos="1440"/>
        </w:tabs>
        <w:ind w:left="1440" w:hanging="360"/>
      </w:pPr>
      <w:rPr>
        <w:rFonts w:ascii="Times New Roman" w:hAnsi="Times New Roman" w:hint="default"/>
      </w:rPr>
    </w:lvl>
    <w:lvl w:ilvl="2" w:tplc="D4623A28" w:tentative="1">
      <w:start w:val="1"/>
      <w:numFmt w:val="bullet"/>
      <w:lvlText w:val="•"/>
      <w:lvlJc w:val="left"/>
      <w:pPr>
        <w:tabs>
          <w:tab w:val="num" w:pos="2160"/>
        </w:tabs>
        <w:ind w:left="2160" w:hanging="360"/>
      </w:pPr>
      <w:rPr>
        <w:rFonts w:ascii="Times New Roman" w:hAnsi="Times New Roman" w:hint="default"/>
      </w:rPr>
    </w:lvl>
    <w:lvl w:ilvl="3" w:tplc="7D50F8D4" w:tentative="1">
      <w:start w:val="1"/>
      <w:numFmt w:val="bullet"/>
      <w:lvlText w:val="•"/>
      <w:lvlJc w:val="left"/>
      <w:pPr>
        <w:tabs>
          <w:tab w:val="num" w:pos="2880"/>
        </w:tabs>
        <w:ind w:left="2880" w:hanging="360"/>
      </w:pPr>
      <w:rPr>
        <w:rFonts w:ascii="Times New Roman" w:hAnsi="Times New Roman" w:hint="default"/>
      </w:rPr>
    </w:lvl>
    <w:lvl w:ilvl="4" w:tplc="89086BC0" w:tentative="1">
      <w:start w:val="1"/>
      <w:numFmt w:val="bullet"/>
      <w:lvlText w:val="•"/>
      <w:lvlJc w:val="left"/>
      <w:pPr>
        <w:tabs>
          <w:tab w:val="num" w:pos="3600"/>
        </w:tabs>
        <w:ind w:left="3600" w:hanging="360"/>
      </w:pPr>
      <w:rPr>
        <w:rFonts w:ascii="Times New Roman" w:hAnsi="Times New Roman" w:hint="default"/>
      </w:rPr>
    </w:lvl>
    <w:lvl w:ilvl="5" w:tplc="1674A7F8" w:tentative="1">
      <w:start w:val="1"/>
      <w:numFmt w:val="bullet"/>
      <w:lvlText w:val="•"/>
      <w:lvlJc w:val="left"/>
      <w:pPr>
        <w:tabs>
          <w:tab w:val="num" w:pos="4320"/>
        </w:tabs>
        <w:ind w:left="4320" w:hanging="360"/>
      </w:pPr>
      <w:rPr>
        <w:rFonts w:ascii="Times New Roman" w:hAnsi="Times New Roman" w:hint="default"/>
      </w:rPr>
    </w:lvl>
    <w:lvl w:ilvl="6" w:tplc="427E2B9E" w:tentative="1">
      <w:start w:val="1"/>
      <w:numFmt w:val="bullet"/>
      <w:lvlText w:val="•"/>
      <w:lvlJc w:val="left"/>
      <w:pPr>
        <w:tabs>
          <w:tab w:val="num" w:pos="5040"/>
        </w:tabs>
        <w:ind w:left="5040" w:hanging="360"/>
      </w:pPr>
      <w:rPr>
        <w:rFonts w:ascii="Times New Roman" w:hAnsi="Times New Roman" w:hint="default"/>
      </w:rPr>
    </w:lvl>
    <w:lvl w:ilvl="7" w:tplc="9A949C2E" w:tentative="1">
      <w:start w:val="1"/>
      <w:numFmt w:val="bullet"/>
      <w:lvlText w:val="•"/>
      <w:lvlJc w:val="left"/>
      <w:pPr>
        <w:tabs>
          <w:tab w:val="num" w:pos="5760"/>
        </w:tabs>
        <w:ind w:left="5760" w:hanging="360"/>
      </w:pPr>
      <w:rPr>
        <w:rFonts w:ascii="Times New Roman" w:hAnsi="Times New Roman" w:hint="default"/>
      </w:rPr>
    </w:lvl>
    <w:lvl w:ilvl="8" w:tplc="1E283C66"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1774CC4"/>
    <w:multiLevelType w:val="hybridMultilevel"/>
    <w:tmpl w:val="8E18BCAE"/>
    <w:lvl w:ilvl="0" w:tplc="25B03598">
      <w:start w:val="1"/>
      <w:numFmt w:val="bullet"/>
      <w:lvlText w:val="­"/>
      <w:lvlJc w:val="left"/>
      <w:pPr>
        <w:tabs>
          <w:tab w:val="num" w:pos="720"/>
        </w:tabs>
        <w:ind w:left="720" w:hanging="360"/>
      </w:pPr>
      <w:rPr>
        <w:rFonts w:ascii="Courier New" w:hAnsi="Courier New" w:hint="default"/>
      </w:rPr>
    </w:lvl>
    <w:lvl w:ilvl="1" w:tplc="1A8A8664">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34" w15:restartNumberingAfterBreak="0">
    <w:nsid w:val="642823AA"/>
    <w:multiLevelType w:val="hybridMultilevel"/>
    <w:tmpl w:val="F6826B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901986"/>
    <w:multiLevelType w:val="hybridMultilevel"/>
    <w:tmpl w:val="A9EADF96"/>
    <w:lvl w:ilvl="0" w:tplc="BAC23DA2">
      <w:start w:val="176"/>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2A90968"/>
    <w:multiLevelType w:val="hybridMultilevel"/>
    <w:tmpl w:val="20060D9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6B13EC"/>
    <w:multiLevelType w:val="multilevel"/>
    <w:tmpl w:val="DCA68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7118ED"/>
    <w:multiLevelType w:val="multilevel"/>
    <w:tmpl w:val="F68E4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9C5ABB"/>
    <w:multiLevelType w:val="multilevel"/>
    <w:tmpl w:val="0E90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B7594C"/>
    <w:multiLevelType w:val="hybridMultilevel"/>
    <w:tmpl w:val="F1D4F712"/>
    <w:lvl w:ilvl="0" w:tplc="04090001">
      <w:start w:val="1"/>
      <w:numFmt w:val="bullet"/>
      <w:lvlText w:val=""/>
      <w:lvlJc w:val="left"/>
      <w:pPr>
        <w:tabs>
          <w:tab w:val="num" w:pos="432"/>
        </w:tabs>
        <w:ind w:left="432"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34"/>
  </w:num>
  <w:num w:numId="3">
    <w:abstractNumId w:val="19"/>
  </w:num>
  <w:num w:numId="4">
    <w:abstractNumId w:val="12"/>
  </w:num>
  <w:num w:numId="5">
    <w:abstractNumId w:val="14"/>
  </w:num>
  <w:num w:numId="6">
    <w:abstractNumId w:val="0"/>
  </w:num>
  <w:num w:numId="7">
    <w:abstractNumId w:val="33"/>
  </w:num>
  <w:num w:numId="8">
    <w:abstractNumId w:val="1"/>
  </w:num>
  <w:num w:numId="9">
    <w:abstractNumId w:val="5"/>
  </w:num>
  <w:num w:numId="10">
    <w:abstractNumId w:val="32"/>
  </w:num>
  <w:num w:numId="11">
    <w:abstractNumId w:val="6"/>
  </w:num>
  <w:num w:numId="12">
    <w:abstractNumId w:val="18"/>
  </w:num>
  <w:num w:numId="13">
    <w:abstractNumId w:val="20"/>
  </w:num>
  <w:num w:numId="14">
    <w:abstractNumId w:val="26"/>
  </w:num>
  <w:num w:numId="15">
    <w:abstractNumId w:val="10"/>
  </w:num>
  <w:num w:numId="16">
    <w:abstractNumId w:val="30"/>
  </w:num>
  <w:num w:numId="17">
    <w:abstractNumId w:val="23"/>
  </w:num>
  <w:num w:numId="18">
    <w:abstractNumId w:val="28"/>
  </w:num>
  <w:num w:numId="19">
    <w:abstractNumId w:val="3"/>
  </w:num>
  <w:num w:numId="20">
    <w:abstractNumId w:val="15"/>
  </w:num>
  <w:num w:numId="21">
    <w:abstractNumId w:val="13"/>
  </w:num>
  <w:num w:numId="22">
    <w:abstractNumId w:val="9"/>
  </w:num>
  <w:num w:numId="23">
    <w:abstractNumId w:val="2"/>
  </w:num>
  <w:num w:numId="24">
    <w:abstractNumId w:val="35"/>
  </w:num>
  <w:num w:numId="25">
    <w:abstractNumId w:val="27"/>
  </w:num>
  <w:num w:numId="26">
    <w:abstractNumId w:val="36"/>
  </w:num>
  <w:num w:numId="27">
    <w:abstractNumId w:val="25"/>
  </w:num>
  <w:num w:numId="28">
    <w:abstractNumId w:val="37"/>
  </w:num>
  <w:num w:numId="29">
    <w:abstractNumId w:val="40"/>
  </w:num>
  <w:num w:numId="30">
    <w:abstractNumId w:val="17"/>
  </w:num>
  <w:num w:numId="31">
    <w:abstractNumId w:val="38"/>
  </w:num>
  <w:num w:numId="32">
    <w:abstractNumId w:val="8"/>
  </w:num>
  <w:num w:numId="33">
    <w:abstractNumId w:val="24"/>
  </w:num>
  <w:num w:numId="34">
    <w:abstractNumId w:val="29"/>
  </w:num>
  <w:num w:numId="35">
    <w:abstractNumId w:val="16"/>
  </w:num>
  <w:num w:numId="36">
    <w:abstractNumId w:val="22"/>
  </w:num>
  <w:num w:numId="37">
    <w:abstractNumId w:val="11"/>
  </w:num>
  <w:num w:numId="38">
    <w:abstractNumId w:val="39"/>
  </w:num>
  <w:num w:numId="39">
    <w:abstractNumId w:val="31"/>
  </w:num>
  <w:num w:numId="40">
    <w:abstractNumId w:val="7"/>
  </w:num>
  <w:num w:numId="4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609E4"/>
    <w:rsid w:val="00001C9F"/>
    <w:rsid w:val="00004235"/>
    <w:rsid w:val="00007334"/>
    <w:rsid w:val="00015D4F"/>
    <w:rsid w:val="0004021E"/>
    <w:rsid w:val="00044652"/>
    <w:rsid w:val="0005053F"/>
    <w:rsid w:val="00070484"/>
    <w:rsid w:val="00077C35"/>
    <w:rsid w:val="00080AC2"/>
    <w:rsid w:val="000821C1"/>
    <w:rsid w:val="0008580B"/>
    <w:rsid w:val="000930EC"/>
    <w:rsid w:val="00093FAF"/>
    <w:rsid w:val="000A3EDF"/>
    <w:rsid w:val="000A4D83"/>
    <w:rsid w:val="000E183C"/>
    <w:rsid w:val="000E1BD4"/>
    <w:rsid w:val="000E51B3"/>
    <w:rsid w:val="000F3AE9"/>
    <w:rsid w:val="000F54AF"/>
    <w:rsid w:val="0010600E"/>
    <w:rsid w:val="001158F8"/>
    <w:rsid w:val="00117D59"/>
    <w:rsid w:val="0012584F"/>
    <w:rsid w:val="00144368"/>
    <w:rsid w:val="001663EC"/>
    <w:rsid w:val="00181904"/>
    <w:rsid w:val="001949CA"/>
    <w:rsid w:val="001B0680"/>
    <w:rsid w:val="001C1320"/>
    <w:rsid w:val="001D0F56"/>
    <w:rsid w:val="001E1EE5"/>
    <w:rsid w:val="001E7A2C"/>
    <w:rsid w:val="00200A76"/>
    <w:rsid w:val="00213842"/>
    <w:rsid w:val="002205B7"/>
    <w:rsid w:val="00232DF0"/>
    <w:rsid w:val="002461D1"/>
    <w:rsid w:val="00247E02"/>
    <w:rsid w:val="002772C9"/>
    <w:rsid w:val="00286B90"/>
    <w:rsid w:val="00293655"/>
    <w:rsid w:val="002959BB"/>
    <w:rsid w:val="002A02D0"/>
    <w:rsid w:val="002A3DEE"/>
    <w:rsid w:val="002B1C2A"/>
    <w:rsid w:val="002B7CC5"/>
    <w:rsid w:val="002C578F"/>
    <w:rsid w:val="002C6F81"/>
    <w:rsid w:val="002C7B5E"/>
    <w:rsid w:val="002D63EE"/>
    <w:rsid w:val="002E2B52"/>
    <w:rsid w:val="002E5776"/>
    <w:rsid w:val="002E5CCF"/>
    <w:rsid w:val="002E66DB"/>
    <w:rsid w:val="002E7AC1"/>
    <w:rsid w:val="002F0367"/>
    <w:rsid w:val="002F15D8"/>
    <w:rsid w:val="002F1EE3"/>
    <w:rsid w:val="002F233A"/>
    <w:rsid w:val="0031238C"/>
    <w:rsid w:val="003130F3"/>
    <w:rsid w:val="00315413"/>
    <w:rsid w:val="00324CD1"/>
    <w:rsid w:val="00325A9B"/>
    <w:rsid w:val="00332B12"/>
    <w:rsid w:val="00335B43"/>
    <w:rsid w:val="003411B7"/>
    <w:rsid w:val="00343F91"/>
    <w:rsid w:val="00345F5B"/>
    <w:rsid w:val="00347120"/>
    <w:rsid w:val="0034792A"/>
    <w:rsid w:val="00350CCC"/>
    <w:rsid w:val="00356CB5"/>
    <w:rsid w:val="003620CF"/>
    <w:rsid w:val="003729F2"/>
    <w:rsid w:val="0037720B"/>
    <w:rsid w:val="00392281"/>
    <w:rsid w:val="00392576"/>
    <w:rsid w:val="003A06D7"/>
    <w:rsid w:val="003A12EF"/>
    <w:rsid w:val="003A6B77"/>
    <w:rsid w:val="003B05B3"/>
    <w:rsid w:val="003B74B9"/>
    <w:rsid w:val="003C6ADD"/>
    <w:rsid w:val="003E5649"/>
    <w:rsid w:val="003E7B9E"/>
    <w:rsid w:val="003F4065"/>
    <w:rsid w:val="00404C91"/>
    <w:rsid w:val="004157BE"/>
    <w:rsid w:val="004169EF"/>
    <w:rsid w:val="0042125F"/>
    <w:rsid w:val="00422C91"/>
    <w:rsid w:val="00425281"/>
    <w:rsid w:val="0043048D"/>
    <w:rsid w:val="004337AC"/>
    <w:rsid w:val="00435583"/>
    <w:rsid w:val="004360F8"/>
    <w:rsid w:val="00436B18"/>
    <w:rsid w:val="00442E0C"/>
    <w:rsid w:val="00445B7B"/>
    <w:rsid w:val="00455A5C"/>
    <w:rsid w:val="00456C2F"/>
    <w:rsid w:val="00457B00"/>
    <w:rsid w:val="00464AE5"/>
    <w:rsid w:val="00490696"/>
    <w:rsid w:val="00497142"/>
    <w:rsid w:val="004B1A90"/>
    <w:rsid w:val="004B3D61"/>
    <w:rsid w:val="004C53D1"/>
    <w:rsid w:val="004C7F32"/>
    <w:rsid w:val="004E223D"/>
    <w:rsid w:val="004E5606"/>
    <w:rsid w:val="004E5D1C"/>
    <w:rsid w:val="004E701F"/>
    <w:rsid w:val="004F1509"/>
    <w:rsid w:val="004F6198"/>
    <w:rsid w:val="00500C5A"/>
    <w:rsid w:val="0050333D"/>
    <w:rsid w:val="00505EAF"/>
    <w:rsid w:val="00514BA4"/>
    <w:rsid w:val="0052193B"/>
    <w:rsid w:val="0052785B"/>
    <w:rsid w:val="005559CC"/>
    <w:rsid w:val="00574C6C"/>
    <w:rsid w:val="00575B41"/>
    <w:rsid w:val="00584B5A"/>
    <w:rsid w:val="00595E78"/>
    <w:rsid w:val="00596B1A"/>
    <w:rsid w:val="005A6CCE"/>
    <w:rsid w:val="005B1117"/>
    <w:rsid w:val="005B284E"/>
    <w:rsid w:val="005B2BB3"/>
    <w:rsid w:val="005B50B0"/>
    <w:rsid w:val="005C70D5"/>
    <w:rsid w:val="005D3AE0"/>
    <w:rsid w:val="005E16C6"/>
    <w:rsid w:val="005E2CBB"/>
    <w:rsid w:val="005E3DAF"/>
    <w:rsid w:val="005E7DB7"/>
    <w:rsid w:val="005F1FA0"/>
    <w:rsid w:val="005F241D"/>
    <w:rsid w:val="005F52E4"/>
    <w:rsid w:val="00602334"/>
    <w:rsid w:val="00604552"/>
    <w:rsid w:val="0060509F"/>
    <w:rsid w:val="00616146"/>
    <w:rsid w:val="006177A8"/>
    <w:rsid w:val="00627767"/>
    <w:rsid w:val="00636C14"/>
    <w:rsid w:val="0064251F"/>
    <w:rsid w:val="006461A4"/>
    <w:rsid w:val="00647A0A"/>
    <w:rsid w:val="006561F5"/>
    <w:rsid w:val="00656601"/>
    <w:rsid w:val="0065729E"/>
    <w:rsid w:val="00661DC8"/>
    <w:rsid w:val="00674EBA"/>
    <w:rsid w:val="00676502"/>
    <w:rsid w:val="006771FF"/>
    <w:rsid w:val="006902C4"/>
    <w:rsid w:val="00693769"/>
    <w:rsid w:val="00695230"/>
    <w:rsid w:val="006C0773"/>
    <w:rsid w:val="006C1A1D"/>
    <w:rsid w:val="006C5E5D"/>
    <w:rsid w:val="006D274D"/>
    <w:rsid w:val="006D34A6"/>
    <w:rsid w:val="006D7EFC"/>
    <w:rsid w:val="006E0BF0"/>
    <w:rsid w:val="006E2BC9"/>
    <w:rsid w:val="006E6F00"/>
    <w:rsid w:val="006F59D0"/>
    <w:rsid w:val="007040A9"/>
    <w:rsid w:val="0070702B"/>
    <w:rsid w:val="00707B07"/>
    <w:rsid w:val="0071446D"/>
    <w:rsid w:val="00720560"/>
    <w:rsid w:val="00723283"/>
    <w:rsid w:val="00734723"/>
    <w:rsid w:val="00740116"/>
    <w:rsid w:val="007503EA"/>
    <w:rsid w:val="007562F4"/>
    <w:rsid w:val="007717DF"/>
    <w:rsid w:val="00784F8C"/>
    <w:rsid w:val="007972B8"/>
    <w:rsid w:val="007A179F"/>
    <w:rsid w:val="007B0DCF"/>
    <w:rsid w:val="007B4427"/>
    <w:rsid w:val="007E3A4B"/>
    <w:rsid w:val="007F0F03"/>
    <w:rsid w:val="008050E9"/>
    <w:rsid w:val="0080635D"/>
    <w:rsid w:val="00814041"/>
    <w:rsid w:val="00824C1D"/>
    <w:rsid w:val="00830FB9"/>
    <w:rsid w:val="00865559"/>
    <w:rsid w:val="00872D0B"/>
    <w:rsid w:val="008773F3"/>
    <w:rsid w:val="00877E5B"/>
    <w:rsid w:val="00891CF3"/>
    <w:rsid w:val="008A4137"/>
    <w:rsid w:val="008B13B6"/>
    <w:rsid w:val="008B4C88"/>
    <w:rsid w:val="008B5F21"/>
    <w:rsid w:val="008B65C1"/>
    <w:rsid w:val="008D5605"/>
    <w:rsid w:val="008F566F"/>
    <w:rsid w:val="008F7431"/>
    <w:rsid w:val="00902D92"/>
    <w:rsid w:val="0092251D"/>
    <w:rsid w:val="00934AD8"/>
    <w:rsid w:val="009501DA"/>
    <w:rsid w:val="00950606"/>
    <w:rsid w:val="00953FB2"/>
    <w:rsid w:val="009564D9"/>
    <w:rsid w:val="0095725C"/>
    <w:rsid w:val="00961F7B"/>
    <w:rsid w:val="00962B43"/>
    <w:rsid w:val="00965B7C"/>
    <w:rsid w:val="00977028"/>
    <w:rsid w:val="00977E50"/>
    <w:rsid w:val="009802E7"/>
    <w:rsid w:val="009906CC"/>
    <w:rsid w:val="00991998"/>
    <w:rsid w:val="00997256"/>
    <w:rsid w:val="009A46B1"/>
    <w:rsid w:val="009A7FDE"/>
    <w:rsid w:val="009B5DDD"/>
    <w:rsid w:val="009B7119"/>
    <w:rsid w:val="009C07F4"/>
    <w:rsid w:val="009C55AE"/>
    <w:rsid w:val="009D3EAD"/>
    <w:rsid w:val="009E0E80"/>
    <w:rsid w:val="009E3F53"/>
    <w:rsid w:val="009E6388"/>
    <w:rsid w:val="009F049A"/>
    <w:rsid w:val="009F06F2"/>
    <w:rsid w:val="00A138D0"/>
    <w:rsid w:val="00A27A92"/>
    <w:rsid w:val="00A45898"/>
    <w:rsid w:val="00A507D2"/>
    <w:rsid w:val="00A5497F"/>
    <w:rsid w:val="00A609E4"/>
    <w:rsid w:val="00A63BA1"/>
    <w:rsid w:val="00A6724C"/>
    <w:rsid w:val="00A71424"/>
    <w:rsid w:val="00A7558E"/>
    <w:rsid w:val="00A80BEE"/>
    <w:rsid w:val="00A923D8"/>
    <w:rsid w:val="00AB2BF6"/>
    <w:rsid w:val="00AC63A1"/>
    <w:rsid w:val="00AC7EFB"/>
    <w:rsid w:val="00AD353D"/>
    <w:rsid w:val="00AE5353"/>
    <w:rsid w:val="00B14423"/>
    <w:rsid w:val="00B16EB6"/>
    <w:rsid w:val="00B22A04"/>
    <w:rsid w:val="00B2580F"/>
    <w:rsid w:val="00B25931"/>
    <w:rsid w:val="00B31061"/>
    <w:rsid w:val="00B3613E"/>
    <w:rsid w:val="00B47A54"/>
    <w:rsid w:val="00B717B1"/>
    <w:rsid w:val="00B763AF"/>
    <w:rsid w:val="00B870E4"/>
    <w:rsid w:val="00B969BE"/>
    <w:rsid w:val="00B97893"/>
    <w:rsid w:val="00BA13A5"/>
    <w:rsid w:val="00BB4951"/>
    <w:rsid w:val="00BC00F9"/>
    <w:rsid w:val="00BD1D79"/>
    <w:rsid w:val="00BD280F"/>
    <w:rsid w:val="00BD3201"/>
    <w:rsid w:val="00BF2D56"/>
    <w:rsid w:val="00BF5295"/>
    <w:rsid w:val="00C05B05"/>
    <w:rsid w:val="00C13094"/>
    <w:rsid w:val="00C176B5"/>
    <w:rsid w:val="00C20007"/>
    <w:rsid w:val="00C26EB6"/>
    <w:rsid w:val="00C27331"/>
    <w:rsid w:val="00C322F7"/>
    <w:rsid w:val="00C35364"/>
    <w:rsid w:val="00C3705F"/>
    <w:rsid w:val="00C539B2"/>
    <w:rsid w:val="00C6012B"/>
    <w:rsid w:val="00C6525C"/>
    <w:rsid w:val="00C82F22"/>
    <w:rsid w:val="00C927C6"/>
    <w:rsid w:val="00C96408"/>
    <w:rsid w:val="00CA6BE2"/>
    <w:rsid w:val="00CC1FEA"/>
    <w:rsid w:val="00CE6542"/>
    <w:rsid w:val="00CF671D"/>
    <w:rsid w:val="00CF731D"/>
    <w:rsid w:val="00D00DCE"/>
    <w:rsid w:val="00D0488A"/>
    <w:rsid w:val="00D06C18"/>
    <w:rsid w:val="00D07334"/>
    <w:rsid w:val="00D16583"/>
    <w:rsid w:val="00D250B8"/>
    <w:rsid w:val="00D33043"/>
    <w:rsid w:val="00D3553D"/>
    <w:rsid w:val="00D432FE"/>
    <w:rsid w:val="00D438BB"/>
    <w:rsid w:val="00D50DC1"/>
    <w:rsid w:val="00D51D1A"/>
    <w:rsid w:val="00D531DF"/>
    <w:rsid w:val="00D554AD"/>
    <w:rsid w:val="00D60835"/>
    <w:rsid w:val="00D62FE6"/>
    <w:rsid w:val="00D809F3"/>
    <w:rsid w:val="00D925B5"/>
    <w:rsid w:val="00D97D29"/>
    <w:rsid w:val="00DA6DF4"/>
    <w:rsid w:val="00DB0683"/>
    <w:rsid w:val="00DB0EF5"/>
    <w:rsid w:val="00DB579C"/>
    <w:rsid w:val="00DB74D9"/>
    <w:rsid w:val="00DC50DC"/>
    <w:rsid w:val="00DC7D40"/>
    <w:rsid w:val="00DD5762"/>
    <w:rsid w:val="00DD7C58"/>
    <w:rsid w:val="00DE7402"/>
    <w:rsid w:val="00DF0848"/>
    <w:rsid w:val="00E038A9"/>
    <w:rsid w:val="00E04B8E"/>
    <w:rsid w:val="00E05079"/>
    <w:rsid w:val="00E06FED"/>
    <w:rsid w:val="00E173DF"/>
    <w:rsid w:val="00E22DB6"/>
    <w:rsid w:val="00E246C2"/>
    <w:rsid w:val="00E2613A"/>
    <w:rsid w:val="00E35533"/>
    <w:rsid w:val="00E419E0"/>
    <w:rsid w:val="00E47FCB"/>
    <w:rsid w:val="00E712D1"/>
    <w:rsid w:val="00E723D6"/>
    <w:rsid w:val="00E776F4"/>
    <w:rsid w:val="00E95441"/>
    <w:rsid w:val="00E97144"/>
    <w:rsid w:val="00EA0C67"/>
    <w:rsid w:val="00EB4304"/>
    <w:rsid w:val="00EC09FF"/>
    <w:rsid w:val="00ED0E5F"/>
    <w:rsid w:val="00EE550A"/>
    <w:rsid w:val="00EF0A29"/>
    <w:rsid w:val="00F00499"/>
    <w:rsid w:val="00F044A7"/>
    <w:rsid w:val="00F078F4"/>
    <w:rsid w:val="00F15735"/>
    <w:rsid w:val="00F16B1A"/>
    <w:rsid w:val="00F21DA4"/>
    <w:rsid w:val="00F2689C"/>
    <w:rsid w:val="00F43A4E"/>
    <w:rsid w:val="00F540C0"/>
    <w:rsid w:val="00F7115E"/>
    <w:rsid w:val="00F777BD"/>
    <w:rsid w:val="00F77DAC"/>
    <w:rsid w:val="00F8346F"/>
    <w:rsid w:val="00F90784"/>
    <w:rsid w:val="00F92C42"/>
    <w:rsid w:val="00F9646B"/>
    <w:rsid w:val="00F9738A"/>
    <w:rsid w:val="00FA048E"/>
    <w:rsid w:val="00FA2EA1"/>
    <w:rsid w:val="00FA77FC"/>
    <w:rsid w:val="00FB20C6"/>
    <w:rsid w:val="00FB2D9E"/>
    <w:rsid w:val="00FD657F"/>
    <w:rsid w:val="00FD78F7"/>
    <w:rsid w:val="00FE3C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rules v:ext="edit">
        <o:r id="V:Rule1" type="connector" idref="#_x0000_s1430">
          <o:proxy start="" idref="#_x0000_s1427" connectloc="0"/>
          <o:proxy end="" idref="#_x0000_s1424" connectloc="3"/>
        </o:r>
        <o:r id="V:Rule2" type="connector" idref="#_x0000_s1432">
          <o:proxy start="" idref="#_x0000_s1429" connectloc="0"/>
          <o:proxy end="" idref="#_x0000_s1426" connectloc="4"/>
        </o:r>
        <o:r id="V:Rule3" type="connector" idref="#_x0000_s1431">
          <o:proxy start="" idref="#_x0000_s1428" connectloc="0"/>
          <o:proxy end="" idref="#_x0000_s1425" connectloc="4"/>
        </o:r>
      </o:rules>
    </o:shapelayout>
  </w:shapeDefaults>
  <w:decimalSymbol w:val="."/>
  <w:listSeparator w:val=","/>
  <w15:chartTrackingRefBased/>
  <w15:docId w15:val="{70F21E49-45D8-4194-8E4D-B9FF66B41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paragraph" w:styleId="Heading3">
    <w:name w:val="heading 3"/>
    <w:basedOn w:val="Normal"/>
    <w:link w:val="Heading3Char"/>
    <w:uiPriority w:val="9"/>
    <w:qFormat/>
    <w:rsid w:val="00AD353D"/>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3FAF"/>
    <w:pPr>
      <w:tabs>
        <w:tab w:val="center" w:pos="4320"/>
        <w:tab w:val="right" w:pos="8640"/>
      </w:tabs>
    </w:pPr>
  </w:style>
  <w:style w:type="paragraph" w:styleId="Footer">
    <w:name w:val="footer"/>
    <w:basedOn w:val="Normal"/>
    <w:rsid w:val="00093FAF"/>
    <w:pPr>
      <w:tabs>
        <w:tab w:val="center" w:pos="4320"/>
        <w:tab w:val="right" w:pos="8640"/>
      </w:tabs>
    </w:pPr>
  </w:style>
  <w:style w:type="table" w:styleId="TableGrid">
    <w:name w:val="Table Grid"/>
    <w:basedOn w:val="TableNormal"/>
    <w:rsid w:val="00F77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72D0B"/>
    <w:rPr>
      <w:color w:val="0000FF"/>
      <w:u w:val="single"/>
    </w:rPr>
  </w:style>
  <w:style w:type="paragraph" w:styleId="BalloonText">
    <w:name w:val="Balloon Text"/>
    <w:basedOn w:val="Normal"/>
    <w:semiHidden/>
    <w:rsid w:val="00F00499"/>
    <w:rPr>
      <w:rFonts w:ascii="Tahoma" w:hAnsi="Tahoma" w:cs="Tahoma"/>
      <w:sz w:val="16"/>
      <w:szCs w:val="16"/>
    </w:rPr>
  </w:style>
  <w:style w:type="character" w:customStyle="1" w:styleId="apple-converted-space">
    <w:name w:val="apple-converted-space"/>
    <w:basedOn w:val="DefaultParagraphFont"/>
    <w:rsid w:val="00DD7C58"/>
  </w:style>
  <w:style w:type="character" w:styleId="Emphasis">
    <w:name w:val="Emphasis"/>
    <w:uiPriority w:val="20"/>
    <w:qFormat/>
    <w:rsid w:val="00044652"/>
    <w:rPr>
      <w:i/>
      <w:iCs/>
    </w:rPr>
  </w:style>
  <w:style w:type="paragraph" w:styleId="NormalWeb">
    <w:name w:val="Normal (Web)"/>
    <w:basedOn w:val="Normal"/>
    <w:uiPriority w:val="99"/>
    <w:rsid w:val="00676502"/>
    <w:pPr>
      <w:spacing w:before="100" w:beforeAutospacing="1" w:after="100" w:afterAutospacing="1"/>
    </w:pPr>
    <w:rPr>
      <w:rFonts w:ascii="Times New Roman" w:hAnsi="Times New Roman"/>
    </w:rPr>
  </w:style>
  <w:style w:type="paragraph" w:styleId="ListParagraph">
    <w:name w:val="List Paragraph"/>
    <w:basedOn w:val="Normal"/>
    <w:uiPriority w:val="34"/>
    <w:qFormat/>
    <w:rsid w:val="00E419E0"/>
    <w:pPr>
      <w:ind w:left="720"/>
      <w:contextualSpacing/>
    </w:pPr>
    <w:rPr>
      <w:rFonts w:ascii="Times New Roman" w:hAnsi="Times New Roman"/>
    </w:rPr>
  </w:style>
  <w:style w:type="character" w:styleId="Strong">
    <w:name w:val="Strong"/>
    <w:uiPriority w:val="22"/>
    <w:qFormat/>
    <w:rsid w:val="003A12EF"/>
    <w:rPr>
      <w:b/>
      <w:bCs/>
    </w:rPr>
  </w:style>
  <w:style w:type="character" w:customStyle="1" w:styleId="Heading3Char">
    <w:name w:val="Heading 3 Char"/>
    <w:link w:val="Heading3"/>
    <w:uiPriority w:val="9"/>
    <w:rsid w:val="00AD353D"/>
    <w:rPr>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56407">
      <w:bodyDiv w:val="1"/>
      <w:marLeft w:val="0"/>
      <w:marRight w:val="0"/>
      <w:marTop w:val="0"/>
      <w:marBottom w:val="0"/>
      <w:divBdr>
        <w:top w:val="none" w:sz="0" w:space="0" w:color="auto"/>
        <w:left w:val="none" w:sz="0" w:space="0" w:color="auto"/>
        <w:bottom w:val="none" w:sz="0" w:space="0" w:color="auto"/>
        <w:right w:val="none" w:sz="0" w:space="0" w:color="auto"/>
      </w:divBdr>
      <w:divsChild>
        <w:div w:id="1111702565">
          <w:marLeft w:val="0"/>
          <w:marRight w:val="0"/>
          <w:marTop w:val="0"/>
          <w:marBottom w:val="0"/>
          <w:divBdr>
            <w:top w:val="none" w:sz="0" w:space="0" w:color="auto"/>
            <w:left w:val="none" w:sz="0" w:space="0" w:color="auto"/>
            <w:bottom w:val="none" w:sz="0" w:space="0" w:color="auto"/>
            <w:right w:val="none" w:sz="0" w:space="0" w:color="auto"/>
          </w:divBdr>
          <w:divsChild>
            <w:div w:id="450907197">
              <w:marLeft w:val="0"/>
              <w:marRight w:val="0"/>
              <w:marTop w:val="0"/>
              <w:marBottom w:val="0"/>
              <w:divBdr>
                <w:top w:val="none" w:sz="0" w:space="0" w:color="auto"/>
                <w:left w:val="none" w:sz="0" w:space="0" w:color="auto"/>
                <w:bottom w:val="none" w:sz="0" w:space="0" w:color="auto"/>
                <w:right w:val="none" w:sz="0" w:space="0" w:color="auto"/>
              </w:divBdr>
            </w:div>
            <w:div w:id="1678270938">
              <w:marLeft w:val="0"/>
              <w:marRight w:val="0"/>
              <w:marTop w:val="0"/>
              <w:marBottom w:val="0"/>
              <w:divBdr>
                <w:top w:val="none" w:sz="0" w:space="0" w:color="auto"/>
                <w:left w:val="none" w:sz="0" w:space="0" w:color="auto"/>
                <w:bottom w:val="none" w:sz="0" w:space="0" w:color="auto"/>
                <w:right w:val="none" w:sz="0" w:space="0" w:color="auto"/>
              </w:divBdr>
            </w:div>
            <w:div w:id="17754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1357">
      <w:bodyDiv w:val="1"/>
      <w:marLeft w:val="0"/>
      <w:marRight w:val="0"/>
      <w:marTop w:val="0"/>
      <w:marBottom w:val="0"/>
      <w:divBdr>
        <w:top w:val="none" w:sz="0" w:space="0" w:color="auto"/>
        <w:left w:val="none" w:sz="0" w:space="0" w:color="auto"/>
        <w:bottom w:val="none" w:sz="0" w:space="0" w:color="auto"/>
        <w:right w:val="none" w:sz="0" w:space="0" w:color="auto"/>
      </w:divBdr>
    </w:div>
    <w:div w:id="16927911">
      <w:bodyDiv w:val="1"/>
      <w:marLeft w:val="0"/>
      <w:marRight w:val="0"/>
      <w:marTop w:val="0"/>
      <w:marBottom w:val="0"/>
      <w:divBdr>
        <w:top w:val="none" w:sz="0" w:space="0" w:color="auto"/>
        <w:left w:val="none" w:sz="0" w:space="0" w:color="auto"/>
        <w:bottom w:val="none" w:sz="0" w:space="0" w:color="auto"/>
        <w:right w:val="none" w:sz="0" w:space="0" w:color="auto"/>
      </w:divBdr>
      <w:divsChild>
        <w:div w:id="67503823">
          <w:marLeft w:val="0"/>
          <w:marRight w:val="0"/>
          <w:marTop w:val="0"/>
          <w:marBottom w:val="0"/>
          <w:divBdr>
            <w:top w:val="none" w:sz="0" w:space="0" w:color="auto"/>
            <w:left w:val="none" w:sz="0" w:space="0" w:color="auto"/>
            <w:bottom w:val="none" w:sz="0" w:space="0" w:color="auto"/>
            <w:right w:val="none" w:sz="0" w:space="0" w:color="auto"/>
          </w:divBdr>
        </w:div>
        <w:div w:id="158278346">
          <w:marLeft w:val="0"/>
          <w:marRight w:val="0"/>
          <w:marTop w:val="0"/>
          <w:marBottom w:val="0"/>
          <w:divBdr>
            <w:top w:val="none" w:sz="0" w:space="0" w:color="auto"/>
            <w:left w:val="none" w:sz="0" w:space="0" w:color="auto"/>
            <w:bottom w:val="none" w:sz="0" w:space="0" w:color="auto"/>
            <w:right w:val="none" w:sz="0" w:space="0" w:color="auto"/>
          </w:divBdr>
        </w:div>
        <w:div w:id="284167557">
          <w:marLeft w:val="0"/>
          <w:marRight w:val="0"/>
          <w:marTop w:val="0"/>
          <w:marBottom w:val="0"/>
          <w:divBdr>
            <w:top w:val="none" w:sz="0" w:space="0" w:color="auto"/>
            <w:left w:val="none" w:sz="0" w:space="0" w:color="auto"/>
            <w:bottom w:val="none" w:sz="0" w:space="0" w:color="auto"/>
            <w:right w:val="none" w:sz="0" w:space="0" w:color="auto"/>
          </w:divBdr>
        </w:div>
        <w:div w:id="309797668">
          <w:marLeft w:val="0"/>
          <w:marRight w:val="0"/>
          <w:marTop w:val="0"/>
          <w:marBottom w:val="0"/>
          <w:divBdr>
            <w:top w:val="none" w:sz="0" w:space="0" w:color="auto"/>
            <w:left w:val="none" w:sz="0" w:space="0" w:color="auto"/>
            <w:bottom w:val="none" w:sz="0" w:space="0" w:color="auto"/>
            <w:right w:val="none" w:sz="0" w:space="0" w:color="auto"/>
          </w:divBdr>
        </w:div>
        <w:div w:id="626618458">
          <w:marLeft w:val="0"/>
          <w:marRight w:val="0"/>
          <w:marTop w:val="0"/>
          <w:marBottom w:val="0"/>
          <w:divBdr>
            <w:top w:val="none" w:sz="0" w:space="0" w:color="auto"/>
            <w:left w:val="none" w:sz="0" w:space="0" w:color="auto"/>
            <w:bottom w:val="none" w:sz="0" w:space="0" w:color="auto"/>
            <w:right w:val="none" w:sz="0" w:space="0" w:color="auto"/>
          </w:divBdr>
        </w:div>
        <w:div w:id="678233883">
          <w:marLeft w:val="0"/>
          <w:marRight w:val="0"/>
          <w:marTop w:val="0"/>
          <w:marBottom w:val="0"/>
          <w:divBdr>
            <w:top w:val="none" w:sz="0" w:space="0" w:color="auto"/>
            <w:left w:val="none" w:sz="0" w:space="0" w:color="auto"/>
            <w:bottom w:val="none" w:sz="0" w:space="0" w:color="auto"/>
            <w:right w:val="none" w:sz="0" w:space="0" w:color="auto"/>
          </w:divBdr>
        </w:div>
        <w:div w:id="731276650">
          <w:marLeft w:val="0"/>
          <w:marRight w:val="0"/>
          <w:marTop w:val="0"/>
          <w:marBottom w:val="0"/>
          <w:divBdr>
            <w:top w:val="none" w:sz="0" w:space="0" w:color="auto"/>
            <w:left w:val="none" w:sz="0" w:space="0" w:color="auto"/>
            <w:bottom w:val="none" w:sz="0" w:space="0" w:color="auto"/>
            <w:right w:val="none" w:sz="0" w:space="0" w:color="auto"/>
          </w:divBdr>
        </w:div>
        <w:div w:id="834998730">
          <w:marLeft w:val="0"/>
          <w:marRight w:val="0"/>
          <w:marTop w:val="0"/>
          <w:marBottom w:val="0"/>
          <w:divBdr>
            <w:top w:val="none" w:sz="0" w:space="0" w:color="auto"/>
            <w:left w:val="none" w:sz="0" w:space="0" w:color="auto"/>
            <w:bottom w:val="none" w:sz="0" w:space="0" w:color="auto"/>
            <w:right w:val="none" w:sz="0" w:space="0" w:color="auto"/>
          </w:divBdr>
        </w:div>
        <w:div w:id="866913998">
          <w:marLeft w:val="0"/>
          <w:marRight w:val="0"/>
          <w:marTop w:val="0"/>
          <w:marBottom w:val="0"/>
          <w:divBdr>
            <w:top w:val="none" w:sz="0" w:space="0" w:color="auto"/>
            <w:left w:val="none" w:sz="0" w:space="0" w:color="auto"/>
            <w:bottom w:val="none" w:sz="0" w:space="0" w:color="auto"/>
            <w:right w:val="none" w:sz="0" w:space="0" w:color="auto"/>
          </w:divBdr>
        </w:div>
        <w:div w:id="896286743">
          <w:marLeft w:val="0"/>
          <w:marRight w:val="0"/>
          <w:marTop w:val="0"/>
          <w:marBottom w:val="0"/>
          <w:divBdr>
            <w:top w:val="none" w:sz="0" w:space="0" w:color="auto"/>
            <w:left w:val="none" w:sz="0" w:space="0" w:color="auto"/>
            <w:bottom w:val="none" w:sz="0" w:space="0" w:color="auto"/>
            <w:right w:val="none" w:sz="0" w:space="0" w:color="auto"/>
          </w:divBdr>
        </w:div>
        <w:div w:id="951285320">
          <w:marLeft w:val="0"/>
          <w:marRight w:val="0"/>
          <w:marTop w:val="0"/>
          <w:marBottom w:val="0"/>
          <w:divBdr>
            <w:top w:val="none" w:sz="0" w:space="0" w:color="auto"/>
            <w:left w:val="none" w:sz="0" w:space="0" w:color="auto"/>
            <w:bottom w:val="none" w:sz="0" w:space="0" w:color="auto"/>
            <w:right w:val="none" w:sz="0" w:space="0" w:color="auto"/>
          </w:divBdr>
        </w:div>
        <w:div w:id="959532855">
          <w:marLeft w:val="0"/>
          <w:marRight w:val="0"/>
          <w:marTop w:val="0"/>
          <w:marBottom w:val="0"/>
          <w:divBdr>
            <w:top w:val="none" w:sz="0" w:space="0" w:color="auto"/>
            <w:left w:val="none" w:sz="0" w:space="0" w:color="auto"/>
            <w:bottom w:val="none" w:sz="0" w:space="0" w:color="auto"/>
            <w:right w:val="none" w:sz="0" w:space="0" w:color="auto"/>
          </w:divBdr>
        </w:div>
        <w:div w:id="1063337488">
          <w:marLeft w:val="0"/>
          <w:marRight w:val="0"/>
          <w:marTop w:val="0"/>
          <w:marBottom w:val="0"/>
          <w:divBdr>
            <w:top w:val="none" w:sz="0" w:space="0" w:color="auto"/>
            <w:left w:val="none" w:sz="0" w:space="0" w:color="auto"/>
            <w:bottom w:val="none" w:sz="0" w:space="0" w:color="auto"/>
            <w:right w:val="none" w:sz="0" w:space="0" w:color="auto"/>
          </w:divBdr>
        </w:div>
        <w:div w:id="1156648013">
          <w:marLeft w:val="0"/>
          <w:marRight w:val="0"/>
          <w:marTop w:val="0"/>
          <w:marBottom w:val="0"/>
          <w:divBdr>
            <w:top w:val="none" w:sz="0" w:space="0" w:color="auto"/>
            <w:left w:val="none" w:sz="0" w:space="0" w:color="auto"/>
            <w:bottom w:val="none" w:sz="0" w:space="0" w:color="auto"/>
            <w:right w:val="none" w:sz="0" w:space="0" w:color="auto"/>
          </w:divBdr>
        </w:div>
        <w:div w:id="1484196172">
          <w:marLeft w:val="0"/>
          <w:marRight w:val="0"/>
          <w:marTop w:val="0"/>
          <w:marBottom w:val="0"/>
          <w:divBdr>
            <w:top w:val="none" w:sz="0" w:space="0" w:color="auto"/>
            <w:left w:val="none" w:sz="0" w:space="0" w:color="auto"/>
            <w:bottom w:val="none" w:sz="0" w:space="0" w:color="auto"/>
            <w:right w:val="none" w:sz="0" w:space="0" w:color="auto"/>
          </w:divBdr>
        </w:div>
        <w:div w:id="1633363270">
          <w:marLeft w:val="0"/>
          <w:marRight w:val="0"/>
          <w:marTop w:val="0"/>
          <w:marBottom w:val="0"/>
          <w:divBdr>
            <w:top w:val="none" w:sz="0" w:space="0" w:color="auto"/>
            <w:left w:val="none" w:sz="0" w:space="0" w:color="auto"/>
            <w:bottom w:val="none" w:sz="0" w:space="0" w:color="auto"/>
            <w:right w:val="none" w:sz="0" w:space="0" w:color="auto"/>
          </w:divBdr>
        </w:div>
        <w:div w:id="1739744072">
          <w:marLeft w:val="0"/>
          <w:marRight w:val="0"/>
          <w:marTop w:val="0"/>
          <w:marBottom w:val="0"/>
          <w:divBdr>
            <w:top w:val="none" w:sz="0" w:space="0" w:color="auto"/>
            <w:left w:val="none" w:sz="0" w:space="0" w:color="auto"/>
            <w:bottom w:val="none" w:sz="0" w:space="0" w:color="auto"/>
            <w:right w:val="none" w:sz="0" w:space="0" w:color="auto"/>
          </w:divBdr>
        </w:div>
        <w:div w:id="1769504164">
          <w:marLeft w:val="0"/>
          <w:marRight w:val="0"/>
          <w:marTop w:val="0"/>
          <w:marBottom w:val="0"/>
          <w:divBdr>
            <w:top w:val="none" w:sz="0" w:space="0" w:color="auto"/>
            <w:left w:val="none" w:sz="0" w:space="0" w:color="auto"/>
            <w:bottom w:val="none" w:sz="0" w:space="0" w:color="auto"/>
            <w:right w:val="none" w:sz="0" w:space="0" w:color="auto"/>
          </w:divBdr>
        </w:div>
        <w:div w:id="1796025314">
          <w:marLeft w:val="0"/>
          <w:marRight w:val="0"/>
          <w:marTop w:val="0"/>
          <w:marBottom w:val="0"/>
          <w:divBdr>
            <w:top w:val="none" w:sz="0" w:space="0" w:color="auto"/>
            <w:left w:val="none" w:sz="0" w:space="0" w:color="auto"/>
            <w:bottom w:val="none" w:sz="0" w:space="0" w:color="auto"/>
            <w:right w:val="none" w:sz="0" w:space="0" w:color="auto"/>
          </w:divBdr>
        </w:div>
        <w:div w:id="2111008367">
          <w:marLeft w:val="0"/>
          <w:marRight w:val="0"/>
          <w:marTop w:val="0"/>
          <w:marBottom w:val="0"/>
          <w:divBdr>
            <w:top w:val="none" w:sz="0" w:space="0" w:color="auto"/>
            <w:left w:val="none" w:sz="0" w:space="0" w:color="auto"/>
            <w:bottom w:val="none" w:sz="0" w:space="0" w:color="auto"/>
            <w:right w:val="none" w:sz="0" w:space="0" w:color="auto"/>
          </w:divBdr>
        </w:div>
      </w:divsChild>
    </w:div>
    <w:div w:id="34546509">
      <w:bodyDiv w:val="1"/>
      <w:marLeft w:val="0"/>
      <w:marRight w:val="0"/>
      <w:marTop w:val="0"/>
      <w:marBottom w:val="0"/>
      <w:divBdr>
        <w:top w:val="none" w:sz="0" w:space="0" w:color="auto"/>
        <w:left w:val="none" w:sz="0" w:space="0" w:color="auto"/>
        <w:bottom w:val="none" w:sz="0" w:space="0" w:color="auto"/>
        <w:right w:val="none" w:sz="0" w:space="0" w:color="auto"/>
      </w:divBdr>
      <w:divsChild>
        <w:div w:id="758018543">
          <w:marLeft w:val="0"/>
          <w:marRight w:val="0"/>
          <w:marTop w:val="0"/>
          <w:marBottom w:val="0"/>
          <w:divBdr>
            <w:top w:val="none" w:sz="0" w:space="0" w:color="auto"/>
            <w:left w:val="none" w:sz="0" w:space="0" w:color="auto"/>
            <w:bottom w:val="none" w:sz="0" w:space="0" w:color="auto"/>
            <w:right w:val="none" w:sz="0" w:space="0" w:color="auto"/>
          </w:divBdr>
        </w:div>
      </w:divsChild>
    </w:div>
    <w:div w:id="48119325">
      <w:bodyDiv w:val="1"/>
      <w:marLeft w:val="0"/>
      <w:marRight w:val="0"/>
      <w:marTop w:val="0"/>
      <w:marBottom w:val="0"/>
      <w:divBdr>
        <w:top w:val="none" w:sz="0" w:space="0" w:color="auto"/>
        <w:left w:val="none" w:sz="0" w:space="0" w:color="auto"/>
        <w:bottom w:val="none" w:sz="0" w:space="0" w:color="auto"/>
        <w:right w:val="none" w:sz="0" w:space="0" w:color="auto"/>
      </w:divBdr>
      <w:divsChild>
        <w:div w:id="2084913904">
          <w:marLeft w:val="0"/>
          <w:marRight w:val="0"/>
          <w:marTop w:val="0"/>
          <w:marBottom w:val="0"/>
          <w:divBdr>
            <w:top w:val="none" w:sz="0" w:space="0" w:color="auto"/>
            <w:left w:val="none" w:sz="0" w:space="0" w:color="auto"/>
            <w:bottom w:val="none" w:sz="0" w:space="0" w:color="auto"/>
            <w:right w:val="none" w:sz="0" w:space="0" w:color="auto"/>
          </w:divBdr>
        </w:div>
      </w:divsChild>
    </w:div>
    <w:div w:id="50273889">
      <w:bodyDiv w:val="1"/>
      <w:marLeft w:val="0"/>
      <w:marRight w:val="0"/>
      <w:marTop w:val="0"/>
      <w:marBottom w:val="0"/>
      <w:divBdr>
        <w:top w:val="none" w:sz="0" w:space="0" w:color="auto"/>
        <w:left w:val="none" w:sz="0" w:space="0" w:color="auto"/>
        <w:bottom w:val="none" w:sz="0" w:space="0" w:color="auto"/>
        <w:right w:val="none" w:sz="0" w:space="0" w:color="auto"/>
      </w:divBdr>
      <w:divsChild>
        <w:div w:id="2111125171">
          <w:marLeft w:val="0"/>
          <w:marRight w:val="0"/>
          <w:marTop w:val="0"/>
          <w:marBottom w:val="0"/>
          <w:divBdr>
            <w:top w:val="none" w:sz="0" w:space="0" w:color="auto"/>
            <w:left w:val="none" w:sz="0" w:space="0" w:color="auto"/>
            <w:bottom w:val="none" w:sz="0" w:space="0" w:color="auto"/>
            <w:right w:val="none" w:sz="0" w:space="0" w:color="auto"/>
          </w:divBdr>
          <w:divsChild>
            <w:div w:id="42488187">
              <w:marLeft w:val="0"/>
              <w:marRight w:val="0"/>
              <w:marTop w:val="0"/>
              <w:marBottom w:val="0"/>
              <w:divBdr>
                <w:top w:val="none" w:sz="0" w:space="0" w:color="auto"/>
                <w:left w:val="none" w:sz="0" w:space="0" w:color="auto"/>
                <w:bottom w:val="none" w:sz="0" w:space="0" w:color="auto"/>
                <w:right w:val="none" w:sz="0" w:space="0" w:color="auto"/>
              </w:divBdr>
            </w:div>
            <w:div w:id="423574764">
              <w:marLeft w:val="0"/>
              <w:marRight w:val="0"/>
              <w:marTop w:val="0"/>
              <w:marBottom w:val="0"/>
              <w:divBdr>
                <w:top w:val="none" w:sz="0" w:space="0" w:color="auto"/>
                <w:left w:val="none" w:sz="0" w:space="0" w:color="auto"/>
                <w:bottom w:val="none" w:sz="0" w:space="0" w:color="auto"/>
                <w:right w:val="none" w:sz="0" w:space="0" w:color="auto"/>
              </w:divBdr>
            </w:div>
            <w:div w:id="817846725">
              <w:marLeft w:val="0"/>
              <w:marRight w:val="0"/>
              <w:marTop w:val="0"/>
              <w:marBottom w:val="0"/>
              <w:divBdr>
                <w:top w:val="none" w:sz="0" w:space="0" w:color="auto"/>
                <w:left w:val="none" w:sz="0" w:space="0" w:color="auto"/>
                <w:bottom w:val="none" w:sz="0" w:space="0" w:color="auto"/>
                <w:right w:val="none" w:sz="0" w:space="0" w:color="auto"/>
              </w:divBdr>
            </w:div>
            <w:div w:id="835152067">
              <w:marLeft w:val="0"/>
              <w:marRight w:val="0"/>
              <w:marTop w:val="0"/>
              <w:marBottom w:val="0"/>
              <w:divBdr>
                <w:top w:val="none" w:sz="0" w:space="0" w:color="auto"/>
                <w:left w:val="none" w:sz="0" w:space="0" w:color="auto"/>
                <w:bottom w:val="none" w:sz="0" w:space="0" w:color="auto"/>
                <w:right w:val="none" w:sz="0" w:space="0" w:color="auto"/>
              </w:divBdr>
            </w:div>
            <w:div w:id="1077745148">
              <w:marLeft w:val="0"/>
              <w:marRight w:val="0"/>
              <w:marTop w:val="0"/>
              <w:marBottom w:val="0"/>
              <w:divBdr>
                <w:top w:val="none" w:sz="0" w:space="0" w:color="auto"/>
                <w:left w:val="none" w:sz="0" w:space="0" w:color="auto"/>
                <w:bottom w:val="none" w:sz="0" w:space="0" w:color="auto"/>
                <w:right w:val="none" w:sz="0" w:space="0" w:color="auto"/>
              </w:divBdr>
            </w:div>
            <w:div w:id="1444156967">
              <w:marLeft w:val="0"/>
              <w:marRight w:val="0"/>
              <w:marTop w:val="0"/>
              <w:marBottom w:val="0"/>
              <w:divBdr>
                <w:top w:val="none" w:sz="0" w:space="0" w:color="auto"/>
                <w:left w:val="none" w:sz="0" w:space="0" w:color="auto"/>
                <w:bottom w:val="none" w:sz="0" w:space="0" w:color="auto"/>
                <w:right w:val="none" w:sz="0" w:space="0" w:color="auto"/>
              </w:divBdr>
            </w:div>
            <w:div w:id="1641155530">
              <w:marLeft w:val="0"/>
              <w:marRight w:val="0"/>
              <w:marTop w:val="0"/>
              <w:marBottom w:val="0"/>
              <w:divBdr>
                <w:top w:val="none" w:sz="0" w:space="0" w:color="auto"/>
                <w:left w:val="none" w:sz="0" w:space="0" w:color="auto"/>
                <w:bottom w:val="none" w:sz="0" w:space="0" w:color="auto"/>
                <w:right w:val="none" w:sz="0" w:space="0" w:color="auto"/>
              </w:divBdr>
            </w:div>
            <w:div w:id="1786532718">
              <w:marLeft w:val="0"/>
              <w:marRight w:val="0"/>
              <w:marTop w:val="0"/>
              <w:marBottom w:val="0"/>
              <w:divBdr>
                <w:top w:val="none" w:sz="0" w:space="0" w:color="auto"/>
                <w:left w:val="none" w:sz="0" w:space="0" w:color="auto"/>
                <w:bottom w:val="none" w:sz="0" w:space="0" w:color="auto"/>
                <w:right w:val="none" w:sz="0" w:space="0" w:color="auto"/>
              </w:divBdr>
            </w:div>
            <w:div w:id="18265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1269">
      <w:bodyDiv w:val="1"/>
      <w:marLeft w:val="0"/>
      <w:marRight w:val="0"/>
      <w:marTop w:val="0"/>
      <w:marBottom w:val="0"/>
      <w:divBdr>
        <w:top w:val="none" w:sz="0" w:space="0" w:color="auto"/>
        <w:left w:val="none" w:sz="0" w:space="0" w:color="auto"/>
        <w:bottom w:val="none" w:sz="0" w:space="0" w:color="auto"/>
        <w:right w:val="none" w:sz="0" w:space="0" w:color="auto"/>
      </w:divBdr>
      <w:divsChild>
        <w:div w:id="165679751">
          <w:marLeft w:val="0"/>
          <w:marRight w:val="0"/>
          <w:marTop w:val="0"/>
          <w:marBottom w:val="0"/>
          <w:divBdr>
            <w:top w:val="none" w:sz="0" w:space="0" w:color="auto"/>
            <w:left w:val="none" w:sz="0" w:space="0" w:color="auto"/>
            <w:bottom w:val="none" w:sz="0" w:space="0" w:color="auto"/>
            <w:right w:val="none" w:sz="0" w:space="0" w:color="auto"/>
          </w:divBdr>
        </w:div>
        <w:div w:id="995961822">
          <w:marLeft w:val="0"/>
          <w:marRight w:val="0"/>
          <w:marTop w:val="0"/>
          <w:marBottom w:val="0"/>
          <w:divBdr>
            <w:top w:val="none" w:sz="0" w:space="0" w:color="auto"/>
            <w:left w:val="none" w:sz="0" w:space="0" w:color="auto"/>
            <w:bottom w:val="none" w:sz="0" w:space="0" w:color="auto"/>
            <w:right w:val="none" w:sz="0" w:space="0" w:color="auto"/>
          </w:divBdr>
        </w:div>
        <w:div w:id="1077358984">
          <w:marLeft w:val="0"/>
          <w:marRight w:val="0"/>
          <w:marTop w:val="0"/>
          <w:marBottom w:val="0"/>
          <w:divBdr>
            <w:top w:val="none" w:sz="0" w:space="0" w:color="auto"/>
            <w:left w:val="none" w:sz="0" w:space="0" w:color="auto"/>
            <w:bottom w:val="none" w:sz="0" w:space="0" w:color="auto"/>
            <w:right w:val="none" w:sz="0" w:space="0" w:color="auto"/>
          </w:divBdr>
        </w:div>
        <w:div w:id="1106535123">
          <w:marLeft w:val="0"/>
          <w:marRight w:val="0"/>
          <w:marTop w:val="0"/>
          <w:marBottom w:val="0"/>
          <w:divBdr>
            <w:top w:val="none" w:sz="0" w:space="0" w:color="auto"/>
            <w:left w:val="none" w:sz="0" w:space="0" w:color="auto"/>
            <w:bottom w:val="none" w:sz="0" w:space="0" w:color="auto"/>
            <w:right w:val="none" w:sz="0" w:space="0" w:color="auto"/>
          </w:divBdr>
        </w:div>
        <w:div w:id="1224950595">
          <w:marLeft w:val="0"/>
          <w:marRight w:val="0"/>
          <w:marTop w:val="0"/>
          <w:marBottom w:val="0"/>
          <w:divBdr>
            <w:top w:val="none" w:sz="0" w:space="0" w:color="auto"/>
            <w:left w:val="none" w:sz="0" w:space="0" w:color="auto"/>
            <w:bottom w:val="none" w:sz="0" w:space="0" w:color="auto"/>
            <w:right w:val="none" w:sz="0" w:space="0" w:color="auto"/>
          </w:divBdr>
        </w:div>
        <w:div w:id="1387291139">
          <w:marLeft w:val="0"/>
          <w:marRight w:val="0"/>
          <w:marTop w:val="0"/>
          <w:marBottom w:val="0"/>
          <w:divBdr>
            <w:top w:val="none" w:sz="0" w:space="0" w:color="auto"/>
            <w:left w:val="none" w:sz="0" w:space="0" w:color="auto"/>
            <w:bottom w:val="none" w:sz="0" w:space="0" w:color="auto"/>
            <w:right w:val="none" w:sz="0" w:space="0" w:color="auto"/>
          </w:divBdr>
        </w:div>
        <w:div w:id="1764715576">
          <w:marLeft w:val="0"/>
          <w:marRight w:val="0"/>
          <w:marTop w:val="0"/>
          <w:marBottom w:val="0"/>
          <w:divBdr>
            <w:top w:val="none" w:sz="0" w:space="0" w:color="auto"/>
            <w:left w:val="none" w:sz="0" w:space="0" w:color="auto"/>
            <w:bottom w:val="none" w:sz="0" w:space="0" w:color="auto"/>
            <w:right w:val="none" w:sz="0" w:space="0" w:color="auto"/>
          </w:divBdr>
        </w:div>
        <w:div w:id="1767269311">
          <w:marLeft w:val="0"/>
          <w:marRight w:val="0"/>
          <w:marTop w:val="0"/>
          <w:marBottom w:val="0"/>
          <w:divBdr>
            <w:top w:val="none" w:sz="0" w:space="0" w:color="auto"/>
            <w:left w:val="none" w:sz="0" w:space="0" w:color="auto"/>
            <w:bottom w:val="none" w:sz="0" w:space="0" w:color="auto"/>
            <w:right w:val="none" w:sz="0" w:space="0" w:color="auto"/>
          </w:divBdr>
          <w:divsChild>
            <w:div w:id="1796214471">
              <w:marLeft w:val="0"/>
              <w:marRight w:val="0"/>
              <w:marTop w:val="0"/>
              <w:marBottom w:val="0"/>
              <w:divBdr>
                <w:top w:val="none" w:sz="0" w:space="0" w:color="auto"/>
                <w:left w:val="none" w:sz="0" w:space="0" w:color="auto"/>
                <w:bottom w:val="none" w:sz="0" w:space="0" w:color="auto"/>
                <w:right w:val="none" w:sz="0" w:space="0" w:color="auto"/>
              </w:divBdr>
              <w:divsChild>
                <w:div w:id="1031298424">
                  <w:marLeft w:val="0"/>
                  <w:marRight w:val="0"/>
                  <w:marTop w:val="0"/>
                  <w:marBottom w:val="0"/>
                  <w:divBdr>
                    <w:top w:val="none" w:sz="0" w:space="0" w:color="auto"/>
                    <w:left w:val="none" w:sz="0" w:space="0" w:color="auto"/>
                    <w:bottom w:val="none" w:sz="0" w:space="0" w:color="auto"/>
                    <w:right w:val="none" w:sz="0" w:space="0" w:color="auto"/>
                  </w:divBdr>
                </w:div>
                <w:div w:id="186851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12202">
          <w:marLeft w:val="0"/>
          <w:marRight w:val="0"/>
          <w:marTop w:val="0"/>
          <w:marBottom w:val="0"/>
          <w:divBdr>
            <w:top w:val="none" w:sz="0" w:space="0" w:color="auto"/>
            <w:left w:val="none" w:sz="0" w:space="0" w:color="auto"/>
            <w:bottom w:val="none" w:sz="0" w:space="0" w:color="auto"/>
            <w:right w:val="none" w:sz="0" w:space="0" w:color="auto"/>
          </w:divBdr>
        </w:div>
        <w:div w:id="2047099141">
          <w:marLeft w:val="0"/>
          <w:marRight w:val="0"/>
          <w:marTop w:val="0"/>
          <w:marBottom w:val="0"/>
          <w:divBdr>
            <w:top w:val="none" w:sz="0" w:space="0" w:color="auto"/>
            <w:left w:val="none" w:sz="0" w:space="0" w:color="auto"/>
            <w:bottom w:val="none" w:sz="0" w:space="0" w:color="auto"/>
            <w:right w:val="none" w:sz="0" w:space="0" w:color="auto"/>
          </w:divBdr>
        </w:div>
      </w:divsChild>
    </w:div>
    <w:div w:id="84687402">
      <w:bodyDiv w:val="1"/>
      <w:marLeft w:val="0"/>
      <w:marRight w:val="0"/>
      <w:marTop w:val="0"/>
      <w:marBottom w:val="0"/>
      <w:divBdr>
        <w:top w:val="none" w:sz="0" w:space="0" w:color="auto"/>
        <w:left w:val="none" w:sz="0" w:space="0" w:color="auto"/>
        <w:bottom w:val="none" w:sz="0" w:space="0" w:color="auto"/>
        <w:right w:val="none" w:sz="0" w:space="0" w:color="auto"/>
      </w:divBdr>
      <w:divsChild>
        <w:div w:id="993484246">
          <w:marLeft w:val="0"/>
          <w:marRight w:val="0"/>
          <w:marTop w:val="0"/>
          <w:marBottom w:val="0"/>
          <w:divBdr>
            <w:top w:val="none" w:sz="0" w:space="0" w:color="auto"/>
            <w:left w:val="none" w:sz="0" w:space="0" w:color="auto"/>
            <w:bottom w:val="none" w:sz="0" w:space="0" w:color="auto"/>
            <w:right w:val="none" w:sz="0" w:space="0" w:color="auto"/>
          </w:divBdr>
        </w:div>
      </w:divsChild>
    </w:div>
    <w:div w:id="99422062">
      <w:bodyDiv w:val="1"/>
      <w:marLeft w:val="0"/>
      <w:marRight w:val="0"/>
      <w:marTop w:val="0"/>
      <w:marBottom w:val="0"/>
      <w:divBdr>
        <w:top w:val="none" w:sz="0" w:space="0" w:color="auto"/>
        <w:left w:val="none" w:sz="0" w:space="0" w:color="auto"/>
        <w:bottom w:val="none" w:sz="0" w:space="0" w:color="auto"/>
        <w:right w:val="none" w:sz="0" w:space="0" w:color="auto"/>
      </w:divBdr>
      <w:divsChild>
        <w:div w:id="2006471729">
          <w:marLeft w:val="0"/>
          <w:marRight w:val="0"/>
          <w:marTop w:val="0"/>
          <w:marBottom w:val="0"/>
          <w:divBdr>
            <w:top w:val="none" w:sz="0" w:space="0" w:color="auto"/>
            <w:left w:val="none" w:sz="0" w:space="0" w:color="auto"/>
            <w:bottom w:val="none" w:sz="0" w:space="0" w:color="auto"/>
            <w:right w:val="none" w:sz="0" w:space="0" w:color="auto"/>
          </w:divBdr>
          <w:divsChild>
            <w:div w:id="258300390">
              <w:marLeft w:val="0"/>
              <w:marRight w:val="0"/>
              <w:marTop w:val="0"/>
              <w:marBottom w:val="0"/>
              <w:divBdr>
                <w:top w:val="none" w:sz="0" w:space="0" w:color="auto"/>
                <w:left w:val="none" w:sz="0" w:space="0" w:color="auto"/>
                <w:bottom w:val="none" w:sz="0" w:space="0" w:color="auto"/>
                <w:right w:val="none" w:sz="0" w:space="0" w:color="auto"/>
              </w:divBdr>
            </w:div>
            <w:div w:id="401484797">
              <w:marLeft w:val="0"/>
              <w:marRight w:val="0"/>
              <w:marTop w:val="0"/>
              <w:marBottom w:val="0"/>
              <w:divBdr>
                <w:top w:val="none" w:sz="0" w:space="0" w:color="auto"/>
                <w:left w:val="none" w:sz="0" w:space="0" w:color="auto"/>
                <w:bottom w:val="none" w:sz="0" w:space="0" w:color="auto"/>
                <w:right w:val="none" w:sz="0" w:space="0" w:color="auto"/>
              </w:divBdr>
            </w:div>
            <w:div w:id="438640734">
              <w:marLeft w:val="0"/>
              <w:marRight w:val="0"/>
              <w:marTop w:val="0"/>
              <w:marBottom w:val="0"/>
              <w:divBdr>
                <w:top w:val="none" w:sz="0" w:space="0" w:color="auto"/>
                <w:left w:val="none" w:sz="0" w:space="0" w:color="auto"/>
                <w:bottom w:val="none" w:sz="0" w:space="0" w:color="auto"/>
                <w:right w:val="none" w:sz="0" w:space="0" w:color="auto"/>
              </w:divBdr>
            </w:div>
            <w:div w:id="834805913">
              <w:marLeft w:val="0"/>
              <w:marRight w:val="0"/>
              <w:marTop w:val="0"/>
              <w:marBottom w:val="0"/>
              <w:divBdr>
                <w:top w:val="none" w:sz="0" w:space="0" w:color="auto"/>
                <w:left w:val="none" w:sz="0" w:space="0" w:color="auto"/>
                <w:bottom w:val="none" w:sz="0" w:space="0" w:color="auto"/>
                <w:right w:val="none" w:sz="0" w:space="0" w:color="auto"/>
              </w:divBdr>
            </w:div>
            <w:div w:id="874928653">
              <w:marLeft w:val="0"/>
              <w:marRight w:val="0"/>
              <w:marTop w:val="0"/>
              <w:marBottom w:val="0"/>
              <w:divBdr>
                <w:top w:val="none" w:sz="0" w:space="0" w:color="auto"/>
                <w:left w:val="none" w:sz="0" w:space="0" w:color="auto"/>
                <w:bottom w:val="none" w:sz="0" w:space="0" w:color="auto"/>
                <w:right w:val="none" w:sz="0" w:space="0" w:color="auto"/>
              </w:divBdr>
            </w:div>
            <w:div w:id="1320305623">
              <w:marLeft w:val="0"/>
              <w:marRight w:val="0"/>
              <w:marTop w:val="0"/>
              <w:marBottom w:val="0"/>
              <w:divBdr>
                <w:top w:val="none" w:sz="0" w:space="0" w:color="auto"/>
                <w:left w:val="none" w:sz="0" w:space="0" w:color="auto"/>
                <w:bottom w:val="none" w:sz="0" w:space="0" w:color="auto"/>
                <w:right w:val="none" w:sz="0" w:space="0" w:color="auto"/>
              </w:divBdr>
            </w:div>
            <w:div w:id="13359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4501">
      <w:bodyDiv w:val="1"/>
      <w:marLeft w:val="0"/>
      <w:marRight w:val="0"/>
      <w:marTop w:val="0"/>
      <w:marBottom w:val="0"/>
      <w:divBdr>
        <w:top w:val="none" w:sz="0" w:space="0" w:color="auto"/>
        <w:left w:val="none" w:sz="0" w:space="0" w:color="auto"/>
        <w:bottom w:val="none" w:sz="0" w:space="0" w:color="auto"/>
        <w:right w:val="none" w:sz="0" w:space="0" w:color="auto"/>
      </w:divBdr>
    </w:div>
    <w:div w:id="123161149">
      <w:bodyDiv w:val="1"/>
      <w:marLeft w:val="0"/>
      <w:marRight w:val="0"/>
      <w:marTop w:val="0"/>
      <w:marBottom w:val="0"/>
      <w:divBdr>
        <w:top w:val="none" w:sz="0" w:space="0" w:color="auto"/>
        <w:left w:val="none" w:sz="0" w:space="0" w:color="auto"/>
        <w:bottom w:val="none" w:sz="0" w:space="0" w:color="auto"/>
        <w:right w:val="none" w:sz="0" w:space="0" w:color="auto"/>
      </w:divBdr>
      <w:divsChild>
        <w:div w:id="785974099">
          <w:marLeft w:val="0"/>
          <w:marRight w:val="0"/>
          <w:marTop w:val="0"/>
          <w:marBottom w:val="0"/>
          <w:divBdr>
            <w:top w:val="none" w:sz="0" w:space="0" w:color="auto"/>
            <w:left w:val="none" w:sz="0" w:space="0" w:color="auto"/>
            <w:bottom w:val="none" w:sz="0" w:space="0" w:color="auto"/>
            <w:right w:val="none" w:sz="0" w:space="0" w:color="auto"/>
          </w:divBdr>
        </w:div>
      </w:divsChild>
    </w:div>
    <w:div w:id="127823326">
      <w:bodyDiv w:val="1"/>
      <w:marLeft w:val="0"/>
      <w:marRight w:val="0"/>
      <w:marTop w:val="0"/>
      <w:marBottom w:val="0"/>
      <w:divBdr>
        <w:top w:val="none" w:sz="0" w:space="0" w:color="auto"/>
        <w:left w:val="none" w:sz="0" w:space="0" w:color="auto"/>
        <w:bottom w:val="none" w:sz="0" w:space="0" w:color="auto"/>
        <w:right w:val="none" w:sz="0" w:space="0" w:color="auto"/>
      </w:divBdr>
      <w:divsChild>
        <w:div w:id="215550900">
          <w:marLeft w:val="0"/>
          <w:marRight w:val="0"/>
          <w:marTop w:val="0"/>
          <w:marBottom w:val="0"/>
          <w:divBdr>
            <w:top w:val="none" w:sz="0" w:space="0" w:color="auto"/>
            <w:left w:val="none" w:sz="0" w:space="0" w:color="auto"/>
            <w:bottom w:val="none" w:sz="0" w:space="0" w:color="auto"/>
            <w:right w:val="none" w:sz="0" w:space="0" w:color="auto"/>
          </w:divBdr>
        </w:div>
        <w:div w:id="225923637">
          <w:marLeft w:val="0"/>
          <w:marRight w:val="0"/>
          <w:marTop w:val="0"/>
          <w:marBottom w:val="0"/>
          <w:divBdr>
            <w:top w:val="none" w:sz="0" w:space="0" w:color="auto"/>
            <w:left w:val="none" w:sz="0" w:space="0" w:color="auto"/>
            <w:bottom w:val="none" w:sz="0" w:space="0" w:color="auto"/>
            <w:right w:val="none" w:sz="0" w:space="0" w:color="auto"/>
          </w:divBdr>
        </w:div>
        <w:div w:id="322860275">
          <w:marLeft w:val="0"/>
          <w:marRight w:val="0"/>
          <w:marTop w:val="0"/>
          <w:marBottom w:val="0"/>
          <w:divBdr>
            <w:top w:val="none" w:sz="0" w:space="0" w:color="auto"/>
            <w:left w:val="none" w:sz="0" w:space="0" w:color="auto"/>
            <w:bottom w:val="none" w:sz="0" w:space="0" w:color="auto"/>
            <w:right w:val="none" w:sz="0" w:space="0" w:color="auto"/>
          </w:divBdr>
        </w:div>
        <w:div w:id="350768868">
          <w:marLeft w:val="0"/>
          <w:marRight w:val="0"/>
          <w:marTop w:val="0"/>
          <w:marBottom w:val="0"/>
          <w:divBdr>
            <w:top w:val="none" w:sz="0" w:space="0" w:color="auto"/>
            <w:left w:val="none" w:sz="0" w:space="0" w:color="auto"/>
            <w:bottom w:val="none" w:sz="0" w:space="0" w:color="auto"/>
            <w:right w:val="none" w:sz="0" w:space="0" w:color="auto"/>
          </w:divBdr>
        </w:div>
        <w:div w:id="472794704">
          <w:marLeft w:val="0"/>
          <w:marRight w:val="0"/>
          <w:marTop w:val="0"/>
          <w:marBottom w:val="0"/>
          <w:divBdr>
            <w:top w:val="none" w:sz="0" w:space="0" w:color="auto"/>
            <w:left w:val="none" w:sz="0" w:space="0" w:color="auto"/>
            <w:bottom w:val="none" w:sz="0" w:space="0" w:color="auto"/>
            <w:right w:val="none" w:sz="0" w:space="0" w:color="auto"/>
          </w:divBdr>
        </w:div>
        <w:div w:id="723062449">
          <w:marLeft w:val="0"/>
          <w:marRight w:val="0"/>
          <w:marTop w:val="0"/>
          <w:marBottom w:val="0"/>
          <w:divBdr>
            <w:top w:val="none" w:sz="0" w:space="0" w:color="auto"/>
            <w:left w:val="none" w:sz="0" w:space="0" w:color="auto"/>
            <w:bottom w:val="none" w:sz="0" w:space="0" w:color="auto"/>
            <w:right w:val="none" w:sz="0" w:space="0" w:color="auto"/>
          </w:divBdr>
        </w:div>
        <w:div w:id="794761994">
          <w:marLeft w:val="0"/>
          <w:marRight w:val="0"/>
          <w:marTop w:val="0"/>
          <w:marBottom w:val="0"/>
          <w:divBdr>
            <w:top w:val="none" w:sz="0" w:space="0" w:color="auto"/>
            <w:left w:val="none" w:sz="0" w:space="0" w:color="auto"/>
            <w:bottom w:val="none" w:sz="0" w:space="0" w:color="auto"/>
            <w:right w:val="none" w:sz="0" w:space="0" w:color="auto"/>
          </w:divBdr>
        </w:div>
        <w:div w:id="817964459">
          <w:marLeft w:val="0"/>
          <w:marRight w:val="0"/>
          <w:marTop w:val="0"/>
          <w:marBottom w:val="0"/>
          <w:divBdr>
            <w:top w:val="none" w:sz="0" w:space="0" w:color="auto"/>
            <w:left w:val="none" w:sz="0" w:space="0" w:color="auto"/>
            <w:bottom w:val="none" w:sz="0" w:space="0" w:color="auto"/>
            <w:right w:val="none" w:sz="0" w:space="0" w:color="auto"/>
          </w:divBdr>
        </w:div>
        <w:div w:id="1004864004">
          <w:marLeft w:val="0"/>
          <w:marRight w:val="0"/>
          <w:marTop w:val="0"/>
          <w:marBottom w:val="0"/>
          <w:divBdr>
            <w:top w:val="none" w:sz="0" w:space="0" w:color="auto"/>
            <w:left w:val="none" w:sz="0" w:space="0" w:color="auto"/>
            <w:bottom w:val="none" w:sz="0" w:space="0" w:color="auto"/>
            <w:right w:val="none" w:sz="0" w:space="0" w:color="auto"/>
          </w:divBdr>
        </w:div>
        <w:div w:id="1095201313">
          <w:marLeft w:val="0"/>
          <w:marRight w:val="0"/>
          <w:marTop w:val="0"/>
          <w:marBottom w:val="0"/>
          <w:divBdr>
            <w:top w:val="none" w:sz="0" w:space="0" w:color="auto"/>
            <w:left w:val="none" w:sz="0" w:space="0" w:color="auto"/>
            <w:bottom w:val="none" w:sz="0" w:space="0" w:color="auto"/>
            <w:right w:val="none" w:sz="0" w:space="0" w:color="auto"/>
          </w:divBdr>
        </w:div>
        <w:div w:id="1157958820">
          <w:marLeft w:val="0"/>
          <w:marRight w:val="0"/>
          <w:marTop w:val="0"/>
          <w:marBottom w:val="0"/>
          <w:divBdr>
            <w:top w:val="none" w:sz="0" w:space="0" w:color="auto"/>
            <w:left w:val="none" w:sz="0" w:space="0" w:color="auto"/>
            <w:bottom w:val="none" w:sz="0" w:space="0" w:color="auto"/>
            <w:right w:val="none" w:sz="0" w:space="0" w:color="auto"/>
          </w:divBdr>
        </w:div>
        <w:div w:id="1414669625">
          <w:marLeft w:val="0"/>
          <w:marRight w:val="0"/>
          <w:marTop w:val="0"/>
          <w:marBottom w:val="0"/>
          <w:divBdr>
            <w:top w:val="none" w:sz="0" w:space="0" w:color="auto"/>
            <w:left w:val="none" w:sz="0" w:space="0" w:color="auto"/>
            <w:bottom w:val="none" w:sz="0" w:space="0" w:color="auto"/>
            <w:right w:val="none" w:sz="0" w:space="0" w:color="auto"/>
          </w:divBdr>
        </w:div>
        <w:div w:id="1524368726">
          <w:marLeft w:val="0"/>
          <w:marRight w:val="0"/>
          <w:marTop w:val="0"/>
          <w:marBottom w:val="0"/>
          <w:divBdr>
            <w:top w:val="none" w:sz="0" w:space="0" w:color="auto"/>
            <w:left w:val="none" w:sz="0" w:space="0" w:color="auto"/>
            <w:bottom w:val="none" w:sz="0" w:space="0" w:color="auto"/>
            <w:right w:val="none" w:sz="0" w:space="0" w:color="auto"/>
          </w:divBdr>
        </w:div>
        <w:div w:id="1555392358">
          <w:marLeft w:val="0"/>
          <w:marRight w:val="0"/>
          <w:marTop w:val="0"/>
          <w:marBottom w:val="0"/>
          <w:divBdr>
            <w:top w:val="none" w:sz="0" w:space="0" w:color="auto"/>
            <w:left w:val="none" w:sz="0" w:space="0" w:color="auto"/>
            <w:bottom w:val="none" w:sz="0" w:space="0" w:color="auto"/>
            <w:right w:val="none" w:sz="0" w:space="0" w:color="auto"/>
          </w:divBdr>
        </w:div>
        <w:div w:id="1627272477">
          <w:marLeft w:val="0"/>
          <w:marRight w:val="0"/>
          <w:marTop w:val="0"/>
          <w:marBottom w:val="0"/>
          <w:divBdr>
            <w:top w:val="none" w:sz="0" w:space="0" w:color="auto"/>
            <w:left w:val="none" w:sz="0" w:space="0" w:color="auto"/>
            <w:bottom w:val="none" w:sz="0" w:space="0" w:color="auto"/>
            <w:right w:val="none" w:sz="0" w:space="0" w:color="auto"/>
          </w:divBdr>
        </w:div>
        <w:div w:id="1933512099">
          <w:marLeft w:val="0"/>
          <w:marRight w:val="0"/>
          <w:marTop w:val="0"/>
          <w:marBottom w:val="0"/>
          <w:divBdr>
            <w:top w:val="none" w:sz="0" w:space="0" w:color="auto"/>
            <w:left w:val="none" w:sz="0" w:space="0" w:color="auto"/>
            <w:bottom w:val="none" w:sz="0" w:space="0" w:color="auto"/>
            <w:right w:val="none" w:sz="0" w:space="0" w:color="auto"/>
          </w:divBdr>
        </w:div>
      </w:divsChild>
    </w:div>
    <w:div w:id="128790766">
      <w:bodyDiv w:val="1"/>
      <w:marLeft w:val="0"/>
      <w:marRight w:val="0"/>
      <w:marTop w:val="0"/>
      <w:marBottom w:val="0"/>
      <w:divBdr>
        <w:top w:val="none" w:sz="0" w:space="0" w:color="auto"/>
        <w:left w:val="none" w:sz="0" w:space="0" w:color="auto"/>
        <w:bottom w:val="none" w:sz="0" w:space="0" w:color="auto"/>
        <w:right w:val="none" w:sz="0" w:space="0" w:color="auto"/>
      </w:divBdr>
      <w:divsChild>
        <w:div w:id="396516882">
          <w:marLeft w:val="0"/>
          <w:marRight w:val="0"/>
          <w:marTop w:val="0"/>
          <w:marBottom w:val="0"/>
          <w:divBdr>
            <w:top w:val="none" w:sz="0" w:space="0" w:color="auto"/>
            <w:left w:val="none" w:sz="0" w:space="0" w:color="auto"/>
            <w:bottom w:val="none" w:sz="0" w:space="0" w:color="auto"/>
            <w:right w:val="none" w:sz="0" w:space="0" w:color="auto"/>
          </w:divBdr>
          <w:divsChild>
            <w:div w:id="381906362">
              <w:marLeft w:val="0"/>
              <w:marRight w:val="0"/>
              <w:marTop w:val="0"/>
              <w:marBottom w:val="0"/>
              <w:divBdr>
                <w:top w:val="none" w:sz="0" w:space="0" w:color="auto"/>
                <w:left w:val="none" w:sz="0" w:space="0" w:color="auto"/>
                <w:bottom w:val="none" w:sz="0" w:space="0" w:color="auto"/>
                <w:right w:val="none" w:sz="0" w:space="0" w:color="auto"/>
              </w:divBdr>
            </w:div>
            <w:div w:id="1708214648">
              <w:marLeft w:val="0"/>
              <w:marRight w:val="0"/>
              <w:marTop w:val="0"/>
              <w:marBottom w:val="0"/>
              <w:divBdr>
                <w:top w:val="none" w:sz="0" w:space="0" w:color="auto"/>
                <w:left w:val="none" w:sz="0" w:space="0" w:color="auto"/>
                <w:bottom w:val="none" w:sz="0" w:space="0" w:color="auto"/>
                <w:right w:val="none" w:sz="0" w:space="0" w:color="auto"/>
              </w:divBdr>
            </w:div>
            <w:div w:id="213464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1301">
      <w:bodyDiv w:val="1"/>
      <w:marLeft w:val="0"/>
      <w:marRight w:val="0"/>
      <w:marTop w:val="0"/>
      <w:marBottom w:val="0"/>
      <w:divBdr>
        <w:top w:val="none" w:sz="0" w:space="0" w:color="auto"/>
        <w:left w:val="none" w:sz="0" w:space="0" w:color="auto"/>
        <w:bottom w:val="none" w:sz="0" w:space="0" w:color="auto"/>
        <w:right w:val="none" w:sz="0" w:space="0" w:color="auto"/>
      </w:divBdr>
      <w:divsChild>
        <w:div w:id="1971085356">
          <w:marLeft w:val="0"/>
          <w:marRight w:val="0"/>
          <w:marTop w:val="0"/>
          <w:marBottom w:val="0"/>
          <w:divBdr>
            <w:top w:val="none" w:sz="0" w:space="0" w:color="auto"/>
            <w:left w:val="none" w:sz="0" w:space="0" w:color="auto"/>
            <w:bottom w:val="none" w:sz="0" w:space="0" w:color="auto"/>
            <w:right w:val="none" w:sz="0" w:space="0" w:color="auto"/>
          </w:divBdr>
        </w:div>
      </w:divsChild>
    </w:div>
    <w:div w:id="175847094">
      <w:bodyDiv w:val="1"/>
      <w:marLeft w:val="0"/>
      <w:marRight w:val="0"/>
      <w:marTop w:val="0"/>
      <w:marBottom w:val="0"/>
      <w:divBdr>
        <w:top w:val="none" w:sz="0" w:space="0" w:color="auto"/>
        <w:left w:val="none" w:sz="0" w:space="0" w:color="auto"/>
        <w:bottom w:val="none" w:sz="0" w:space="0" w:color="auto"/>
        <w:right w:val="none" w:sz="0" w:space="0" w:color="auto"/>
      </w:divBdr>
      <w:divsChild>
        <w:div w:id="474182134">
          <w:marLeft w:val="0"/>
          <w:marRight w:val="0"/>
          <w:marTop w:val="0"/>
          <w:marBottom w:val="0"/>
          <w:divBdr>
            <w:top w:val="none" w:sz="0" w:space="0" w:color="auto"/>
            <w:left w:val="none" w:sz="0" w:space="0" w:color="auto"/>
            <w:bottom w:val="none" w:sz="0" w:space="0" w:color="auto"/>
            <w:right w:val="none" w:sz="0" w:space="0" w:color="auto"/>
          </w:divBdr>
        </w:div>
      </w:divsChild>
    </w:div>
    <w:div w:id="180358500">
      <w:bodyDiv w:val="1"/>
      <w:marLeft w:val="0"/>
      <w:marRight w:val="0"/>
      <w:marTop w:val="0"/>
      <w:marBottom w:val="0"/>
      <w:divBdr>
        <w:top w:val="none" w:sz="0" w:space="0" w:color="auto"/>
        <w:left w:val="none" w:sz="0" w:space="0" w:color="auto"/>
        <w:bottom w:val="none" w:sz="0" w:space="0" w:color="auto"/>
        <w:right w:val="none" w:sz="0" w:space="0" w:color="auto"/>
      </w:divBdr>
      <w:divsChild>
        <w:div w:id="727923533">
          <w:marLeft w:val="0"/>
          <w:marRight w:val="0"/>
          <w:marTop w:val="0"/>
          <w:marBottom w:val="0"/>
          <w:divBdr>
            <w:top w:val="none" w:sz="0" w:space="0" w:color="auto"/>
            <w:left w:val="none" w:sz="0" w:space="0" w:color="auto"/>
            <w:bottom w:val="none" w:sz="0" w:space="0" w:color="auto"/>
            <w:right w:val="none" w:sz="0" w:space="0" w:color="auto"/>
          </w:divBdr>
        </w:div>
      </w:divsChild>
    </w:div>
    <w:div w:id="182938164">
      <w:bodyDiv w:val="1"/>
      <w:marLeft w:val="0"/>
      <w:marRight w:val="0"/>
      <w:marTop w:val="0"/>
      <w:marBottom w:val="0"/>
      <w:divBdr>
        <w:top w:val="none" w:sz="0" w:space="0" w:color="auto"/>
        <w:left w:val="none" w:sz="0" w:space="0" w:color="auto"/>
        <w:bottom w:val="none" w:sz="0" w:space="0" w:color="auto"/>
        <w:right w:val="none" w:sz="0" w:space="0" w:color="auto"/>
      </w:divBdr>
      <w:divsChild>
        <w:div w:id="1506821058">
          <w:marLeft w:val="0"/>
          <w:marRight w:val="0"/>
          <w:marTop w:val="0"/>
          <w:marBottom w:val="0"/>
          <w:divBdr>
            <w:top w:val="none" w:sz="0" w:space="0" w:color="auto"/>
            <w:left w:val="none" w:sz="0" w:space="0" w:color="auto"/>
            <w:bottom w:val="none" w:sz="0" w:space="0" w:color="auto"/>
            <w:right w:val="none" w:sz="0" w:space="0" w:color="auto"/>
          </w:divBdr>
        </w:div>
      </w:divsChild>
    </w:div>
    <w:div w:id="200822616">
      <w:bodyDiv w:val="1"/>
      <w:marLeft w:val="0"/>
      <w:marRight w:val="0"/>
      <w:marTop w:val="0"/>
      <w:marBottom w:val="0"/>
      <w:divBdr>
        <w:top w:val="none" w:sz="0" w:space="0" w:color="auto"/>
        <w:left w:val="none" w:sz="0" w:space="0" w:color="auto"/>
        <w:bottom w:val="none" w:sz="0" w:space="0" w:color="auto"/>
        <w:right w:val="none" w:sz="0" w:space="0" w:color="auto"/>
      </w:divBdr>
      <w:divsChild>
        <w:div w:id="310138226">
          <w:marLeft w:val="0"/>
          <w:marRight w:val="0"/>
          <w:marTop w:val="0"/>
          <w:marBottom w:val="0"/>
          <w:divBdr>
            <w:top w:val="none" w:sz="0" w:space="0" w:color="auto"/>
            <w:left w:val="none" w:sz="0" w:space="0" w:color="auto"/>
            <w:bottom w:val="none" w:sz="0" w:space="0" w:color="auto"/>
            <w:right w:val="none" w:sz="0" w:space="0" w:color="auto"/>
          </w:divBdr>
        </w:div>
      </w:divsChild>
    </w:div>
    <w:div w:id="264308714">
      <w:bodyDiv w:val="1"/>
      <w:marLeft w:val="0"/>
      <w:marRight w:val="0"/>
      <w:marTop w:val="0"/>
      <w:marBottom w:val="0"/>
      <w:divBdr>
        <w:top w:val="none" w:sz="0" w:space="0" w:color="auto"/>
        <w:left w:val="none" w:sz="0" w:space="0" w:color="auto"/>
        <w:bottom w:val="none" w:sz="0" w:space="0" w:color="auto"/>
        <w:right w:val="none" w:sz="0" w:space="0" w:color="auto"/>
      </w:divBdr>
      <w:divsChild>
        <w:div w:id="808979147">
          <w:marLeft w:val="0"/>
          <w:marRight w:val="0"/>
          <w:marTop w:val="0"/>
          <w:marBottom w:val="0"/>
          <w:divBdr>
            <w:top w:val="none" w:sz="0" w:space="0" w:color="auto"/>
            <w:left w:val="none" w:sz="0" w:space="0" w:color="auto"/>
            <w:bottom w:val="none" w:sz="0" w:space="0" w:color="auto"/>
            <w:right w:val="none" w:sz="0" w:space="0" w:color="auto"/>
          </w:divBdr>
        </w:div>
      </w:divsChild>
    </w:div>
    <w:div w:id="297541426">
      <w:bodyDiv w:val="1"/>
      <w:marLeft w:val="0"/>
      <w:marRight w:val="0"/>
      <w:marTop w:val="0"/>
      <w:marBottom w:val="0"/>
      <w:divBdr>
        <w:top w:val="none" w:sz="0" w:space="0" w:color="auto"/>
        <w:left w:val="none" w:sz="0" w:space="0" w:color="auto"/>
        <w:bottom w:val="none" w:sz="0" w:space="0" w:color="auto"/>
        <w:right w:val="none" w:sz="0" w:space="0" w:color="auto"/>
      </w:divBdr>
      <w:divsChild>
        <w:div w:id="2099251942">
          <w:marLeft w:val="0"/>
          <w:marRight w:val="0"/>
          <w:marTop w:val="0"/>
          <w:marBottom w:val="0"/>
          <w:divBdr>
            <w:top w:val="none" w:sz="0" w:space="0" w:color="auto"/>
            <w:left w:val="none" w:sz="0" w:space="0" w:color="auto"/>
            <w:bottom w:val="none" w:sz="0" w:space="0" w:color="auto"/>
            <w:right w:val="none" w:sz="0" w:space="0" w:color="auto"/>
          </w:divBdr>
          <w:divsChild>
            <w:div w:id="615988640">
              <w:marLeft w:val="0"/>
              <w:marRight w:val="0"/>
              <w:marTop w:val="0"/>
              <w:marBottom w:val="0"/>
              <w:divBdr>
                <w:top w:val="none" w:sz="0" w:space="0" w:color="auto"/>
                <w:left w:val="none" w:sz="0" w:space="0" w:color="auto"/>
                <w:bottom w:val="none" w:sz="0" w:space="0" w:color="auto"/>
                <w:right w:val="none" w:sz="0" w:space="0" w:color="auto"/>
              </w:divBdr>
            </w:div>
            <w:div w:id="8337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706051">
      <w:bodyDiv w:val="1"/>
      <w:marLeft w:val="0"/>
      <w:marRight w:val="0"/>
      <w:marTop w:val="0"/>
      <w:marBottom w:val="0"/>
      <w:divBdr>
        <w:top w:val="none" w:sz="0" w:space="0" w:color="auto"/>
        <w:left w:val="none" w:sz="0" w:space="0" w:color="auto"/>
        <w:bottom w:val="none" w:sz="0" w:space="0" w:color="auto"/>
        <w:right w:val="none" w:sz="0" w:space="0" w:color="auto"/>
      </w:divBdr>
      <w:divsChild>
        <w:div w:id="1977949527">
          <w:marLeft w:val="0"/>
          <w:marRight w:val="0"/>
          <w:marTop w:val="0"/>
          <w:marBottom w:val="0"/>
          <w:divBdr>
            <w:top w:val="none" w:sz="0" w:space="0" w:color="auto"/>
            <w:left w:val="none" w:sz="0" w:space="0" w:color="auto"/>
            <w:bottom w:val="none" w:sz="0" w:space="0" w:color="auto"/>
            <w:right w:val="none" w:sz="0" w:space="0" w:color="auto"/>
          </w:divBdr>
        </w:div>
      </w:divsChild>
    </w:div>
    <w:div w:id="305206207">
      <w:bodyDiv w:val="1"/>
      <w:marLeft w:val="0"/>
      <w:marRight w:val="0"/>
      <w:marTop w:val="0"/>
      <w:marBottom w:val="0"/>
      <w:divBdr>
        <w:top w:val="none" w:sz="0" w:space="0" w:color="auto"/>
        <w:left w:val="none" w:sz="0" w:space="0" w:color="auto"/>
        <w:bottom w:val="none" w:sz="0" w:space="0" w:color="auto"/>
        <w:right w:val="none" w:sz="0" w:space="0" w:color="auto"/>
      </w:divBdr>
      <w:divsChild>
        <w:div w:id="104202290">
          <w:marLeft w:val="0"/>
          <w:marRight w:val="0"/>
          <w:marTop w:val="0"/>
          <w:marBottom w:val="0"/>
          <w:divBdr>
            <w:top w:val="none" w:sz="0" w:space="0" w:color="auto"/>
            <w:left w:val="none" w:sz="0" w:space="0" w:color="auto"/>
            <w:bottom w:val="none" w:sz="0" w:space="0" w:color="auto"/>
            <w:right w:val="none" w:sz="0" w:space="0" w:color="auto"/>
          </w:divBdr>
        </w:div>
        <w:div w:id="236214593">
          <w:marLeft w:val="0"/>
          <w:marRight w:val="0"/>
          <w:marTop w:val="0"/>
          <w:marBottom w:val="0"/>
          <w:divBdr>
            <w:top w:val="none" w:sz="0" w:space="0" w:color="auto"/>
            <w:left w:val="none" w:sz="0" w:space="0" w:color="auto"/>
            <w:bottom w:val="none" w:sz="0" w:space="0" w:color="auto"/>
            <w:right w:val="none" w:sz="0" w:space="0" w:color="auto"/>
          </w:divBdr>
        </w:div>
        <w:div w:id="481236700">
          <w:marLeft w:val="0"/>
          <w:marRight w:val="0"/>
          <w:marTop w:val="0"/>
          <w:marBottom w:val="0"/>
          <w:divBdr>
            <w:top w:val="none" w:sz="0" w:space="0" w:color="auto"/>
            <w:left w:val="none" w:sz="0" w:space="0" w:color="auto"/>
            <w:bottom w:val="none" w:sz="0" w:space="0" w:color="auto"/>
            <w:right w:val="none" w:sz="0" w:space="0" w:color="auto"/>
          </w:divBdr>
        </w:div>
        <w:div w:id="484974724">
          <w:marLeft w:val="0"/>
          <w:marRight w:val="0"/>
          <w:marTop w:val="0"/>
          <w:marBottom w:val="0"/>
          <w:divBdr>
            <w:top w:val="none" w:sz="0" w:space="0" w:color="auto"/>
            <w:left w:val="none" w:sz="0" w:space="0" w:color="auto"/>
            <w:bottom w:val="none" w:sz="0" w:space="0" w:color="auto"/>
            <w:right w:val="none" w:sz="0" w:space="0" w:color="auto"/>
          </w:divBdr>
        </w:div>
        <w:div w:id="606235393">
          <w:marLeft w:val="0"/>
          <w:marRight w:val="0"/>
          <w:marTop w:val="0"/>
          <w:marBottom w:val="0"/>
          <w:divBdr>
            <w:top w:val="none" w:sz="0" w:space="0" w:color="auto"/>
            <w:left w:val="none" w:sz="0" w:space="0" w:color="auto"/>
            <w:bottom w:val="none" w:sz="0" w:space="0" w:color="auto"/>
            <w:right w:val="none" w:sz="0" w:space="0" w:color="auto"/>
          </w:divBdr>
        </w:div>
        <w:div w:id="798651796">
          <w:marLeft w:val="0"/>
          <w:marRight w:val="0"/>
          <w:marTop w:val="0"/>
          <w:marBottom w:val="0"/>
          <w:divBdr>
            <w:top w:val="none" w:sz="0" w:space="0" w:color="auto"/>
            <w:left w:val="none" w:sz="0" w:space="0" w:color="auto"/>
            <w:bottom w:val="none" w:sz="0" w:space="0" w:color="auto"/>
            <w:right w:val="none" w:sz="0" w:space="0" w:color="auto"/>
          </w:divBdr>
        </w:div>
        <w:div w:id="812257625">
          <w:marLeft w:val="0"/>
          <w:marRight w:val="0"/>
          <w:marTop w:val="0"/>
          <w:marBottom w:val="0"/>
          <w:divBdr>
            <w:top w:val="none" w:sz="0" w:space="0" w:color="auto"/>
            <w:left w:val="none" w:sz="0" w:space="0" w:color="auto"/>
            <w:bottom w:val="none" w:sz="0" w:space="0" w:color="auto"/>
            <w:right w:val="none" w:sz="0" w:space="0" w:color="auto"/>
          </w:divBdr>
        </w:div>
        <w:div w:id="880093569">
          <w:marLeft w:val="0"/>
          <w:marRight w:val="0"/>
          <w:marTop w:val="0"/>
          <w:marBottom w:val="0"/>
          <w:divBdr>
            <w:top w:val="none" w:sz="0" w:space="0" w:color="auto"/>
            <w:left w:val="none" w:sz="0" w:space="0" w:color="auto"/>
            <w:bottom w:val="none" w:sz="0" w:space="0" w:color="auto"/>
            <w:right w:val="none" w:sz="0" w:space="0" w:color="auto"/>
          </w:divBdr>
        </w:div>
        <w:div w:id="880166650">
          <w:marLeft w:val="0"/>
          <w:marRight w:val="0"/>
          <w:marTop w:val="0"/>
          <w:marBottom w:val="0"/>
          <w:divBdr>
            <w:top w:val="none" w:sz="0" w:space="0" w:color="auto"/>
            <w:left w:val="none" w:sz="0" w:space="0" w:color="auto"/>
            <w:bottom w:val="none" w:sz="0" w:space="0" w:color="auto"/>
            <w:right w:val="none" w:sz="0" w:space="0" w:color="auto"/>
          </w:divBdr>
        </w:div>
        <w:div w:id="1285691762">
          <w:marLeft w:val="0"/>
          <w:marRight w:val="0"/>
          <w:marTop w:val="0"/>
          <w:marBottom w:val="0"/>
          <w:divBdr>
            <w:top w:val="none" w:sz="0" w:space="0" w:color="auto"/>
            <w:left w:val="none" w:sz="0" w:space="0" w:color="auto"/>
            <w:bottom w:val="none" w:sz="0" w:space="0" w:color="auto"/>
            <w:right w:val="none" w:sz="0" w:space="0" w:color="auto"/>
          </w:divBdr>
        </w:div>
        <w:div w:id="1549487293">
          <w:marLeft w:val="0"/>
          <w:marRight w:val="0"/>
          <w:marTop w:val="0"/>
          <w:marBottom w:val="0"/>
          <w:divBdr>
            <w:top w:val="none" w:sz="0" w:space="0" w:color="auto"/>
            <w:left w:val="none" w:sz="0" w:space="0" w:color="auto"/>
            <w:bottom w:val="none" w:sz="0" w:space="0" w:color="auto"/>
            <w:right w:val="none" w:sz="0" w:space="0" w:color="auto"/>
          </w:divBdr>
        </w:div>
        <w:div w:id="1679311623">
          <w:marLeft w:val="0"/>
          <w:marRight w:val="0"/>
          <w:marTop w:val="0"/>
          <w:marBottom w:val="0"/>
          <w:divBdr>
            <w:top w:val="none" w:sz="0" w:space="0" w:color="auto"/>
            <w:left w:val="none" w:sz="0" w:space="0" w:color="auto"/>
            <w:bottom w:val="none" w:sz="0" w:space="0" w:color="auto"/>
            <w:right w:val="none" w:sz="0" w:space="0" w:color="auto"/>
          </w:divBdr>
        </w:div>
        <w:div w:id="1822380796">
          <w:marLeft w:val="0"/>
          <w:marRight w:val="0"/>
          <w:marTop w:val="0"/>
          <w:marBottom w:val="0"/>
          <w:divBdr>
            <w:top w:val="none" w:sz="0" w:space="0" w:color="auto"/>
            <w:left w:val="none" w:sz="0" w:space="0" w:color="auto"/>
            <w:bottom w:val="none" w:sz="0" w:space="0" w:color="auto"/>
            <w:right w:val="none" w:sz="0" w:space="0" w:color="auto"/>
          </w:divBdr>
        </w:div>
        <w:div w:id="1904439668">
          <w:marLeft w:val="0"/>
          <w:marRight w:val="0"/>
          <w:marTop w:val="0"/>
          <w:marBottom w:val="0"/>
          <w:divBdr>
            <w:top w:val="none" w:sz="0" w:space="0" w:color="auto"/>
            <w:left w:val="none" w:sz="0" w:space="0" w:color="auto"/>
            <w:bottom w:val="none" w:sz="0" w:space="0" w:color="auto"/>
            <w:right w:val="none" w:sz="0" w:space="0" w:color="auto"/>
          </w:divBdr>
        </w:div>
        <w:div w:id="1997564755">
          <w:marLeft w:val="0"/>
          <w:marRight w:val="0"/>
          <w:marTop w:val="0"/>
          <w:marBottom w:val="0"/>
          <w:divBdr>
            <w:top w:val="none" w:sz="0" w:space="0" w:color="auto"/>
            <w:left w:val="none" w:sz="0" w:space="0" w:color="auto"/>
            <w:bottom w:val="none" w:sz="0" w:space="0" w:color="auto"/>
            <w:right w:val="none" w:sz="0" w:space="0" w:color="auto"/>
          </w:divBdr>
        </w:div>
        <w:div w:id="2008971526">
          <w:marLeft w:val="0"/>
          <w:marRight w:val="0"/>
          <w:marTop w:val="0"/>
          <w:marBottom w:val="0"/>
          <w:divBdr>
            <w:top w:val="none" w:sz="0" w:space="0" w:color="auto"/>
            <w:left w:val="none" w:sz="0" w:space="0" w:color="auto"/>
            <w:bottom w:val="none" w:sz="0" w:space="0" w:color="auto"/>
            <w:right w:val="none" w:sz="0" w:space="0" w:color="auto"/>
          </w:divBdr>
        </w:div>
        <w:div w:id="2127262929">
          <w:marLeft w:val="0"/>
          <w:marRight w:val="0"/>
          <w:marTop w:val="0"/>
          <w:marBottom w:val="0"/>
          <w:divBdr>
            <w:top w:val="none" w:sz="0" w:space="0" w:color="auto"/>
            <w:left w:val="none" w:sz="0" w:space="0" w:color="auto"/>
            <w:bottom w:val="none" w:sz="0" w:space="0" w:color="auto"/>
            <w:right w:val="none" w:sz="0" w:space="0" w:color="auto"/>
          </w:divBdr>
        </w:div>
        <w:div w:id="2137605249">
          <w:marLeft w:val="0"/>
          <w:marRight w:val="0"/>
          <w:marTop w:val="0"/>
          <w:marBottom w:val="0"/>
          <w:divBdr>
            <w:top w:val="none" w:sz="0" w:space="0" w:color="auto"/>
            <w:left w:val="none" w:sz="0" w:space="0" w:color="auto"/>
            <w:bottom w:val="none" w:sz="0" w:space="0" w:color="auto"/>
            <w:right w:val="none" w:sz="0" w:space="0" w:color="auto"/>
          </w:divBdr>
        </w:div>
      </w:divsChild>
    </w:div>
    <w:div w:id="306666613">
      <w:bodyDiv w:val="1"/>
      <w:marLeft w:val="0"/>
      <w:marRight w:val="0"/>
      <w:marTop w:val="0"/>
      <w:marBottom w:val="0"/>
      <w:divBdr>
        <w:top w:val="none" w:sz="0" w:space="0" w:color="auto"/>
        <w:left w:val="none" w:sz="0" w:space="0" w:color="auto"/>
        <w:bottom w:val="none" w:sz="0" w:space="0" w:color="auto"/>
        <w:right w:val="none" w:sz="0" w:space="0" w:color="auto"/>
      </w:divBdr>
      <w:divsChild>
        <w:div w:id="835730373">
          <w:marLeft w:val="0"/>
          <w:marRight w:val="0"/>
          <w:marTop w:val="0"/>
          <w:marBottom w:val="0"/>
          <w:divBdr>
            <w:top w:val="none" w:sz="0" w:space="0" w:color="auto"/>
            <w:left w:val="none" w:sz="0" w:space="0" w:color="auto"/>
            <w:bottom w:val="none" w:sz="0" w:space="0" w:color="auto"/>
            <w:right w:val="none" w:sz="0" w:space="0" w:color="auto"/>
          </w:divBdr>
        </w:div>
      </w:divsChild>
    </w:div>
    <w:div w:id="310984562">
      <w:bodyDiv w:val="1"/>
      <w:marLeft w:val="0"/>
      <w:marRight w:val="0"/>
      <w:marTop w:val="0"/>
      <w:marBottom w:val="0"/>
      <w:divBdr>
        <w:top w:val="none" w:sz="0" w:space="0" w:color="auto"/>
        <w:left w:val="none" w:sz="0" w:space="0" w:color="auto"/>
        <w:bottom w:val="none" w:sz="0" w:space="0" w:color="auto"/>
        <w:right w:val="none" w:sz="0" w:space="0" w:color="auto"/>
      </w:divBdr>
      <w:divsChild>
        <w:div w:id="465969585">
          <w:marLeft w:val="0"/>
          <w:marRight w:val="0"/>
          <w:marTop w:val="0"/>
          <w:marBottom w:val="0"/>
          <w:divBdr>
            <w:top w:val="none" w:sz="0" w:space="0" w:color="auto"/>
            <w:left w:val="none" w:sz="0" w:space="0" w:color="auto"/>
            <w:bottom w:val="none" w:sz="0" w:space="0" w:color="auto"/>
            <w:right w:val="none" w:sz="0" w:space="0" w:color="auto"/>
          </w:divBdr>
        </w:div>
      </w:divsChild>
    </w:div>
    <w:div w:id="328144682">
      <w:bodyDiv w:val="1"/>
      <w:marLeft w:val="0"/>
      <w:marRight w:val="0"/>
      <w:marTop w:val="0"/>
      <w:marBottom w:val="0"/>
      <w:divBdr>
        <w:top w:val="none" w:sz="0" w:space="0" w:color="auto"/>
        <w:left w:val="none" w:sz="0" w:space="0" w:color="auto"/>
        <w:bottom w:val="none" w:sz="0" w:space="0" w:color="auto"/>
        <w:right w:val="none" w:sz="0" w:space="0" w:color="auto"/>
      </w:divBdr>
    </w:div>
    <w:div w:id="352147001">
      <w:bodyDiv w:val="1"/>
      <w:marLeft w:val="0"/>
      <w:marRight w:val="0"/>
      <w:marTop w:val="0"/>
      <w:marBottom w:val="0"/>
      <w:divBdr>
        <w:top w:val="none" w:sz="0" w:space="0" w:color="auto"/>
        <w:left w:val="none" w:sz="0" w:space="0" w:color="auto"/>
        <w:bottom w:val="none" w:sz="0" w:space="0" w:color="auto"/>
        <w:right w:val="none" w:sz="0" w:space="0" w:color="auto"/>
      </w:divBdr>
      <w:divsChild>
        <w:div w:id="432944686">
          <w:marLeft w:val="0"/>
          <w:marRight w:val="0"/>
          <w:marTop w:val="0"/>
          <w:marBottom w:val="0"/>
          <w:divBdr>
            <w:top w:val="none" w:sz="0" w:space="0" w:color="auto"/>
            <w:left w:val="none" w:sz="0" w:space="0" w:color="auto"/>
            <w:bottom w:val="none" w:sz="0" w:space="0" w:color="auto"/>
            <w:right w:val="none" w:sz="0" w:space="0" w:color="auto"/>
          </w:divBdr>
        </w:div>
      </w:divsChild>
    </w:div>
    <w:div w:id="354506286">
      <w:bodyDiv w:val="1"/>
      <w:marLeft w:val="0"/>
      <w:marRight w:val="0"/>
      <w:marTop w:val="0"/>
      <w:marBottom w:val="0"/>
      <w:divBdr>
        <w:top w:val="none" w:sz="0" w:space="0" w:color="auto"/>
        <w:left w:val="none" w:sz="0" w:space="0" w:color="auto"/>
        <w:bottom w:val="none" w:sz="0" w:space="0" w:color="auto"/>
        <w:right w:val="none" w:sz="0" w:space="0" w:color="auto"/>
      </w:divBdr>
      <w:divsChild>
        <w:div w:id="846752326">
          <w:marLeft w:val="0"/>
          <w:marRight w:val="0"/>
          <w:marTop w:val="0"/>
          <w:marBottom w:val="0"/>
          <w:divBdr>
            <w:top w:val="none" w:sz="0" w:space="0" w:color="auto"/>
            <w:left w:val="none" w:sz="0" w:space="0" w:color="auto"/>
            <w:bottom w:val="none" w:sz="0" w:space="0" w:color="auto"/>
            <w:right w:val="none" w:sz="0" w:space="0" w:color="auto"/>
          </w:divBdr>
          <w:divsChild>
            <w:div w:id="1305432179">
              <w:marLeft w:val="0"/>
              <w:marRight w:val="0"/>
              <w:marTop w:val="0"/>
              <w:marBottom w:val="0"/>
              <w:divBdr>
                <w:top w:val="none" w:sz="0" w:space="0" w:color="auto"/>
                <w:left w:val="none" w:sz="0" w:space="0" w:color="auto"/>
                <w:bottom w:val="none" w:sz="0" w:space="0" w:color="auto"/>
                <w:right w:val="none" w:sz="0" w:space="0" w:color="auto"/>
              </w:divBdr>
            </w:div>
            <w:div w:id="1324813615">
              <w:marLeft w:val="0"/>
              <w:marRight w:val="0"/>
              <w:marTop w:val="0"/>
              <w:marBottom w:val="0"/>
              <w:divBdr>
                <w:top w:val="none" w:sz="0" w:space="0" w:color="auto"/>
                <w:left w:val="none" w:sz="0" w:space="0" w:color="auto"/>
                <w:bottom w:val="none" w:sz="0" w:space="0" w:color="auto"/>
                <w:right w:val="none" w:sz="0" w:space="0" w:color="auto"/>
              </w:divBdr>
            </w:div>
            <w:div w:id="1703633893">
              <w:marLeft w:val="0"/>
              <w:marRight w:val="0"/>
              <w:marTop w:val="0"/>
              <w:marBottom w:val="0"/>
              <w:divBdr>
                <w:top w:val="none" w:sz="0" w:space="0" w:color="auto"/>
                <w:left w:val="none" w:sz="0" w:space="0" w:color="auto"/>
                <w:bottom w:val="none" w:sz="0" w:space="0" w:color="auto"/>
                <w:right w:val="none" w:sz="0" w:space="0" w:color="auto"/>
              </w:divBdr>
            </w:div>
            <w:div w:id="210595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46567">
      <w:bodyDiv w:val="1"/>
      <w:marLeft w:val="0"/>
      <w:marRight w:val="0"/>
      <w:marTop w:val="0"/>
      <w:marBottom w:val="0"/>
      <w:divBdr>
        <w:top w:val="none" w:sz="0" w:space="0" w:color="auto"/>
        <w:left w:val="none" w:sz="0" w:space="0" w:color="auto"/>
        <w:bottom w:val="none" w:sz="0" w:space="0" w:color="auto"/>
        <w:right w:val="none" w:sz="0" w:space="0" w:color="auto"/>
      </w:divBdr>
      <w:divsChild>
        <w:div w:id="2080050628">
          <w:marLeft w:val="0"/>
          <w:marRight w:val="0"/>
          <w:marTop w:val="0"/>
          <w:marBottom w:val="0"/>
          <w:divBdr>
            <w:top w:val="none" w:sz="0" w:space="0" w:color="auto"/>
            <w:left w:val="none" w:sz="0" w:space="0" w:color="auto"/>
            <w:bottom w:val="none" w:sz="0" w:space="0" w:color="auto"/>
            <w:right w:val="none" w:sz="0" w:space="0" w:color="auto"/>
          </w:divBdr>
        </w:div>
      </w:divsChild>
    </w:div>
    <w:div w:id="364645402">
      <w:bodyDiv w:val="1"/>
      <w:marLeft w:val="0"/>
      <w:marRight w:val="0"/>
      <w:marTop w:val="0"/>
      <w:marBottom w:val="0"/>
      <w:divBdr>
        <w:top w:val="none" w:sz="0" w:space="0" w:color="auto"/>
        <w:left w:val="none" w:sz="0" w:space="0" w:color="auto"/>
        <w:bottom w:val="none" w:sz="0" w:space="0" w:color="auto"/>
        <w:right w:val="none" w:sz="0" w:space="0" w:color="auto"/>
      </w:divBdr>
      <w:divsChild>
        <w:div w:id="1763648151">
          <w:marLeft w:val="0"/>
          <w:marRight w:val="0"/>
          <w:marTop w:val="0"/>
          <w:marBottom w:val="0"/>
          <w:divBdr>
            <w:top w:val="none" w:sz="0" w:space="0" w:color="auto"/>
            <w:left w:val="none" w:sz="0" w:space="0" w:color="auto"/>
            <w:bottom w:val="none" w:sz="0" w:space="0" w:color="auto"/>
            <w:right w:val="none" w:sz="0" w:space="0" w:color="auto"/>
          </w:divBdr>
        </w:div>
      </w:divsChild>
    </w:div>
    <w:div w:id="368527632">
      <w:bodyDiv w:val="1"/>
      <w:marLeft w:val="0"/>
      <w:marRight w:val="0"/>
      <w:marTop w:val="0"/>
      <w:marBottom w:val="0"/>
      <w:divBdr>
        <w:top w:val="none" w:sz="0" w:space="0" w:color="auto"/>
        <w:left w:val="none" w:sz="0" w:space="0" w:color="auto"/>
        <w:bottom w:val="none" w:sz="0" w:space="0" w:color="auto"/>
        <w:right w:val="none" w:sz="0" w:space="0" w:color="auto"/>
      </w:divBdr>
      <w:divsChild>
        <w:div w:id="549539372">
          <w:marLeft w:val="0"/>
          <w:marRight w:val="0"/>
          <w:marTop w:val="0"/>
          <w:marBottom w:val="0"/>
          <w:divBdr>
            <w:top w:val="none" w:sz="0" w:space="0" w:color="auto"/>
            <w:left w:val="none" w:sz="0" w:space="0" w:color="auto"/>
            <w:bottom w:val="none" w:sz="0" w:space="0" w:color="auto"/>
            <w:right w:val="none" w:sz="0" w:space="0" w:color="auto"/>
          </w:divBdr>
        </w:div>
      </w:divsChild>
    </w:div>
    <w:div w:id="381448248">
      <w:bodyDiv w:val="1"/>
      <w:marLeft w:val="0"/>
      <w:marRight w:val="0"/>
      <w:marTop w:val="0"/>
      <w:marBottom w:val="0"/>
      <w:divBdr>
        <w:top w:val="none" w:sz="0" w:space="0" w:color="auto"/>
        <w:left w:val="none" w:sz="0" w:space="0" w:color="auto"/>
        <w:bottom w:val="none" w:sz="0" w:space="0" w:color="auto"/>
        <w:right w:val="none" w:sz="0" w:space="0" w:color="auto"/>
      </w:divBdr>
      <w:divsChild>
        <w:div w:id="1953052029">
          <w:marLeft w:val="0"/>
          <w:marRight w:val="0"/>
          <w:marTop w:val="0"/>
          <w:marBottom w:val="0"/>
          <w:divBdr>
            <w:top w:val="none" w:sz="0" w:space="0" w:color="auto"/>
            <w:left w:val="none" w:sz="0" w:space="0" w:color="auto"/>
            <w:bottom w:val="none" w:sz="0" w:space="0" w:color="auto"/>
            <w:right w:val="none" w:sz="0" w:space="0" w:color="auto"/>
          </w:divBdr>
          <w:divsChild>
            <w:div w:id="746271410">
              <w:marLeft w:val="0"/>
              <w:marRight w:val="0"/>
              <w:marTop w:val="0"/>
              <w:marBottom w:val="0"/>
              <w:divBdr>
                <w:top w:val="none" w:sz="0" w:space="0" w:color="auto"/>
                <w:left w:val="none" w:sz="0" w:space="0" w:color="auto"/>
                <w:bottom w:val="none" w:sz="0" w:space="0" w:color="auto"/>
                <w:right w:val="none" w:sz="0" w:space="0" w:color="auto"/>
              </w:divBdr>
            </w:div>
            <w:div w:id="1158378437">
              <w:marLeft w:val="0"/>
              <w:marRight w:val="0"/>
              <w:marTop w:val="0"/>
              <w:marBottom w:val="0"/>
              <w:divBdr>
                <w:top w:val="none" w:sz="0" w:space="0" w:color="auto"/>
                <w:left w:val="none" w:sz="0" w:space="0" w:color="auto"/>
                <w:bottom w:val="none" w:sz="0" w:space="0" w:color="auto"/>
                <w:right w:val="none" w:sz="0" w:space="0" w:color="auto"/>
              </w:divBdr>
            </w:div>
            <w:div w:id="1269464156">
              <w:marLeft w:val="0"/>
              <w:marRight w:val="0"/>
              <w:marTop w:val="0"/>
              <w:marBottom w:val="0"/>
              <w:divBdr>
                <w:top w:val="none" w:sz="0" w:space="0" w:color="auto"/>
                <w:left w:val="none" w:sz="0" w:space="0" w:color="auto"/>
                <w:bottom w:val="none" w:sz="0" w:space="0" w:color="auto"/>
                <w:right w:val="none" w:sz="0" w:space="0" w:color="auto"/>
              </w:divBdr>
            </w:div>
            <w:div w:id="1728068977">
              <w:marLeft w:val="0"/>
              <w:marRight w:val="0"/>
              <w:marTop w:val="0"/>
              <w:marBottom w:val="0"/>
              <w:divBdr>
                <w:top w:val="none" w:sz="0" w:space="0" w:color="auto"/>
                <w:left w:val="none" w:sz="0" w:space="0" w:color="auto"/>
                <w:bottom w:val="none" w:sz="0" w:space="0" w:color="auto"/>
                <w:right w:val="none" w:sz="0" w:space="0" w:color="auto"/>
              </w:divBdr>
            </w:div>
            <w:div w:id="1906792950">
              <w:marLeft w:val="0"/>
              <w:marRight w:val="0"/>
              <w:marTop w:val="0"/>
              <w:marBottom w:val="0"/>
              <w:divBdr>
                <w:top w:val="none" w:sz="0" w:space="0" w:color="auto"/>
                <w:left w:val="none" w:sz="0" w:space="0" w:color="auto"/>
                <w:bottom w:val="none" w:sz="0" w:space="0" w:color="auto"/>
                <w:right w:val="none" w:sz="0" w:space="0" w:color="auto"/>
              </w:divBdr>
            </w:div>
            <w:div w:id="200562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077178">
      <w:bodyDiv w:val="1"/>
      <w:marLeft w:val="0"/>
      <w:marRight w:val="0"/>
      <w:marTop w:val="0"/>
      <w:marBottom w:val="0"/>
      <w:divBdr>
        <w:top w:val="none" w:sz="0" w:space="0" w:color="auto"/>
        <w:left w:val="none" w:sz="0" w:space="0" w:color="auto"/>
        <w:bottom w:val="none" w:sz="0" w:space="0" w:color="auto"/>
        <w:right w:val="none" w:sz="0" w:space="0" w:color="auto"/>
      </w:divBdr>
      <w:divsChild>
        <w:div w:id="29308138">
          <w:marLeft w:val="0"/>
          <w:marRight w:val="0"/>
          <w:marTop w:val="0"/>
          <w:marBottom w:val="0"/>
          <w:divBdr>
            <w:top w:val="none" w:sz="0" w:space="0" w:color="auto"/>
            <w:left w:val="none" w:sz="0" w:space="0" w:color="auto"/>
            <w:bottom w:val="none" w:sz="0" w:space="0" w:color="auto"/>
            <w:right w:val="none" w:sz="0" w:space="0" w:color="auto"/>
          </w:divBdr>
        </w:div>
      </w:divsChild>
    </w:div>
    <w:div w:id="454258908">
      <w:bodyDiv w:val="1"/>
      <w:marLeft w:val="0"/>
      <w:marRight w:val="0"/>
      <w:marTop w:val="0"/>
      <w:marBottom w:val="0"/>
      <w:divBdr>
        <w:top w:val="none" w:sz="0" w:space="0" w:color="auto"/>
        <w:left w:val="none" w:sz="0" w:space="0" w:color="auto"/>
        <w:bottom w:val="none" w:sz="0" w:space="0" w:color="auto"/>
        <w:right w:val="none" w:sz="0" w:space="0" w:color="auto"/>
      </w:divBdr>
      <w:divsChild>
        <w:div w:id="1789159959">
          <w:marLeft w:val="0"/>
          <w:marRight w:val="0"/>
          <w:marTop w:val="0"/>
          <w:marBottom w:val="0"/>
          <w:divBdr>
            <w:top w:val="none" w:sz="0" w:space="0" w:color="auto"/>
            <w:left w:val="none" w:sz="0" w:space="0" w:color="auto"/>
            <w:bottom w:val="none" w:sz="0" w:space="0" w:color="auto"/>
            <w:right w:val="none" w:sz="0" w:space="0" w:color="auto"/>
          </w:divBdr>
        </w:div>
      </w:divsChild>
    </w:div>
    <w:div w:id="512963513">
      <w:bodyDiv w:val="1"/>
      <w:marLeft w:val="0"/>
      <w:marRight w:val="0"/>
      <w:marTop w:val="0"/>
      <w:marBottom w:val="0"/>
      <w:divBdr>
        <w:top w:val="none" w:sz="0" w:space="0" w:color="auto"/>
        <w:left w:val="none" w:sz="0" w:space="0" w:color="auto"/>
        <w:bottom w:val="none" w:sz="0" w:space="0" w:color="auto"/>
        <w:right w:val="none" w:sz="0" w:space="0" w:color="auto"/>
      </w:divBdr>
      <w:divsChild>
        <w:div w:id="171721503">
          <w:marLeft w:val="0"/>
          <w:marRight w:val="0"/>
          <w:marTop w:val="0"/>
          <w:marBottom w:val="0"/>
          <w:divBdr>
            <w:top w:val="none" w:sz="0" w:space="0" w:color="auto"/>
            <w:left w:val="none" w:sz="0" w:space="0" w:color="auto"/>
            <w:bottom w:val="none" w:sz="0" w:space="0" w:color="auto"/>
            <w:right w:val="none" w:sz="0" w:space="0" w:color="auto"/>
          </w:divBdr>
        </w:div>
      </w:divsChild>
    </w:div>
    <w:div w:id="525992007">
      <w:bodyDiv w:val="1"/>
      <w:marLeft w:val="0"/>
      <w:marRight w:val="0"/>
      <w:marTop w:val="0"/>
      <w:marBottom w:val="0"/>
      <w:divBdr>
        <w:top w:val="none" w:sz="0" w:space="0" w:color="auto"/>
        <w:left w:val="none" w:sz="0" w:space="0" w:color="auto"/>
        <w:bottom w:val="none" w:sz="0" w:space="0" w:color="auto"/>
        <w:right w:val="none" w:sz="0" w:space="0" w:color="auto"/>
      </w:divBdr>
      <w:divsChild>
        <w:div w:id="1946187959">
          <w:marLeft w:val="0"/>
          <w:marRight w:val="0"/>
          <w:marTop w:val="0"/>
          <w:marBottom w:val="0"/>
          <w:divBdr>
            <w:top w:val="none" w:sz="0" w:space="0" w:color="auto"/>
            <w:left w:val="none" w:sz="0" w:space="0" w:color="auto"/>
            <w:bottom w:val="none" w:sz="0" w:space="0" w:color="auto"/>
            <w:right w:val="none" w:sz="0" w:space="0" w:color="auto"/>
          </w:divBdr>
        </w:div>
      </w:divsChild>
    </w:div>
    <w:div w:id="553077568">
      <w:bodyDiv w:val="1"/>
      <w:marLeft w:val="0"/>
      <w:marRight w:val="0"/>
      <w:marTop w:val="0"/>
      <w:marBottom w:val="0"/>
      <w:divBdr>
        <w:top w:val="none" w:sz="0" w:space="0" w:color="auto"/>
        <w:left w:val="none" w:sz="0" w:space="0" w:color="auto"/>
        <w:bottom w:val="none" w:sz="0" w:space="0" w:color="auto"/>
        <w:right w:val="none" w:sz="0" w:space="0" w:color="auto"/>
      </w:divBdr>
    </w:div>
    <w:div w:id="554046686">
      <w:bodyDiv w:val="1"/>
      <w:marLeft w:val="0"/>
      <w:marRight w:val="0"/>
      <w:marTop w:val="0"/>
      <w:marBottom w:val="0"/>
      <w:divBdr>
        <w:top w:val="none" w:sz="0" w:space="0" w:color="auto"/>
        <w:left w:val="none" w:sz="0" w:space="0" w:color="auto"/>
        <w:bottom w:val="none" w:sz="0" w:space="0" w:color="auto"/>
        <w:right w:val="none" w:sz="0" w:space="0" w:color="auto"/>
      </w:divBdr>
    </w:div>
    <w:div w:id="561062507">
      <w:bodyDiv w:val="1"/>
      <w:marLeft w:val="0"/>
      <w:marRight w:val="0"/>
      <w:marTop w:val="0"/>
      <w:marBottom w:val="0"/>
      <w:divBdr>
        <w:top w:val="none" w:sz="0" w:space="0" w:color="auto"/>
        <w:left w:val="none" w:sz="0" w:space="0" w:color="auto"/>
        <w:bottom w:val="none" w:sz="0" w:space="0" w:color="auto"/>
        <w:right w:val="none" w:sz="0" w:space="0" w:color="auto"/>
      </w:divBdr>
      <w:divsChild>
        <w:div w:id="2112234069">
          <w:marLeft w:val="0"/>
          <w:marRight w:val="0"/>
          <w:marTop w:val="0"/>
          <w:marBottom w:val="0"/>
          <w:divBdr>
            <w:top w:val="none" w:sz="0" w:space="0" w:color="auto"/>
            <w:left w:val="none" w:sz="0" w:space="0" w:color="auto"/>
            <w:bottom w:val="none" w:sz="0" w:space="0" w:color="auto"/>
            <w:right w:val="none" w:sz="0" w:space="0" w:color="auto"/>
          </w:divBdr>
        </w:div>
      </w:divsChild>
    </w:div>
    <w:div w:id="561673668">
      <w:bodyDiv w:val="1"/>
      <w:marLeft w:val="0"/>
      <w:marRight w:val="0"/>
      <w:marTop w:val="0"/>
      <w:marBottom w:val="0"/>
      <w:divBdr>
        <w:top w:val="none" w:sz="0" w:space="0" w:color="auto"/>
        <w:left w:val="none" w:sz="0" w:space="0" w:color="auto"/>
        <w:bottom w:val="none" w:sz="0" w:space="0" w:color="auto"/>
        <w:right w:val="none" w:sz="0" w:space="0" w:color="auto"/>
      </w:divBdr>
      <w:divsChild>
        <w:div w:id="1232079103">
          <w:marLeft w:val="0"/>
          <w:marRight w:val="0"/>
          <w:marTop w:val="0"/>
          <w:marBottom w:val="0"/>
          <w:divBdr>
            <w:top w:val="none" w:sz="0" w:space="0" w:color="auto"/>
            <w:left w:val="none" w:sz="0" w:space="0" w:color="auto"/>
            <w:bottom w:val="none" w:sz="0" w:space="0" w:color="auto"/>
            <w:right w:val="none" w:sz="0" w:space="0" w:color="auto"/>
          </w:divBdr>
        </w:div>
      </w:divsChild>
    </w:div>
    <w:div w:id="580022786">
      <w:bodyDiv w:val="1"/>
      <w:marLeft w:val="0"/>
      <w:marRight w:val="0"/>
      <w:marTop w:val="0"/>
      <w:marBottom w:val="0"/>
      <w:divBdr>
        <w:top w:val="none" w:sz="0" w:space="0" w:color="auto"/>
        <w:left w:val="none" w:sz="0" w:space="0" w:color="auto"/>
        <w:bottom w:val="none" w:sz="0" w:space="0" w:color="auto"/>
        <w:right w:val="none" w:sz="0" w:space="0" w:color="auto"/>
      </w:divBdr>
      <w:divsChild>
        <w:div w:id="1176262289">
          <w:marLeft w:val="0"/>
          <w:marRight w:val="0"/>
          <w:marTop w:val="0"/>
          <w:marBottom w:val="0"/>
          <w:divBdr>
            <w:top w:val="none" w:sz="0" w:space="0" w:color="auto"/>
            <w:left w:val="none" w:sz="0" w:space="0" w:color="auto"/>
            <w:bottom w:val="none" w:sz="0" w:space="0" w:color="auto"/>
            <w:right w:val="none" w:sz="0" w:space="0" w:color="auto"/>
          </w:divBdr>
        </w:div>
      </w:divsChild>
    </w:div>
    <w:div w:id="589772630">
      <w:bodyDiv w:val="1"/>
      <w:marLeft w:val="0"/>
      <w:marRight w:val="0"/>
      <w:marTop w:val="0"/>
      <w:marBottom w:val="0"/>
      <w:divBdr>
        <w:top w:val="none" w:sz="0" w:space="0" w:color="auto"/>
        <w:left w:val="none" w:sz="0" w:space="0" w:color="auto"/>
        <w:bottom w:val="none" w:sz="0" w:space="0" w:color="auto"/>
        <w:right w:val="none" w:sz="0" w:space="0" w:color="auto"/>
      </w:divBdr>
      <w:divsChild>
        <w:div w:id="1649017443">
          <w:marLeft w:val="0"/>
          <w:marRight w:val="0"/>
          <w:marTop w:val="0"/>
          <w:marBottom w:val="0"/>
          <w:divBdr>
            <w:top w:val="none" w:sz="0" w:space="0" w:color="auto"/>
            <w:left w:val="none" w:sz="0" w:space="0" w:color="auto"/>
            <w:bottom w:val="none" w:sz="0" w:space="0" w:color="auto"/>
            <w:right w:val="none" w:sz="0" w:space="0" w:color="auto"/>
          </w:divBdr>
          <w:divsChild>
            <w:div w:id="149564321">
              <w:marLeft w:val="0"/>
              <w:marRight w:val="0"/>
              <w:marTop w:val="0"/>
              <w:marBottom w:val="0"/>
              <w:divBdr>
                <w:top w:val="none" w:sz="0" w:space="0" w:color="auto"/>
                <w:left w:val="none" w:sz="0" w:space="0" w:color="auto"/>
                <w:bottom w:val="none" w:sz="0" w:space="0" w:color="auto"/>
                <w:right w:val="none" w:sz="0" w:space="0" w:color="auto"/>
              </w:divBdr>
            </w:div>
            <w:div w:id="168297598">
              <w:marLeft w:val="0"/>
              <w:marRight w:val="0"/>
              <w:marTop w:val="0"/>
              <w:marBottom w:val="0"/>
              <w:divBdr>
                <w:top w:val="none" w:sz="0" w:space="0" w:color="auto"/>
                <w:left w:val="none" w:sz="0" w:space="0" w:color="auto"/>
                <w:bottom w:val="none" w:sz="0" w:space="0" w:color="auto"/>
                <w:right w:val="none" w:sz="0" w:space="0" w:color="auto"/>
              </w:divBdr>
            </w:div>
            <w:div w:id="173962564">
              <w:marLeft w:val="0"/>
              <w:marRight w:val="0"/>
              <w:marTop w:val="0"/>
              <w:marBottom w:val="0"/>
              <w:divBdr>
                <w:top w:val="none" w:sz="0" w:space="0" w:color="auto"/>
                <w:left w:val="none" w:sz="0" w:space="0" w:color="auto"/>
                <w:bottom w:val="none" w:sz="0" w:space="0" w:color="auto"/>
                <w:right w:val="none" w:sz="0" w:space="0" w:color="auto"/>
              </w:divBdr>
            </w:div>
            <w:div w:id="174075017">
              <w:marLeft w:val="0"/>
              <w:marRight w:val="0"/>
              <w:marTop w:val="0"/>
              <w:marBottom w:val="0"/>
              <w:divBdr>
                <w:top w:val="none" w:sz="0" w:space="0" w:color="auto"/>
                <w:left w:val="none" w:sz="0" w:space="0" w:color="auto"/>
                <w:bottom w:val="none" w:sz="0" w:space="0" w:color="auto"/>
                <w:right w:val="none" w:sz="0" w:space="0" w:color="auto"/>
              </w:divBdr>
            </w:div>
            <w:div w:id="321396245">
              <w:marLeft w:val="0"/>
              <w:marRight w:val="0"/>
              <w:marTop w:val="0"/>
              <w:marBottom w:val="0"/>
              <w:divBdr>
                <w:top w:val="none" w:sz="0" w:space="0" w:color="auto"/>
                <w:left w:val="none" w:sz="0" w:space="0" w:color="auto"/>
                <w:bottom w:val="none" w:sz="0" w:space="0" w:color="auto"/>
                <w:right w:val="none" w:sz="0" w:space="0" w:color="auto"/>
              </w:divBdr>
            </w:div>
            <w:div w:id="726299890">
              <w:marLeft w:val="0"/>
              <w:marRight w:val="0"/>
              <w:marTop w:val="0"/>
              <w:marBottom w:val="0"/>
              <w:divBdr>
                <w:top w:val="none" w:sz="0" w:space="0" w:color="auto"/>
                <w:left w:val="none" w:sz="0" w:space="0" w:color="auto"/>
                <w:bottom w:val="none" w:sz="0" w:space="0" w:color="auto"/>
                <w:right w:val="none" w:sz="0" w:space="0" w:color="auto"/>
              </w:divBdr>
            </w:div>
            <w:div w:id="805245867">
              <w:marLeft w:val="0"/>
              <w:marRight w:val="0"/>
              <w:marTop w:val="0"/>
              <w:marBottom w:val="0"/>
              <w:divBdr>
                <w:top w:val="none" w:sz="0" w:space="0" w:color="auto"/>
                <w:left w:val="none" w:sz="0" w:space="0" w:color="auto"/>
                <w:bottom w:val="none" w:sz="0" w:space="0" w:color="auto"/>
                <w:right w:val="none" w:sz="0" w:space="0" w:color="auto"/>
              </w:divBdr>
            </w:div>
            <w:div w:id="1539314837">
              <w:marLeft w:val="0"/>
              <w:marRight w:val="0"/>
              <w:marTop w:val="0"/>
              <w:marBottom w:val="0"/>
              <w:divBdr>
                <w:top w:val="none" w:sz="0" w:space="0" w:color="auto"/>
                <w:left w:val="none" w:sz="0" w:space="0" w:color="auto"/>
                <w:bottom w:val="none" w:sz="0" w:space="0" w:color="auto"/>
                <w:right w:val="none" w:sz="0" w:space="0" w:color="auto"/>
              </w:divBdr>
            </w:div>
            <w:div w:id="1610353249">
              <w:marLeft w:val="0"/>
              <w:marRight w:val="0"/>
              <w:marTop w:val="0"/>
              <w:marBottom w:val="0"/>
              <w:divBdr>
                <w:top w:val="none" w:sz="0" w:space="0" w:color="auto"/>
                <w:left w:val="none" w:sz="0" w:space="0" w:color="auto"/>
                <w:bottom w:val="none" w:sz="0" w:space="0" w:color="auto"/>
                <w:right w:val="none" w:sz="0" w:space="0" w:color="auto"/>
              </w:divBdr>
            </w:div>
            <w:div w:id="171920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92965">
      <w:bodyDiv w:val="1"/>
      <w:marLeft w:val="0"/>
      <w:marRight w:val="0"/>
      <w:marTop w:val="0"/>
      <w:marBottom w:val="0"/>
      <w:divBdr>
        <w:top w:val="none" w:sz="0" w:space="0" w:color="auto"/>
        <w:left w:val="none" w:sz="0" w:space="0" w:color="auto"/>
        <w:bottom w:val="none" w:sz="0" w:space="0" w:color="auto"/>
        <w:right w:val="none" w:sz="0" w:space="0" w:color="auto"/>
      </w:divBdr>
      <w:divsChild>
        <w:div w:id="235282795">
          <w:marLeft w:val="0"/>
          <w:marRight w:val="0"/>
          <w:marTop w:val="0"/>
          <w:marBottom w:val="0"/>
          <w:divBdr>
            <w:top w:val="none" w:sz="0" w:space="0" w:color="auto"/>
            <w:left w:val="none" w:sz="0" w:space="0" w:color="auto"/>
            <w:bottom w:val="none" w:sz="0" w:space="0" w:color="auto"/>
            <w:right w:val="none" w:sz="0" w:space="0" w:color="auto"/>
          </w:divBdr>
        </w:div>
      </w:divsChild>
    </w:div>
    <w:div w:id="602882530">
      <w:bodyDiv w:val="1"/>
      <w:marLeft w:val="0"/>
      <w:marRight w:val="0"/>
      <w:marTop w:val="0"/>
      <w:marBottom w:val="0"/>
      <w:divBdr>
        <w:top w:val="none" w:sz="0" w:space="0" w:color="auto"/>
        <w:left w:val="none" w:sz="0" w:space="0" w:color="auto"/>
        <w:bottom w:val="none" w:sz="0" w:space="0" w:color="auto"/>
        <w:right w:val="none" w:sz="0" w:space="0" w:color="auto"/>
      </w:divBdr>
      <w:divsChild>
        <w:div w:id="1552768284">
          <w:marLeft w:val="0"/>
          <w:marRight w:val="0"/>
          <w:marTop w:val="0"/>
          <w:marBottom w:val="0"/>
          <w:divBdr>
            <w:top w:val="none" w:sz="0" w:space="0" w:color="auto"/>
            <w:left w:val="none" w:sz="0" w:space="0" w:color="auto"/>
            <w:bottom w:val="none" w:sz="0" w:space="0" w:color="auto"/>
            <w:right w:val="none" w:sz="0" w:space="0" w:color="auto"/>
          </w:divBdr>
        </w:div>
      </w:divsChild>
    </w:div>
    <w:div w:id="609052239">
      <w:bodyDiv w:val="1"/>
      <w:marLeft w:val="0"/>
      <w:marRight w:val="0"/>
      <w:marTop w:val="0"/>
      <w:marBottom w:val="0"/>
      <w:divBdr>
        <w:top w:val="none" w:sz="0" w:space="0" w:color="auto"/>
        <w:left w:val="none" w:sz="0" w:space="0" w:color="auto"/>
        <w:bottom w:val="none" w:sz="0" w:space="0" w:color="auto"/>
        <w:right w:val="none" w:sz="0" w:space="0" w:color="auto"/>
      </w:divBdr>
      <w:divsChild>
        <w:div w:id="2009669071">
          <w:marLeft w:val="0"/>
          <w:marRight w:val="0"/>
          <w:marTop w:val="0"/>
          <w:marBottom w:val="0"/>
          <w:divBdr>
            <w:top w:val="none" w:sz="0" w:space="0" w:color="auto"/>
            <w:left w:val="none" w:sz="0" w:space="0" w:color="auto"/>
            <w:bottom w:val="none" w:sz="0" w:space="0" w:color="auto"/>
            <w:right w:val="none" w:sz="0" w:space="0" w:color="auto"/>
          </w:divBdr>
        </w:div>
      </w:divsChild>
    </w:div>
    <w:div w:id="622469388">
      <w:bodyDiv w:val="1"/>
      <w:marLeft w:val="0"/>
      <w:marRight w:val="0"/>
      <w:marTop w:val="0"/>
      <w:marBottom w:val="0"/>
      <w:divBdr>
        <w:top w:val="none" w:sz="0" w:space="0" w:color="auto"/>
        <w:left w:val="none" w:sz="0" w:space="0" w:color="auto"/>
        <w:bottom w:val="none" w:sz="0" w:space="0" w:color="auto"/>
        <w:right w:val="none" w:sz="0" w:space="0" w:color="auto"/>
      </w:divBdr>
    </w:div>
    <w:div w:id="644239041">
      <w:bodyDiv w:val="1"/>
      <w:marLeft w:val="0"/>
      <w:marRight w:val="0"/>
      <w:marTop w:val="0"/>
      <w:marBottom w:val="0"/>
      <w:divBdr>
        <w:top w:val="none" w:sz="0" w:space="0" w:color="auto"/>
        <w:left w:val="none" w:sz="0" w:space="0" w:color="auto"/>
        <w:bottom w:val="none" w:sz="0" w:space="0" w:color="auto"/>
        <w:right w:val="none" w:sz="0" w:space="0" w:color="auto"/>
      </w:divBdr>
      <w:divsChild>
        <w:div w:id="1571501911">
          <w:marLeft w:val="0"/>
          <w:marRight w:val="0"/>
          <w:marTop w:val="0"/>
          <w:marBottom w:val="0"/>
          <w:divBdr>
            <w:top w:val="none" w:sz="0" w:space="0" w:color="auto"/>
            <w:left w:val="none" w:sz="0" w:space="0" w:color="auto"/>
            <w:bottom w:val="none" w:sz="0" w:space="0" w:color="auto"/>
            <w:right w:val="none" w:sz="0" w:space="0" w:color="auto"/>
          </w:divBdr>
        </w:div>
      </w:divsChild>
    </w:div>
    <w:div w:id="658311789">
      <w:bodyDiv w:val="1"/>
      <w:marLeft w:val="0"/>
      <w:marRight w:val="0"/>
      <w:marTop w:val="0"/>
      <w:marBottom w:val="0"/>
      <w:divBdr>
        <w:top w:val="none" w:sz="0" w:space="0" w:color="auto"/>
        <w:left w:val="none" w:sz="0" w:space="0" w:color="auto"/>
        <w:bottom w:val="none" w:sz="0" w:space="0" w:color="auto"/>
        <w:right w:val="none" w:sz="0" w:space="0" w:color="auto"/>
      </w:divBdr>
    </w:div>
    <w:div w:id="676539953">
      <w:bodyDiv w:val="1"/>
      <w:marLeft w:val="0"/>
      <w:marRight w:val="0"/>
      <w:marTop w:val="0"/>
      <w:marBottom w:val="0"/>
      <w:divBdr>
        <w:top w:val="none" w:sz="0" w:space="0" w:color="auto"/>
        <w:left w:val="none" w:sz="0" w:space="0" w:color="auto"/>
        <w:bottom w:val="none" w:sz="0" w:space="0" w:color="auto"/>
        <w:right w:val="none" w:sz="0" w:space="0" w:color="auto"/>
      </w:divBdr>
      <w:divsChild>
        <w:div w:id="1713335842">
          <w:marLeft w:val="0"/>
          <w:marRight w:val="0"/>
          <w:marTop w:val="0"/>
          <w:marBottom w:val="0"/>
          <w:divBdr>
            <w:top w:val="none" w:sz="0" w:space="0" w:color="auto"/>
            <w:left w:val="none" w:sz="0" w:space="0" w:color="auto"/>
            <w:bottom w:val="none" w:sz="0" w:space="0" w:color="auto"/>
            <w:right w:val="none" w:sz="0" w:space="0" w:color="auto"/>
          </w:divBdr>
        </w:div>
      </w:divsChild>
    </w:div>
    <w:div w:id="698974196">
      <w:bodyDiv w:val="1"/>
      <w:marLeft w:val="0"/>
      <w:marRight w:val="0"/>
      <w:marTop w:val="0"/>
      <w:marBottom w:val="0"/>
      <w:divBdr>
        <w:top w:val="none" w:sz="0" w:space="0" w:color="auto"/>
        <w:left w:val="none" w:sz="0" w:space="0" w:color="auto"/>
        <w:bottom w:val="none" w:sz="0" w:space="0" w:color="auto"/>
        <w:right w:val="none" w:sz="0" w:space="0" w:color="auto"/>
      </w:divBdr>
      <w:divsChild>
        <w:div w:id="1890989751">
          <w:marLeft w:val="0"/>
          <w:marRight w:val="0"/>
          <w:marTop w:val="0"/>
          <w:marBottom w:val="0"/>
          <w:divBdr>
            <w:top w:val="none" w:sz="0" w:space="0" w:color="auto"/>
            <w:left w:val="none" w:sz="0" w:space="0" w:color="auto"/>
            <w:bottom w:val="none" w:sz="0" w:space="0" w:color="auto"/>
            <w:right w:val="none" w:sz="0" w:space="0" w:color="auto"/>
          </w:divBdr>
        </w:div>
      </w:divsChild>
    </w:div>
    <w:div w:id="701899903">
      <w:bodyDiv w:val="1"/>
      <w:marLeft w:val="0"/>
      <w:marRight w:val="0"/>
      <w:marTop w:val="0"/>
      <w:marBottom w:val="0"/>
      <w:divBdr>
        <w:top w:val="none" w:sz="0" w:space="0" w:color="auto"/>
        <w:left w:val="none" w:sz="0" w:space="0" w:color="auto"/>
        <w:bottom w:val="none" w:sz="0" w:space="0" w:color="auto"/>
        <w:right w:val="none" w:sz="0" w:space="0" w:color="auto"/>
      </w:divBdr>
      <w:divsChild>
        <w:div w:id="1195843557">
          <w:marLeft w:val="0"/>
          <w:marRight w:val="0"/>
          <w:marTop w:val="0"/>
          <w:marBottom w:val="0"/>
          <w:divBdr>
            <w:top w:val="none" w:sz="0" w:space="0" w:color="auto"/>
            <w:left w:val="none" w:sz="0" w:space="0" w:color="auto"/>
            <w:bottom w:val="none" w:sz="0" w:space="0" w:color="auto"/>
            <w:right w:val="none" w:sz="0" w:space="0" w:color="auto"/>
          </w:divBdr>
        </w:div>
      </w:divsChild>
    </w:div>
    <w:div w:id="731579780">
      <w:bodyDiv w:val="1"/>
      <w:marLeft w:val="0"/>
      <w:marRight w:val="0"/>
      <w:marTop w:val="0"/>
      <w:marBottom w:val="0"/>
      <w:divBdr>
        <w:top w:val="none" w:sz="0" w:space="0" w:color="auto"/>
        <w:left w:val="none" w:sz="0" w:space="0" w:color="auto"/>
        <w:bottom w:val="none" w:sz="0" w:space="0" w:color="auto"/>
        <w:right w:val="none" w:sz="0" w:space="0" w:color="auto"/>
      </w:divBdr>
      <w:divsChild>
        <w:div w:id="1815484816">
          <w:marLeft w:val="0"/>
          <w:marRight w:val="0"/>
          <w:marTop w:val="0"/>
          <w:marBottom w:val="0"/>
          <w:divBdr>
            <w:top w:val="none" w:sz="0" w:space="0" w:color="auto"/>
            <w:left w:val="none" w:sz="0" w:space="0" w:color="auto"/>
            <w:bottom w:val="none" w:sz="0" w:space="0" w:color="auto"/>
            <w:right w:val="none" w:sz="0" w:space="0" w:color="auto"/>
          </w:divBdr>
        </w:div>
      </w:divsChild>
    </w:div>
    <w:div w:id="744455959">
      <w:bodyDiv w:val="1"/>
      <w:marLeft w:val="0"/>
      <w:marRight w:val="0"/>
      <w:marTop w:val="0"/>
      <w:marBottom w:val="0"/>
      <w:divBdr>
        <w:top w:val="none" w:sz="0" w:space="0" w:color="auto"/>
        <w:left w:val="none" w:sz="0" w:space="0" w:color="auto"/>
        <w:bottom w:val="none" w:sz="0" w:space="0" w:color="auto"/>
        <w:right w:val="none" w:sz="0" w:space="0" w:color="auto"/>
      </w:divBdr>
      <w:divsChild>
        <w:div w:id="157771354">
          <w:marLeft w:val="0"/>
          <w:marRight w:val="0"/>
          <w:marTop w:val="0"/>
          <w:marBottom w:val="0"/>
          <w:divBdr>
            <w:top w:val="none" w:sz="0" w:space="0" w:color="auto"/>
            <w:left w:val="none" w:sz="0" w:space="0" w:color="auto"/>
            <w:bottom w:val="none" w:sz="0" w:space="0" w:color="auto"/>
            <w:right w:val="none" w:sz="0" w:space="0" w:color="auto"/>
          </w:divBdr>
        </w:div>
        <w:div w:id="352462915">
          <w:marLeft w:val="0"/>
          <w:marRight w:val="0"/>
          <w:marTop w:val="0"/>
          <w:marBottom w:val="0"/>
          <w:divBdr>
            <w:top w:val="none" w:sz="0" w:space="0" w:color="auto"/>
            <w:left w:val="none" w:sz="0" w:space="0" w:color="auto"/>
            <w:bottom w:val="none" w:sz="0" w:space="0" w:color="auto"/>
            <w:right w:val="none" w:sz="0" w:space="0" w:color="auto"/>
          </w:divBdr>
        </w:div>
        <w:div w:id="372194084">
          <w:marLeft w:val="0"/>
          <w:marRight w:val="0"/>
          <w:marTop w:val="0"/>
          <w:marBottom w:val="0"/>
          <w:divBdr>
            <w:top w:val="none" w:sz="0" w:space="0" w:color="auto"/>
            <w:left w:val="none" w:sz="0" w:space="0" w:color="auto"/>
            <w:bottom w:val="none" w:sz="0" w:space="0" w:color="auto"/>
            <w:right w:val="none" w:sz="0" w:space="0" w:color="auto"/>
          </w:divBdr>
        </w:div>
        <w:div w:id="531847066">
          <w:marLeft w:val="0"/>
          <w:marRight w:val="0"/>
          <w:marTop w:val="0"/>
          <w:marBottom w:val="0"/>
          <w:divBdr>
            <w:top w:val="none" w:sz="0" w:space="0" w:color="auto"/>
            <w:left w:val="none" w:sz="0" w:space="0" w:color="auto"/>
            <w:bottom w:val="none" w:sz="0" w:space="0" w:color="auto"/>
            <w:right w:val="none" w:sz="0" w:space="0" w:color="auto"/>
          </w:divBdr>
        </w:div>
        <w:div w:id="665473790">
          <w:marLeft w:val="0"/>
          <w:marRight w:val="0"/>
          <w:marTop w:val="0"/>
          <w:marBottom w:val="0"/>
          <w:divBdr>
            <w:top w:val="none" w:sz="0" w:space="0" w:color="auto"/>
            <w:left w:val="none" w:sz="0" w:space="0" w:color="auto"/>
            <w:bottom w:val="none" w:sz="0" w:space="0" w:color="auto"/>
            <w:right w:val="none" w:sz="0" w:space="0" w:color="auto"/>
          </w:divBdr>
        </w:div>
        <w:div w:id="708068906">
          <w:marLeft w:val="0"/>
          <w:marRight w:val="0"/>
          <w:marTop w:val="0"/>
          <w:marBottom w:val="0"/>
          <w:divBdr>
            <w:top w:val="none" w:sz="0" w:space="0" w:color="auto"/>
            <w:left w:val="none" w:sz="0" w:space="0" w:color="auto"/>
            <w:bottom w:val="none" w:sz="0" w:space="0" w:color="auto"/>
            <w:right w:val="none" w:sz="0" w:space="0" w:color="auto"/>
          </w:divBdr>
        </w:div>
        <w:div w:id="820539349">
          <w:marLeft w:val="0"/>
          <w:marRight w:val="0"/>
          <w:marTop w:val="0"/>
          <w:marBottom w:val="0"/>
          <w:divBdr>
            <w:top w:val="none" w:sz="0" w:space="0" w:color="auto"/>
            <w:left w:val="none" w:sz="0" w:space="0" w:color="auto"/>
            <w:bottom w:val="none" w:sz="0" w:space="0" w:color="auto"/>
            <w:right w:val="none" w:sz="0" w:space="0" w:color="auto"/>
          </w:divBdr>
        </w:div>
        <w:div w:id="935135815">
          <w:marLeft w:val="0"/>
          <w:marRight w:val="0"/>
          <w:marTop w:val="0"/>
          <w:marBottom w:val="0"/>
          <w:divBdr>
            <w:top w:val="none" w:sz="0" w:space="0" w:color="auto"/>
            <w:left w:val="none" w:sz="0" w:space="0" w:color="auto"/>
            <w:bottom w:val="none" w:sz="0" w:space="0" w:color="auto"/>
            <w:right w:val="none" w:sz="0" w:space="0" w:color="auto"/>
          </w:divBdr>
        </w:div>
        <w:div w:id="1228760480">
          <w:marLeft w:val="0"/>
          <w:marRight w:val="0"/>
          <w:marTop w:val="0"/>
          <w:marBottom w:val="0"/>
          <w:divBdr>
            <w:top w:val="none" w:sz="0" w:space="0" w:color="auto"/>
            <w:left w:val="none" w:sz="0" w:space="0" w:color="auto"/>
            <w:bottom w:val="none" w:sz="0" w:space="0" w:color="auto"/>
            <w:right w:val="none" w:sz="0" w:space="0" w:color="auto"/>
          </w:divBdr>
        </w:div>
        <w:div w:id="1255362116">
          <w:marLeft w:val="0"/>
          <w:marRight w:val="0"/>
          <w:marTop w:val="0"/>
          <w:marBottom w:val="0"/>
          <w:divBdr>
            <w:top w:val="none" w:sz="0" w:space="0" w:color="auto"/>
            <w:left w:val="none" w:sz="0" w:space="0" w:color="auto"/>
            <w:bottom w:val="none" w:sz="0" w:space="0" w:color="auto"/>
            <w:right w:val="none" w:sz="0" w:space="0" w:color="auto"/>
          </w:divBdr>
        </w:div>
        <w:div w:id="1300381675">
          <w:marLeft w:val="0"/>
          <w:marRight w:val="0"/>
          <w:marTop w:val="0"/>
          <w:marBottom w:val="0"/>
          <w:divBdr>
            <w:top w:val="none" w:sz="0" w:space="0" w:color="auto"/>
            <w:left w:val="none" w:sz="0" w:space="0" w:color="auto"/>
            <w:bottom w:val="none" w:sz="0" w:space="0" w:color="auto"/>
            <w:right w:val="none" w:sz="0" w:space="0" w:color="auto"/>
          </w:divBdr>
        </w:div>
        <w:div w:id="1307392617">
          <w:marLeft w:val="0"/>
          <w:marRight w:val="0"/>
          <w:marTop w:val="0"/>
          <w:marBottom w:val="0"/>
          <w:divBdr>
            <w:top w:val="none" w:sz="0" w:space="0" w:color="auto"/>
            <w:left w:val="none" w:sz="0" w:space="0" w:color="auto"/>
            <w:bottom w:val="none" w:sz="0" w:space="0" w:color="auto"/>
            <w:right w:val="none" w:sz="0" w:space="0" w:color="auto"/>
          </w:divBdr>
        </w:div>
        <w:div w:id="1422487050">
          <w:marLeft w:val="0"/>
          <w:marRight w:val="0"/>
          <w:marTop w:val="0"/>
          <w:marBottom w:val="0"/>
          <w:divBdr>
            <w:top w:val="none" w:sz="0" w:space="0" w:color="auto"/>
            <w:left w:val="none" w:sz="0" w:space="0" w:color="auto"/>
            <w:bottom w:val="none" w:sz="0" w:space="0" w:color="auto"/>
            <w:right w:val="none" w:sz="0" w:space="0" w:color="auto"/>
          </w:divBdr>
        </w:div>
        <w:div w:id="1463691002">
          <w:marLeft w:val="0"/>
          <w:marRight w:val="0"/>
          <w:marTop w:val="0"/>
          <w:marBottom w:val="0"/>
          <w:divBdr>
            <w:top w:val="none" w:sz="0" w:space="0" w:color="auto"/>
            <w:left w:val="none" w:sz="0" w:space="0" w:color="auto"/>
            <w:bottom w:val="none" w:sz="0" w:space="0" w:color="auto"/>
            <w:right w:val="none" w:sz="0" w:space="0" w:color="auto"/>
          </w:divBdr>
        </w:div>
        <w:div w:id="1506363083">
          <w:marLeft w:val="0"/>
          <w:marRight w:val="0"/>
          <w:marTop w:val="0"/>
          <w:marBottom w:val="0"/>
          <w:divBdr>
            <w:top w:val="none" w:sz="0" w:space="0" w:color="auto"/>
            <w:left w:val="none" w:sz="0" w:space="0" w:color="auto"/>
            <w:bottom w:val="none" w:sz="0" w:space="0" w:color="auto"/>
            <w:right w:val="none" w:sz="0" w:space="0" w:color="auto"/>
          </w:divBdr>
        </w:div>
        <w:div w:id="1596479743">
          <w:marLeft w:val="0"/>
          <w:marRight w:val="0"/>
          <w:marTop w:val="0"/>
          <w:marBottom w:val="0"/>
          <w:divBdr>
            <w:top w:val="none" w:sz="0" w:space="0" w:color="auto"/>
            <w:left w:val="none" w:sz="0" w:space="0" w:color="auto"/>
            <w:bottom w:val="none" w:sz="0" w:space="0" w:color="auto"/>
            <w:right w:val="none" w:sz="0" w:space="0" w:color="auto"/>
          </w:divBdr>
        </w:div>
        <w:div w:id="1704868742">
          <w:marLeft w:val="0"/>
          <w:marRight w:val="0"/>
          <w:marTop w:val="0"/>
          <w:marBottom w:val="0"/>
          <w:divBdr>
            <w:top w:val="none" w:sz="0" w:space="0" w:color="auto"/>
            <w:left w:val="none" w:sz="0" w:space="0" w:color="auto"/>
            <w:bottom w:val="none" w:sz="0" w:space="0" w:color="auto"/>
            <w:right w:val="none" w:sz="0" w:space="0" w:color="auto"/>
          </w:divBdr>
        </w:div>
        <w:div w:id="1825314816">
          <w:marLeft w:val="0"/>
          <w:marRight w:val="0"/>
          <w:marTop w:val="0"/>
          <w:marBottom w:val="0"/>
          <w:divBdr>
            <w:top w:val="none" w:sz="0" w:space="0" w:color="auto"/>
            <w:left w:val="none" w:sz="0" w:space="0" w:color="auto"/>
            <w:bottom w:val="none" w:sz="0" w:space="0" w:color="auto"/>
            <w:right w:val="none" w:sz="0" w:space="0" w:color="auto"/>
          </w:divBdr>
        </w:div>
        <w:div w:id="1852987444">
          <w:marLeft w:val="0"/>
          <w:marRight w:val="0"/>
          <w:marTop w:val="0"/>
          <w:marBottom w:val="0"/>
          <w:divBdr>
            <w:top w:val="none" w:sz="0" w:space="0" w:color="auto"/>
            <w:left w:val="none" w:sz="0" w:space="0" w:color="auto"/>
            <w:bottom w:val="none" w:sz="0" w:space="0" w:color="auto"/>
            <w:right w:val="none" w:sz="0" w:space="0" w:color="auto"/>
          </w:divBdr>
        </w:div>
        <w:div w:id="1919435873">
          <w:marLeft w:val="0"/>
          <w:marRight w:val="0"/>
          <w:marTop w:val="0"/>
          <w:marBottom w:val="0"/>
          <w:divBdr>
            <w:top w:val="none" w:sz="0" w:space="0" w:color="auto"/>
            <w:left w:val="none" w:sz="0" w:space="0" w:color="auto"/>
            <w:bottom w:val="none" w:sz="0" w:space="0" w:color="auto"/>
            <w:right w:val="none" w:sz="0" w:space="0" w:color="auto"/>
          </w:divBdr>
        </w:div>
        <w:div w:id="2089888842">
          <w:marLeft w:val="0"/>
          <w:marRight w:val="0"/>
          <w:marTop w:val="0"/>
          <w:marBottom w:val="0"/>
          <w:divBdr>
            <w:top w:val="none" w:sz="0" w:space="0" w:color="auto"/>
            <w:left w:val="none" w:sz="0" w:space="0" w:color="auto"/>
            <w:bottom w:val="none" w:sz="0" w:space="0" w:color="auto"/>
            <w:right w:val="none" w:sz="0" w:space="0" w:color="auto"/>
          </w:divBdr>
        </w:div>
      </w:divsChild>
    </w:div>
    <w:div w:id="748163264">
      <w:bodyDiv w:val="1"/>
      <w:marLeft w:val="0"/>
      <w:marRight w:val="0"/>
      <w:marTop w:val="0"/>
      <w:marBottom w:val="0"/>
      <w:divBdr>
        <w:top w:val="none" w:sz="0" w:space="0" w:color="auto"/>
        <w:left w:val="none" w:sz="0" w:space="0" w:color="auto"/>
        <w:bottom w:val="none" w:sz="0" w:space="0" w:color="auto"/>
        <w:right w:val="none" w:sz="0" w:space="0" w:color="auto"/>
      </w:divBdr>
      <w:divsChild>
        <w:div w:id="1685093009">
          <w:marLeft w:val="0"/>
          <w:marRight w:val="0"/>
          <w:marTop w:val="0"/>
          <w:marBottom w:val="0"/>
          <w:divBdr>
            <w:top w:val="none" w:sz="0" w:space="0" w:color="auto"/>
            <w:left w:val="none" w:sz="0" w:space="0" w:color="auto"/>
            <w:bottom w:val="none" w:sz="0" w:space="0" w:color="auto"/>
            <w:right w:val="none" w:sz="0" w:space="0" w:color="auto"/>
          </w:divBdr>
        </w:div>
      </w:divsChild>
    </w:div>
    <w:div w:id="749933065">
      <w:bodyDiv w:val="1"/>
      <w:marLeft w:val="0"/>
      <w:marRight w:val="0"/>
      <w:marTop w:val="0"/>
      <w:marBottom w:val="0"/>
      <w:divBdr>
        <w:top w:val="none" w:sz="0" w:space="0" w:color="auto"/>
        <w:left w:val="none" w:sz="0" w:space="0" w:color="auto"/>
        <w:bottom w:val="none" w:sz="0" w:space="0" w:color="auto"/>
        <w:right w:val="none" w:sz="0" w:space="0" w:color="auto"/>
      </w:divBdr>
      <w:divsChild>
        <w:div w:id="691340903">
          <w:marLeft w:val="0"/>
          <w:marRight w:val="0"/>
          <w:marTop w:val="0"/>
          <w:marBottom w:val="0"/>
          <w:divBdr>
            <w:top w:val="none" w:sz="0" w:space="0" w:color="auto"/>
            <w:left w:val="none" w:sz="0" w:space="0" w:color="auto"/>
            <w:bottom w:val="none" w:sz="0" w:space="0" w:color="auto"/>
            <w:right w:val="none" w:sz="0" w:space="0" w:color="auto"/>
          </w:divBdr>
        </w:div>
      </w:divsChild>
    </w:div>
    <w:div w:id="753550725">
      <w:bodyDiv w:val="1"/>
      <w:marLeft w:val="0"/>
      <w:marRight w:val="0"/>
      <w:marTop w:val="0"/>
      <w:marBottom w:val="0"/>
      <w:divBdr>
        <w:top w:val="none" w:sz="0" w:space="0" w:color="auto"/>
        <w:left w:val="none" w:sz="0" w:space="0" w:color="auto"/>
        <w:bottom w:val="none" w:sz="0" w:space="0" w:color="auto"/>
        <w:right w:val="none" w:sz="0" w:space="0" w:color="auto"/>
      </w:divBdr>
    </w:div>
    <w:div w:id="760761957">
      <w:bodyDiv w:val="1"/>
      <w:marLeft w:val="0"/>
      <w:marRight w:val="0"/>
      <w:marTop w:val="0"/>
      <w:marBottom w:val="0"/>
      <w:divBdr>
        <w:top w:val="none" w:sz="0" w:space="0" w:color="auto"/>
        <w:left w:val="none" w:sz="0" w:space="0" w:color="auto"/>
        <w:bottom w:val="none" w:sz="0" w:space="0" w:color="auto"/>
        <w:right w:val="none" w:sz="0" w:space="0" w:color="auto"/>
      </w:divBdr>
      <w:divsChild>
        <w:div w:id="312873222">
          <w:marLeft w:val="0"/>
          <w:marRight w:val="0"/>
          <w:marTop w:val="0"/>
          <w:marBottom w:val="0"/>
          <w:divBdr>
            <w:top w:val="none" w:sz="0" w:space="0" w:color="auto"/>
            <w:left w:val="none" w:sz="0" w:space="0" w:color="auto"/>
            <w:bottom w:val="none" w:sz="0" w:space="0" w:color="auto"/>
            <w:right w:val="none" w:sz="0" w:space="0" w:color="auto"/>
          </w:divBdr>
        </w:div>
      </w:divsChild>
    </w:div>
    <w:div w:id="766340895">
      <w:bodyDiv w:val="1"/>
      <w:marLeft w:val="0"/>
      <w:marRight w:val="0"/>
      <w:marTop w:val="0"/>
      <w:marBottom w:val="0"/>
      <w:divBdr>
        <w:top w:val="none" w:sz="0" w:space="0" w:color="auto"/>
        <w:left w:val="none" w:sz="0" w:space="0" w:color="auto"/>
        <w:bottom w:val="none" w:sz="0" w:space="0" w:color="auto"/>
        <w:right w:val="none" w:sz="0" w:space="0" w:color="auto"/>
      </w:divBdr>
      <w:divsChild>
        <w:div w:id="1463573268">
          <w:marLeft w:val="0"/>
          <w:marRight w:val="0"/>
          <w:marTop w:val="0"/>
          <w:marBottom w:val="0"/>
          <w:divBdr>
            <w:top w:val="none" w:sz="0" w:space="0" w:color="auto"/>
            <w:left w:val="none" w:sz="0" w:space="0" w:color="auto"/>
            <w:bottom w:val="none" w:sz="0" w:space="0" w:color="auto"/>
            <w:right w:val="none" w:sz="0" w:space="0" w:color="auto"/>
          </w:divBdr>
        </w:div>
      </w:divsChild>
    </w:div>
    <w:div w:id="788594978">
      <w:bodyDiv w:val="1"/>
      <w:marLeft w:val="0"/>
      <w:marRight w:val="0"/>
      <w:marTop w:val="0"/>
      <w:marBottom w:val="0"/>
      <w:divBdr>
        <w:top w:val="none" w:sz="0" w:space="0" w:color="auto"/>
        <w:left w:val="none" w:sz="0" w:space="0" w:color="auto"/>
        <w:bottom w:val="none" w:sz="0" w:space="0" w:color="auto"/>
        <w:right w:val="none" w:sz="0" w:space="0" w:color="auto"/>
      </w:divBdr>
      <w:divsChild>
        <w:div w:id="479855187">
          <w:marLeft w:val="0"/>
          <w:marRight w:val="0"/>
          <w:marTop w:val="0"/>
          <w:marBottom w:val="0"/>
          <w:divBdr>
            <w:top w:val="none" w:sz="0" w:space="0" w:color="auto"/>
            <w:left w:val="none" w:sz="0" w:space="0" w:color="auto"/>
            <w:bottom w:val="none" w:sz="0" w:space="0" w:color="auto"/>
            <w:right w:val="none" w:sz="0" w:space="0" w:color="auto"/>
          </w:divBdr>
        </w:div>
      </w:divsChild>
    </w:div>
    <w:div w:id="790048398">
      <w:bodyDiv w:val="1"/>
      <w:marLeft w:val="0"/>
      <w:marRight w:val="0"/>
      <w:marTop w:val="0"/>
      <w:marBottom w:val="0"/>
      <w:divBdr>
        <w:top w:val="none" w:sz="0" w:space="0" w:color="auto"/>
        <w:left w:val="none" w:sz="0" w:space="0" w:color="auto"/>
        <w:bottom w:val="none" w:sz="0" w:space="0" w:color="auto"/>
        <w:right w:val="none" w:sz="0" w:space="0" w:color="auto"/>
      </w:divBdr>
    </w:div>
    <w:div w:id="792404161">
      <w:bodyDiv w:val="1"/>
      <w:marLeft w:val="0"/>
      <w:marRight w:val="0"/>
      <w:marTop w:val="0"/>
      <w:marBottom w:val="0"/>
      <w:divBdr>
        <w:top w:val="none" w:sz="0" w:space="0" w:color="auto"/>
        <w:left w:val="none" w:sz="0" w:space="0" w:color="auto"/>
        <w:bottom w:val="none" w:sz="0" w:space="0" w:color="auto"/>
        <w:right w:val="none" w:sz="0" w:space="0" w:color="auto"/>
      </w:divBdr>
      <w:divsChild>
        <w:div w:id="1724400949">
          <w:marLeft w:val="0"/>
          <w:marRight w:val="0"/>
          <w:marTop w:val="0"/>
          <w:marBottom w:val="0"/>
          <w:divBdr>
            <w:top w:val="none" w:sz="0" w:space="0" w:color="auto"/>
            <w:left w:val="none" w:sz="0" w:space="0" w:color="auto"/>
            <w:bottom w:val="none" w:sz="0" w:space="0" w:color="auto"/>
            <w:right w:val="none" w:sz="0" w:space="0" w:color="auto"/>
          </w:divBdr>
        </w:div>
      </w:divsChild>
    </w:div>
    <w:div w:id="830293280">
      <w:bodyDiv w:val="1"/>
      <w:marLeft w:val="0"/>
      <w:marRight w:val="0"/>
      <w:marTop w:val="0"/>
      <w:marBottom w:val="0"/>
      <w:divBdr>
        <w:top w:val="none" w:sz="0" w:space="0" w:color="auto"/>
        <w:left w:val="none" w:sz="0" w:space="0" w:color="auto"/>
        <w:bottom w:val="none" w:sz="0" w:space="0" w:color="auto"/>
        <w:right w:val="none" w:sz="0" w:space="0" w:color="auto"/>
      </w:divBdr>
      <w:divsChild>
        <w:div w:id="164635785">
          <w:marLeft w:val="0"/>
          <w:marRight w:val="0"/>
          <w:marTop w:val="0"/>
          <w:marBottom w:val="0"/>
          <w:divBdr>
            <w:top w:val="none" w:sz="0" w:space="0" w:color="auto"/>
            <w:left w:val="none" w:sz="0" w:space="0" w:color="auto"/>
            <w:bottom w:val="none" w:sz="0" w:space="0" w:color="auto"/>
            <w:right w:val="none" w:sz="0" w:space="0" w:color="auto"/>
          </w:divBdr>
        </w:div>
      </w:divsChild>
    </w:div>
    <w:div w:id="836382578">
      <w:bodyDiv w:val="1"/>
      <w:marLeft w:val="0"/>
      <w:marRight w:val="0"/>
      <w:marTop w:val="0"/>
      <w:marBottom w:val="0"/>
      <w:divBdr>
        <w:top w:val="none" w:sz="0" w:space="0" w:color="auto"/>
        <w:left w:val="none" w:sz="0" w:space="0" w:color="auto"/>
        <w:bottom w:val="none" w:sz="0" w:space="0" w:color="auto"/>
        <w:right w:val="none" w:sz="0" w:space="0" w:color="auto"/>
      </w:divBdr>
      <w:divsChild>
        <w:div w:id="1986398130">
          <w:marLeft w:val="0"/>
          <w:marRight w:val="0"/>
          <w:marTop w:val="0"/>
          <w:marBottom w:val="0"/>
          <w:divBdr>
            <w:top w:val="none" w:sz="0" w:space="0" w:color="auto"/>
            <w:left w:val="none" w:sz="0" w:space="0" w:color="auto"/>
            <w:bottom w:val="none" w:sz="0" w:space="0" w:color="auto"/>
            <w:right w:val="none" w:sz="0" w:space="0" w:color="auto"/>
          </w:divBdr>
          <w:divsChild>
            <w:div w:id="139927745">
              <w:marLeft w:val="0"/>
              <w:marRight w:val="0"/>
              <w:marTop w:val="0"/>
              <w:marBottom w:val="0"/>
              <w:divBdr>
                <w:top w:val="none" w:sz="0" w:space="0" w:color="auto"/>
                <w:left w:val="none" w:sz="0" w:space="0" w:color="auto"/>
                <w:bottom w:val="none" w:sz="0" w:space="0" w:color="auto"/>
                <w:right w:val="none" w:sz="0" w:space="0" w:color="auto"/>
              </w:divBdr>
            </w:div>
            <w:div w:id="261033077">
              <w:marLeft w:val="0"/>
              <w:marRight w:val="0"/>
              <w:marTop w:val="0"/>
              <w:marBottom w:val="0"/>
              <w:divBdr>
                <w:top w:val="none" w:sz="0" w:space="0" w:color="auto"/>
                <w:left w:val="none" w:sz="0" w:space="0" w:color="auto"/>
                <w:bottom w:val="none" w:sz="0" w:space="0" w:color="auto"/>
                <w:right w:val="none" w:sz="0" w:space="0" w:color="auto"/>
              </w:divBdr>
            </w:div>
            <w:div w:id="383413932">
              <w:marLeft w:val="0"/>
              <w:marRight w:val="0"/>
              <w:marTop w:val="0"/>
              <w:marBottom w:val="0"/>
              <w:divBdr>
                <w:top w:val="none" w:sz="0" w:space="0" w:color="auto"/>
                <w:left w:val="none" w:sz="0" w:space="0" w:color="auto"/>
                <w:bottom w:val="none" w:sz="0" w:space="0" w:color="auto"/>
                <w:right w:val="none" w:sz="0" w:space="0" w:color="auto"/>
              </w:divBdr>
            </w:div>
            <w:div w:id="19386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00478">
      <w:bodyDiv w:val="1"/>
      <w:marLeft w:val="0"/>
      <w:marRight w:val="0"/>
      <w:marTop w:val="0"/>
      <w:marBottom w:val="0"/>
      <w:divBdr>
        <w:top w:val="none" w:sz="0" w:space="0" w:color="auto"/>
        <w:left w:val="none" w:sz="0" w:space="0" w:color="auto"/>
        <w:bottom w:val="none" w:sz="0" w:space="0" w:color="auto"/>
        <w:right w:val="none" w:sz="0" w:space="0" w:color="auto"/>
      </w:divBdr>
    </w:div>
    <w:div w:id="851191265">
      <w:bodyDiv w:val="1"/>
      <w:marLeft w:val="0"/>
      <w:marRight w:val="0"/>
      <w:marTop w:val="0"/>
      <w:marBottom w:val="0"/>
      <w:divBdr>
        <w:top w:val="none" w:sz="0" w:space="0" w:color="auto"/>
        <w:left w:val="none" w:sz="0" w:space="0" w:color="auto"/>
        <w:bottom w:val="none" w:sz="0" w:space="0" w:color="auto"/>
        <w:right w:val="none" w:sz="0" w:space="0" w:color="auto"/>
      </w:divBdr>
      <w:divsChild>
        <w:div w:id="61679520">
          <w:marLeft w:val="0"/>
          <w:marRight w:val="0"/>
          <w:marTop w:val="0"/>
          <w:marBottom w:val="0"/>
          <w:divBdr>
            <w:top w:val="none" w:sz="0" w:space="0" w:color="auto"/>
            <w:left w:val="none" w:sz="0" w:space="0" w:color="auto"/>
            <w:bottom w:val="none" w:sz="0" w:space="0" w:color="auto"/>
            <w:right w:val="none" w:sz="0" w:space="0" w:color="auto"/>
          </w:divBdr>
        </w:div>
      </w:divsChild>
    </w:div>
    <w:div w:id="931476235">
      <w:bodyDiv w:val="1"/>
      <w:marLeft w:val="0"/>
      <w:marRight w:val="0"/>
      <w:marTop w:val="0"/>
      <w:marBottom w:val="0"/>
      <w:divBdr>
        <w:top w:val="none" w:sz="0" w:space="0" w:color="auto"/>
        <w:left w:val="none" w:sz="0" w:space="0" w:color="auto"/>
        <w:bottom w:val="none" w:sz="0" w:space="0" w:color="auto"/>
        <w:right w:val="none" w:sz="0" w:space="0" w:color="auto"/>
      </w:divBdr>
      <w:divsChild>
        <w:div w:id="251553280">
          <w:marLeft w:val="0"/>
          <w:marRight w:val="0"/>
          <w:marTop w:val="0"/>
          <w:marBottom w:val="0"/>
          <w:divBdr>
            <w:top w:val="none" w:sz="0" w:space="0" w:color="auto"/>
            <w:left w:val="none" w:sz="0" w:space="0" w:color="auto"/>
            <w:bottom w:val="none" w:sz="0" w:space="0" w:color="auto"/>
            <w:right w:val="none" w:sz="0" w:space="0" w:color="auto"/>
          </w:divBdr>
        </w:div>
      </w:divsChild>
    </w:div>
    <w:div w:id="968513039">
      <w:bodyDiv w:val="1"/>
      <w:marLeft w:val="0"/>
      <w:marRight w:val="0"/>
      <w:marTop w:val="0"/>
      <w:marBottom w:val="0"/>
      <w:divBdr>
        <w:top w:val="none" w:sz="0" w:space="0" w:color="auto"/>
        <w:left w:val="none" w:sz="0" w:space="0" w:color="auto"/>
        <w:bottom w:val="none" w:sz="0" w:space="0" w:color="auto"/>
        <w:right w:val="none" w:sz="0" w:space="0" w:color="auto"/>
      </w:divBdr>
      <w:divsChild>
        <w:div w:id="978001660">
          <w:marLeft w:val="0"/>
          <w:marRight w:val="0"/>
          <w:marTop w:val="0"/>
          <w:marBottom w:val="0"/>
          <w:divBdr>
            <w:top w:val="none" w:sz="0" w:space="0" w:color="auto"/>
            <w:left w:val="none" w:sz="0" w:space="0" w:color="auto"/>
            <w:bottom w:val="none" w:sz="0" w:space="0" w:color="auto"/>
            <w:right w:val="none" w:sz="0" w:space="0" w:color="auto"/>
          </w:divBdr>
        </w:div>
      </w:divsChild>
    </w:div>
    <w:div w:id="972443374">
      <w:bodyDiv w:val="1"/>
      <w:marLeft w:val="0"/>
      <w:marRight w:val="0"/>
      <w:marTop w:val="0"/>
      <w:marBottom w:val="0"/>
      <w:divBdr>
        <w:top w:val="none" w:sz="0" w:space="0" w:color="auto"/>
        <w:left w:val="none" w:sz="0" w:space="0" w:color="auto"/>
        <w:bottom w:val="none" w:sz="0" w:space="0" w:color="auto"/>
        <w:right w:val="none" w:sz="0" w:space="0" w:color="auto"/>
      </w:divBdr>
      <w:divsChild>
        <w:div w:id="1718703668">
          <w:marLeft w:val="0"/>
          <w:marRight w:val="0"/>
          <w:marTop w:val="0"/>
          <w:marBottom w:val="0"/>
          <w:divBdr>
            <w:top w:val="none" w:sz="0" w:space="0" w:color="auto"/>
            <w:left w:val="none" w:sz="0" w:space="0" w:color="auto"/>
            <w:bottom w:val="none" w:sz="0" w:space="0" w:color="auto"/>
            <w:right w:val="none" w:sz="0" w:space="0" w:color="auto"/>
          </w:divBdr>
        </w:div>
      </w:divsChild>
    </w:div>
    <w:div w:id="976909632">
      <w:bodyDiv w:val="1"/>
      <w:marLeft w:val="0"/>
      <w:marRight w:val="0"/>
      <w:marTop w:val="0"/>
      <w:marBottom w:val="0"/>
      <w:divBdr>
        <w:top w:val="none" w:sz="0" w:space="0" w:color="auto"/>
        <w:left w:val="none" w:sz="0" w:space="0" w:color="auto"/>
        <w:bottom w:val="none" w:sz="0" w:space="0" w:color="auto"/>
        <w:right w:val="none" w:sz="0" w:space="0" w:color="auto"/>
      </w:divBdr>
      <w:divsChild>
        <w:div w:id="1045449671">
          <w:marLeft w:val="0"/>
          <w:marRight w:val="0"/>
          <w:marTop w:val="0"/>
          <w:marBottom w:val="0"/>
          <w:divBdr>
            <w:top w:val="none" w:sz="0" w:space="0" w:color="auto"/>
            <w:left w:val="none" w:sz="0" w:space="0" w:color="auto"/>
            <w:bottom w:val="none" w:sz="0" w:space="0" w:color="auto"/>
            <w:right w:val="none" w:sz="0" w:space="0" w:color="auto"/>
          </w:divBdr>
          <w:divsChild>
            <w:div w:id="1043864760">
              <w:marLeft w:val="0"/>
              <w:marRight w:val="0"/>
              <w:marTop w:val="0"/>
              <w:marBottom w:val="0"/>
              <w:divBdr>
                <w:top w:val="none" w:sz="0" w:space="0" w:color="auto"/>
                <w:left w:val="none" w:sz="0" w:space="0" w:color="auto"/>
                <w:bottom w:val="none" w:sz="0" w:space="0" w:color="auto"/>
                <w:right w:val="none" w:sz="0" w:space="0" w:color="auto"/>
              </w:divBdr>
            </w:div>
            <w:div w:id="138190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72470">
      <w:bodyDiv w:val="1"/>
      <w:marLeft w:val="0"/>
      <w:marRight w:val="0"/>
      <w:marTop w:val="0"/>
      <w:marBottom w:val="0"/>
      <w:divBdr>
        <w:top w:val="none" w:sz="0" w:space="0" w:color="auto"/>
        <w:left w:val="none" w:sz="0" w:space="0" w:color="auto"/>
        <w:bottom w:val="none" w:sz="0" w:space="0" w:color="auto"/>
        <w:right w:val="none" w:sz="0" w:space="0" w:color="auto"/>
      </w:divBdr>
    </w:div>
    <w:div w:id="1048532178">
      <w:bodyDiv w:val="1"/>
      <w:marLeft w:val="0"/>
      <w:marRight w:val="0"/>
      <w:marTop w:val="0"/>
      <w:marBottom w:val="0"/>
      <w:divBdr>
        <w:top w:val="none" w:sz="0" w:space="0" w:color="auto"/>
        <w:left w:val="none" w:sz="0" w:space="0" w:color="auto"/>
        <w:bottom w:val="none" w:sz="0" w:space="0" w:color="auto"/>
        <w:right w:val="none" w:sz="0" w:space="0" w:color="auto"/>
      </w:divBdr>
    </w:div>
    <w:div w:id="1069108627">
      <w:bodyDiv w:val="1"/>
      <w:marLeft w:val="0"/>
      <w:marRight w:val="0"/>
      <w:marTop w:val="0"/>
      <w:marBottom w:val="0"/>
      <w:divBdr>
        <w:top w:val="none" w:sz="0" w:space="0" w:color="auto"/>
        <w:left w:val="none" w:sz="0" w:space="0" w:color="auto"/>
        <w:bottom w:val="none" w:sz="0" w:space="0" w:color="auto"/>
        <w:right w:val="none" w:sz="0" w:space="0" w:color="auto"/>
      </w:divBdr>
      <w:divsChild>
        <w:div w:id="32386182">
          <w:marLeft w:val="0"/>
          <w:marRight w:val="0"/>
          <w:marTop w:val="0"/>
          <w:marBottom w:val="0"/>
          <w:divBdr>
            <w:top w:val="none" w:sz="0" w:space="0" w:color="auto"/>
            <w:left w:val="none" w:sz="0" w:space="0" w:color="auto"/>
            <w:bottom w:val="none" w:sz="0" w:space="0" w:color="auto"/>
            <w:right w:val="none" w:sz="0" w:space="0" w:color="auto"/>
          </w:divBdr>
        </w:div>
        <w:div w:id="66460274">
          <w:marLeft w:val="0"/>
          <w:marRight w:val="0"/>
          <w:marTop w:val="0"/>
          <w:marBottom w:val="0"/>
          <w:divBdr>
            <w:top w:val="none" w:sz="0" w:space="0" w:color="auto"/>
            <w:left w:val="none" w:sz="0" w:space="0" w:color="auto"/>
            <w:bottom w:val="none" w:sz="0" w:space="0" w:color="auto"/>
            <w:right w:val="none" w:sz="0" w:space="0" w:color="auto"/>
          </w:divBdr>
        </w:div>
        <w:div w:id="169417081">
          <w:marLeft w:val="0"/>
          <w:marRight w:val="0"/>
          <w:marTop w:val="0"/>
          <w:marBottom w:val="0"/>
          <w:divBdr>
            <w:top w:val="none" w:sz="0" w:space="0" w:color="auto"/>
            <w:left w:val="none" w:sz="0" w:space="0" w:color="auto"/>
            <w:bottom w:val="none" w:sz="0" w:space="0" w:color="auto"/>
            <w:right w:val="none" w:sz="0" w:space="0" w:color="auto"/>
          </w:divBdr>
        </w:div>
        <w:div w:id="186143137">
          <w:marLeft w:val="0"/>
          <w:marRight w:val="0"/>
          <w:marTop w:val="0"/>
          <w:marBottom w:val="0"/>
          <w:divBdr>
            <w:top w:val="none" w:sz="0" w:space="0" w:color="auto"/>
            <w:left w:val="none" w:sz="0" w:space="0" w:color="auto"/>
            <w:bottom w:val="none" w:sz="0" w:space="0" w:color="auto"/>
            <w:right w:val="none" w:sz="0" w:space="0" w:color="auto"/>
          </w:divBdr>
        </w:div>
        <w:div w:id="653294306">
          <w:marLeft w:val="0"/>
          <w:marRight w:val="0"/>
          <w:marTop w:val="0"/>
          <w:marBottom w:val="0"/>
          <w:divBdr>
            <w:top w:val="none" w:sz="0" w:space="0" w:color="auto"/>
            <w:left w:val="none" w:sz="0" w:space="0" w:color="auto"/>
            <w:bottom w:val="none" w:sz="0" w:space="0" w:color="auto"/>
            <w:right w:val="none" w:sz="0" w:space="0" w:color="auto"/>
          </w:divBdr>
        </w:div>
        <w:div w:id="940839477">
          <w:marLeft w:val="0"/>
          <w:marRight w:val="0"/>
          <w:marTop w:val="0"/>
          <w:marBottom w:val="0"/>
          <w:divBdr>
            <w:top w:val="none" w:sz="0" w:space="0" w:color="auto"/>
            <w:left w:val="none" w:sz="0" w:space="0" w:color="auto"/>
            <w:bottom w:val="none" w:sz="0" w:space="0" w:color="auto"/>
            <w:right w:val="none" w:sz="0" w:space="0" w:color="auto"/>
          </w:divBdr>
        </w:div>
        <w:div w:id="949972800">
          <w:marLeft w:val="0"/>
          <w:marRight w:val="0"/>
          <w:marTop w:val="0"/>
          <w:marBottom w:val="0"/>
          <w:divBdr>
            <w:top w:val="none" w:sz="0" w:space="0" w:color="auto"/>
            <w:left w:val="none" w:sz="0" w:space="0" w:color="auto"/>
            <w:bottom w:val="none" w:sz="0" w:space="0" w:color="auto"/>
            <w:right w:val="none" w:sz="0" w:space="0" w:color="auto"/>
          </w:divBdr>
        </w:div>
        <w:div w:id="1388459120">
          <w:marLeft w:val="0"/>
          <w:marRight w:val="0"/>
          <w:marTop w:val="0"/>
          <w:marBottom w:val="0"/>
          <w:divBdr>
            <w:top w:val="none" w:sz="0" w:space="0" w:color="auto"/>
            <w:left w:val="none" w:sz="0" w:space="0" w:color="auto"/>
            <w:bottom w:val="none" w:sz="0" w:space="0" w:color="auto"/>
            <w:right w:val="none" w:sz="0" w:space="0" w:color="auto"/>
          </w:divBdr>
        </w:div>
        <w:div w:id="1427192523">
          <w:marLeft w:val="0"/>
          <w:marRight w:val="0"/>
          <w:marTop w:val="0"/>
          <w:marBottom w:val="0"/>
          <w:divBdr>
            <w:top w:val="none" w:sz="0" w:space="0" w:color="auto"/>
            <w:left w:val="none" w:sz="0" w:space="0" w:color="auto"/>
            <w:bottom w:val="none" w:sz="0" w:space="0" w:color="auto"/>
            <w:right w:val="none" w:sz="0" w:space="0" w:color="auto"/>
          </w:divBdr>
        </w:div>
        <w:div w:id="1548759606">
          <w:marLeft w:val="0"/>
          <w:marRight w:val="0"/>
          <w:marTop w:val="0"/>
          <w:marBottom w:val="0"/>
          <w:divBdr>
            <w:top w:val="none" w:sz="0" w:space="0" w:color="auto"/>
            <w:left w:val="none" w:sz="0" w:space="0" w:color="auto"/>
            <w:bottom w:val="none" w:sz="0" w:space="0" w:color="auto"/>
            <w:right w:val="none" w:sz="0" w:space="0" w:color="auto"/>
          </w:divBdr>
        </w:div>
      </w:divsChild>
    </w:div>
    <w:div w:id="1074157681">
      <w:bodyDiv w:val="1"/>
      <w:marLeft w:val="0"/>
      <w:marRight w:val="0"/>
      <w:marTop w:val="0"/>
      <w:marBottom w:val="0"/>
      <w:divBdr>
        <w:top w:val="none" w:sz="0" w:space="0" w:color="auto"/>
        <w:left w:val="none" w:sz="0" w:space="0" w:color="auto"/>
        <w:bottom w:val="none" w:sz="0" w:space="0" w:color="auto"/>
        <w:right w:val="none" w:sz="0" w:space="0" w:color="auto"/>
      </w:divBdr>
      <w:divsChild>
        <w:div w:id="930503318">
          <w:marLeft w:val="0"/>
          <w:marRight w:val="0"/>
          <w:marTop w:val="0"/>
          <w:marBottom w:val="0"/>
          <w:divBdr>
            <w:top w:val="none" w:sz="0" w:space="0" w:color="auto"/>
            <w:left w:val="none" w:sz="0" w:space="0" w:color="auto"/>
            <w:bottom w:val="none" w:sz="0" w:space="0" w:color="auto"/>
            <w:right w:val="none" w:sz="0" w:space="0" w:color="auto"/>
          </w:divBdr>
        </w:div>
      </w:divsChild>
    </w:div>
    <w:div w:id="1106656994">
      <w:bodyDiv w:val="1"/>
      <w:marLeft w:val="0"/>
      <w:marRight w:val="0"/>
      <w:marTop w:val="0"/>
      <w:marBottom w:val="0"/>
      <w:divBdr>
        <w:top w:val="none" w:sz="0" w:space="0" w:color="auto"/>
        <w:left w:val="none" w:sz="0" w:space="0" w:color="auto"/>
        <w:bottom w:val="none" w:sz="0" w:space="0" w:color="auto"/>
        <w:right w:val="none" w:sz="0" w:space="0" w:color="auto"/>
      </w:divBdr>
      <w:divsChild>
        <w:div w:id="1714497477">
          <w:marLeft w:val="0"/>
          <w:marRight w:val="0"/>
          <w:marTop w:val="0"/>
          <w:marBottom w:val="0"/>
          <w:divBdr>
            <w:top w:val="none" w:sz="0" w:space="0" w:color="auto"/>
            <w:left w:val="none" w:sz="0" w:space="0" w:color="auto"/>
            <w:bottom w:val="none" w:sz="0" w:space="0" w:color="auto"/>
            <w:right w:val="none" w:sz="0" w:space="0" w:color="auto"/>
          </w:divBdr>
        </w:div>
      </w:divsChild>
    </w:div>
    <w:div w:id="1112825920">
      <w:bodyDiv w:val="1"/>
      <w:marLeft w:val="0"/>
      <w:marRight w:val="0"/>
      <w:marTop w:val="0"/>
      <w:marBottom w:val="0"/>
      <w:divBdr>
        <w:top w:val="none" w:sz="0" w:space="0" w:color="auto"/>
        <w:left w:val="none" w:sz="0" w:space="0" w:color="auto"/>
        <w:bottom w:val="none" w:sz="0" w:space="0" w:color="auto"/>
        <w:right w:val="none" w:sz="0" w:space="0" w:color="auto"/>
      </w:divBdr>
      <w:divsChild>
        <w:div w:id="20206324">
          <w:marLeft w:val="0"/>
          <w:marRight w:val="0"/>
          <w:marTop w:val="0"/>
          <w:marBottom w:val="0"/>
          <w:divBdr>
            <w:top w:val="none" w:sz="0" w:space="0" w:color="auto"/>
            <w:left w:val="none" w:sz="0" w:space="0" w:color="auto"/>
            <w:bottom w:val="none" w:sz="0" w:space="0" w:color="auto"/>
            <w:right w:val="none" w:sz="0" w:space="0" w:color="auto"/>
          </w:divBdr>
        </w:div>
        <w:div w:id="131099151">
          <w:marLeft w:val="0"/>
          <w:marRight w:val="0"/>
          <w:marTop w:val="0"/>
          <w:marBottom w:val="0"/>
          <w:divBdr>
            <w:top w:val="none" w:sz="0" w:space="0" w:color="auto"/>
            <w:left w:val="none" w:sz="0" w:space="0" w:color="auto"/>
            <w:bottom w:val="none" w:sz="0" w:space="0" w:color="auto"/>
            <w:right w:val="none" w:sz="0" w:space="0" w:color="auto"/>
          </w:divBdr>
        </w:div>
        <w:div w:id="178206081">
          <w:marLeft w:val="0"/>
          <w:marRight w:val="0"/>
          <w:marTop w:val="0"/>
          <w:marBottom w:val="0"/>
          <w:divBdr>
            <w:top w:val="none" w:sz="0" w:space="0" w:color="auto"/>
            <w:left w:val="none" w:sz="0" w:space="0" w:color="auto"/>
            <w:bottom w:val="none" w:sz="0" w:space="0" w:color="auto"/>
            <w:right w:val="none" w:sz="0" w:space="0" w:color="auto"/>
          </w:divBdr>
        </w:div>
        <w:div w:id="404493396">
          <w:marLeft w:val="0"/>
          <w:marRight w:val="0"/>
          <w:marTop w:val="0"/>
          <w:marBottom w:val="0"/>
          <w:divBdr>
            <w:top w:val="none" w:sz="0" w:space="0" w:color="auto"/>
            <w:left w:val="none" w:sz="0" w:space="0" w:color="auto"/>
            <w:bottom w:val="none" w:sz="0" w:space="0" w:color="auto"/>
            <w:right w:val="none" w:sz="0" w:space="0" w:color="auto"/>
          </w:divBdr>
        </w:div>
        <w:div w:id="602228692">
          <w:marLeft w:val="0"/>
          <w:marRight w:val="0"/>
          <w:marTop w:val="0"/>
          <w:marBottom w:val="0"/>
          <w:divBdr>
            <w:top w:val="none" w:sz="0" w:space="0" w:color="auto"/>
            <w:left w:val="none" w:sz="0" w:space="0" w:color="auto"/>
            <w:bottom w:val="none" w:sz="0" w:space="0" w:color="auto"/>
            <w:right w:val="none" w:sz="0" w:space="0" w:color="auto"/>
          </w:divBdr>
        </w:div>
        <w:div w:id="634218878">
          <w:marLeft w:val="0"/>
          <w:marRight w:val="0"/>
          <w:marTop w:val="0"/>
          <w:marBottom w:val="0"/>
          <w:divBdr>
            <w:top w:val="none" w:sz="0" w:space="0" w:color="auto"/>
            <w:left w:val="none" w:sz="0" w:space="0" w:color="auto"/>
            <w:bottom w:val="none" w:sz="0" w:space="0" w:color="auto"/>
            <w:right w:val="none" w:sz="0" w:space="0" w:color="auto"/>
          </w:divBdr>
        </w:div>
        <w:div w:id="776364913">
          <w:marLeft w:val="0"/>
          <w:marRight w:val="0"/>
          <w:marTop w:val="0"/>
          <w:marBottom w:val="0"/>
          <w:divBdr>
            <w:top w:val="none" w:sz="0" w:space="0" w:color="auto"/>
            <w:left w:val="none" w:sz="0" w:space="0" w:color="auto"/>
            <w:bottom w:val="none" w:sz="0" w:space="0" w:color="auto"/>
            <w:right w:val="none" w:sz="0" w:space="0" w:color="auto"/>
          </w:divBdr>
        </w:div>
        <w:div w:id="871651017">
          <w:marLeft w:val="0"/>
          <w:marRight w:val="0"/>
          <w:marTop w:val="0"/>
          <w:marBottom w:val="0"/>
          <w:divBdr>
            <w:top w:val="none" w:sz="0" w:space="0" w:color="auto"/>
            <w:left w:val="none" w:sz="0" w:space="0" w:color="auto"/>
            <w:bottom w:val="none" w:sz="0" w:space="0" w:color="auto"/>
            <w:right w:val="none" w:sz="0" w:space="0" w:color="auto"/>
          </w:divBdr>
        </w:div>
        <w:div w:id="939722926">
          <w:marLeft w:val="0"/>
          <w:marRight w:val="0"/>
          <w:marTop w:val="0"/>
          <w:marBottom w:val="0"/>
          <w:divBdr>
            <w:top w:val="none" w:sz="0" w:space="0" w:color="auto"/>
            <w:left w:val="none" w:sz="0" w:space="0" w:color="auto"/>
            <w:bottom w:val="none" w:sz="0" w:space="0" w:color="auto"/>
            <w:right w:val="none" w:sz="0" w:space="0" w:color="auto"/>
          </w:divBdr>
        </w:div>
        <w:div w:id="952050962">
          <w:marLeft w:val="0"/>
          <w:marRight w:val="0"/>
          <w:marTop w:val="0"/>
          <w:marBottom w:val="0"/>
          <w:divBdr>
            <w:top w:val="none" w:sz="0" w:space="0" w:color="auto"/>
            <w:left w:val="none" w:sz="0" w:space="0" w:color="auto"/>
            <w:bottom w:val="none" w:sz="0" w:space="0" w:color="auto"/>
            <w:right w:val="none" w:sz="0" w:space="0" w:color="auto"/>
          </w:divBdr>
        </w:div>
        <w:div w:id="989820988">
          <w:marLeft w:val="0"/>
          <w:marRight w:val="0"/>
          <w:marTop w:val="0"/>
          <w:marBottom w:val="0"/>
          <w:divBdr>
            <w:top w:val="none" w:sz="0" w:space="0" w:color="auto"/>
            <w:left w:val="none" w:sz="0" w:space="0" w:color="auto"/>
            <w:bottom w:val="none" w:sz="0" w:space="0" w:color="auto"/>
            <w:right w:val="none" w:sz="0" w:space="0" w:color="auto"/>
          </w:divBdr>
        </w:div>
        <w:div w:id="1060592862">
          <w:marLeft w:val="0"/>
          <w:marRight w:val="0"/>
          <w:marTop w:val="0"/>
          <w:marBottom w:val="0"/>
          <w:divBdr>
            <w:top w:val="none" w:sz="0" w:space="0" w:color="auto"/>
            <w:left w:val="none" w:sz="0" w:space="0" w:color="auto"/>
            <w:bottom w:val="none" w:sz="0" w:space="0" w:color="auto"/>
            <w:right w:val="none" w:sz="0" w:space="0" w:color="auto"/>
          </w:divBdr>
        </w:div>
        <w:div w:id="1152714096">
          <w:marLeft w:val="0"/>
          <w:marRight w:val="0"/>
          <w:marTop w:val="0"/>
          <w:marBottom w:val="0"/>
          <w:divBdr>
            <w:top w:val="none" w:sz="0" w:space="0" w:color="auto"/>
            <w:left w:val="none" w:sz="0" w:space="0" w:color="auto"/>
            <w:bottom w:val="none" w:sz="0" w:space="0" w:color="auto"/>
            <w:right w:val="none" w:sz="0" w:space="0" w:color="auto"/>
          </w:divBdr>
        </w:div>
        <w:div w:id="1523861280">
          <w:marLeft w:val="0"/>
          <w:marRight w:val="0"/>
          <w:marTop w:val="0"/>
          <w:marBottom w:val="0"/>
          <w:divBdr>
            <w:top w:val="none" w:sz="0" w:space="0" w:color="auto"/>
            <w:left w:val="none" w:sz="0" w:space="0" w:color="auto"/>
            <w:bottom w:val="none" w:sz="0" w:space="0" w:color="auto"/>
            <w:right w:val="none" w:sz="0" w:space="0" w:color="auto"/>
          </w:divBdr>
        </w:div>
        <w:div w:id="1594893201">
          <w:marLeft w:val="0"/>
          <w:marRight w:val="0"/>
          <w:marTop w:val="0"/>
          <w:marBottom w:val="0"/>
          <w:divBdr>
            <w:top w:val="none" w:sz="0" w:space="0" w:color="auto"/>
            <w:left w:val="none" w:sz="0" w:space="0" w:color="auto"/>
            <w:bottom w:val="none" w:sz="0" w:space="0" w:color="auto"/>
            <w:right w:val="none" w:sz="0" w:space="0" w:color="auto"/>
          </w:divBdr>
        </w:div>
        <w:div w:id="1704399501">
          <w:marLeft w:val="0"/>
          <w:marRight w:val="0"/>
          <w:marTop w:val="0"/>
          <w:marBottom w:val="0"/>
          <w:divBdr>
            <w:top w:val="none" w:sz="0" w:space="0" w:color="auto"/>
            <w:left w:val="none" w:sz="0" w:space="0" w:color="auto"/>
            <w:bottom w:val="none" w:sz="0" w:space="0" w:color="auto"/>
            <w:right w:val="none" w:sz="0" w:space="0" w:color="auto"/>
          </w:divBdr>
        </w:div>
        <w:div w:id="1728718105">
          <w:marLeft w:val="0"/>
          <w:marRight w:val="0"/>
          <w:marTop w:val="0"/>
          <w:marBottom w:val="0"/>
          <w:divBdr>
            <w:top w:val="none" w:sz="0" w:space="0" w:color="auto"/>
            <w:left w:val="none" w:sz="0" w:space="0" w:color="auto"/>
            <w:bottom w:val="none" w:sz="0" w:space="0" w:color="auto"/>
            <w:right w:val="none" w:sz="0" w:space="0" w:color="auto"/>
          </w:divBdr>
        </w:div>
        <w:div w:id="1971940072">
          <w:marLeft w:val="0"/>
          <w:marRight w:val="0"/>
          <w:marTop w:val="0"/>
          <w:marBottom w:val="0"/>
          <w:divBdr>
            <w:top w:val="none" w:sz="0" w:space="0" w:color="auto"/>
            <w:left w:val="none" w:sz="0" w:space="0" w:color="auto"/>
            <w:bottom w:val="none" w:sz="0" w:space="0" w:color="auto"/>
            <w:right w:val="none" w:sz="0" w:space="0" w:color="auto"/>
          </w:divBdr>
        </w:div>
        <w:div w:id="2014990536">
          <w:marLeft w:val="0"/>
          <w:marRight w:val="0"/>
          <w:marTop w:val="0"/>
          <w:marBottom w:val="0"/>
          <w:divBdr>
            <w:top w:val="none" w:sz="0" w:space="0" w:color="auto"/>
            <w:left w:val="none" w:sz="0" w:space="0" w:color="auto"/>
            <w:bottom w:val="none" w:sz="0" w:space="0" w:color="auto"/>
            <w:right w:val="none" w:sz="0" w:space="0" w:color="auto"/>
          </w:divBdr>
        </w:div>
        <w:div w:id="2065566876">
          <w:marLeft w:val="0"/>
          <w:marRight w:val="0"/>
          <w:marTop w:val="0"/>
          <w:marBottom w:val="0"/>
          <w:divBdr>
            <w:top w:val="none" w:sz="0" w:space="0" w:color="auto"/>
            <w:left w:val="none" w:sz="0" w:space="0" w:color="auto"/>
            <w:bottom w:val="none" w:sz="0" w:space="0" w:color="auto"/>
            <w:right w:val="none" w:sz="0" w:space="0" w:color="auto"/>
          </w:divBdr>
        </w:div>
      </w:divsChild>
    </w:div>
    <w:div w:id="1115827187">
      <w:bodyDiv w:val="1"/>
      <w:marLeft w:val="0"/>
      <w:marRight w:val="0"/>
      <w:marTop w:val="0"/>
      <w:marBottom w:val="0"/>
      <w:divBdr>
        <w:top w:val="none" w:sz="0" w:space="0" w:color="auto"/>
        <w:left w:val="none" w:sz="0" w:space="0" w:color="auto"/>
        <w:bottom w:val="none" w:sz="0" w:space="0" w:color="auto"/>
        <w:right w:val="none" w:sz="0" w:space="0" w:color="auto"/>
      </w:divBdr>
    </w:div>
    <w:div w:id="1138956400">
      <w:bodyDiv w:val="1"/>
      <w:marLeft w:val="0"/>
      <w:marRight w:val="0"/>
      <w:marTop w:val="0"/>
      <w:marBottom w:val="0"/>
      <w:divBdr>
        <w:top w:val="none" w:sz="0" w:space="0" w:color="auto"/>
        <w:left w:val="none" w:sz="0" w:space="0" w:color="auto"/>
        <w:bottom w:val="none" w:sz="0" w:space="0" w:color="auto"/>
        <w:right w:val="none" w:sz="0" w:space="0" w:color="auto"/>
      </w:divBdr>
      <w:divsChild>
        <w:div w:id="160704392">
          <w:marLeft w:val="0"/>
          <w:marRight w:val="0"/>
          <w:marTop w:val="0"/>
          <w:marBottom w:val="0"/>
          <w:divBdr>
            <w:top w:val="none" w:sz="0" w:space="0" w:color="auto"/>
            <w:left w:val="none" w:sz="0" w:space="0" w:color="auto"/>
            <w:bottom w:val="none" w:sz="0" w:space="0" w:color="auto"/>
            <w:right w:val="none" w:sz="0" w:space="0" w:color="auto"/>
          </w:divBdr>
        </w:div>
        <w:div w:id="348679708">
          <w:marLeft w:val="0"/>
          <w:marRight w:val="0"/>
          <w:marTop w:val="0"/>
          <w:marBottom w:val="0"/>
          <w:divBdr>
            <w:top w:val="none" w:sz="0" w:space="0" w:color="auto"/>
            <w:left w:val="none" w:sz="0" w:space="0" w:color="auto"/>
            <w:bottom w:val="none" w:sz="0" w:space="0" w:color="auto"/>
            <w:right w:val="none" w:sz="0" w:space="0" w:color="auto"/>
          </w:divBdr>
        </w:div>
        <w:div w:id="487598745">
          <w:marLeft w:val="0"/>
          <w:marRight w:val="0"/>
          <w:marTop w:val="0"/>
          <w:marBottom w:val="0"/>
          <w:divBdr>
            <w:top w:val="none" w:sz="0" w:space="0" w:color="auto"/>
            <w:left w:val="none" w:sz="0" w:space="0" w:color="auto"/>
            <w:bottom w:val="none" w:sz="0" w:space="0" w:color="auto"/>
            <w:right w:val="none" w:sz="0" w:space="0" w:color="auto"/>
          </w:divBdr>
        </w:div>
        <w:div w:id="555092673">
          <w:marLeft w:val="0"/>
          <w:marRight w:val="0"/>
          <w:marTop w:val="0"/>
          <w:marBottom w:val="0"/>
          <w:divBdr>
            <w:top w:val="none" w:sz="0" w:space="0" w:color="auto"/>
            <w:left w:val="none" w:sz="0" w:space="0" w:color="auto"/>
            <w:bottom w:val="none" w:sz="0" w:space="0" w:color="auto"/>
            <w:right w:val="none" w:sz="0" w:space="0" w:color="auto"/>
          </w:divBdr>
        </w:div>
        <w:div w:id="579021334">
          <w:marLeft w:val="0"/>
          <w:marRight w:val="0"/>
          <w:marTop w:val="0"/>
          <w:marBottom w:val="0"/>
          <w:divBdr>
            <w:top w:val="none" w:sz="0" w:space="0" w:color="auto"/>
            <w:left w:val="none" w:sz="0" w:space="0" w:color="auto"/>
            <w:bottom w:val="none" w:sz="0" w:space="0" w:color="auto"/>
            <w:right w:val="none" w:sz="0" w:space="0" w:color="auto"/>
          </w:divBdr>
        </w:div>
        <w:div w:id="595751446">
          <w:marLeft w:val="0"/>
          <w:marRight w:val="0"/>
          <w:marTop w:val="0"/>
          <w:marBottom w:val="0"/>
          <w:divBdr>
            <w:top w:val="none" w:sz="0" w:space="0" w:color="auto"/>
            <w:left w:val="none" w:sz="0" w:space="0" w:color="auto"/>
            <w:bottom w:val="none" w:sz="0" w:space="0" w:color="auto"/>
            <w:right w:val="none" w:sz="0" w:space="0" w:color="auto"/>
          </w:divBdr>
        </w:div>
        <w:div w:id="629673223">
          <w:marLeft w:val="0"/>
          <w:marRight w:val="0"/>
          <w:marTop w:val="0"/>
          <w:marBottom w:val="0"/>
          <w:divBdr>
            <w:top w:val="none" w:sz="0" w:space="0" w:color="auto"/>
            <w:left w:val="none" w:sz="0" w:space="0" w:color="auto"/>
            <w:bottom w:val="none" w:sz="0" w:space="0" w:color="auto"/>
            <w:right w:val="none" w:sz="0" w:space="0" w:color="auto"/>
          </w:divBdr>
        </w:div>
        <w:div w:id="769738552">
          <w:marLeft w:val="0"/>
          <w:marRight w:val="0"/>
          <w:marTop w:val="0"/>
          <w:marBottom w:val="0"/>
          <w:divBdr>
            <w:top w:val="none" w:sz="0" w:space="0" w:color="auto"/>
            <w:left w:val="none" w:sz="0" w:space="0" w:color="auto"/>
            <w:bottom w:val="none" w:sz="0" w:space="0" w:color="auto"/>
            <w:right w:val="none" w:sz="0" w:space="0" w:color="auto"/>
          </w:divBdr>
        </w:div>
        <w:div w:id="809785223">
          <w:marLeft w:val="0"/>
          <w:marRight w:val="0"/>
          <w:marTop w:val="0"/>
          <w:marBottom w:val="0"/>
          <w:divBdr>
            <w:top w:val="none" w:sz="0" w:space="0" w:color="auto"/>
            <w:left w:val="none" w:sz="0" w:space="0" w:color="auto"/>
            <w:bottom w:val="none" w:sz="0" w:space="0" w:color="auto"/>
            <w:right w:val="none" w:sz="0" w:space="0" w:color="auto"/>
          </w:divBdr>
        </w:div>
        <w:div w:id="863400713">
          <w:marLeft w:val="0"/>
          <w:marRight w:val="0"/>
          <w:marTop w:val="0"/>
          <w:marBottom w:val="0"/>
          <w:divBdr>
            <w:top w:val="none" w:sz="0" w:space="0" w:color="auto"/>
            <w:left w:val="none" w:sz="0" w:space="0" w:color="auto"/>
            <w:bottom w:val="none" w:sz="0" w:space="0" w:color="auto"/>
            <w:right w:val="none" w:sz="0" w:space="0" w:color="auto"/>
          </w:divBdr>
        </w:div>
        <w:div w:id="1019549842">
          <w:marLeft w:val="0"/>
          <w:marRight w:val="0"/>
          <w:marTop w:val="0"/>
          <w:marBottom w:val="0"/>
          <w:divBdr>
            <w:top w:val="none" w:sz="0" w:space="0" w:color="auto"/>
            <w:left w:val="none" w:sz="0" w:space="0" w:color="auto"/>
            <w:bottom w:val="none" w:sz="0" w:space="0" w:color="auto"/>
            <w:right w:val="none" w:sz="0" w:space="0" w:color="auto"/>
          </w:divBdr>
        </w:div>
        <w:div w:id="1051341569">
          <w:marLeft w:val="0"/>
          <w:marRight w:val="0"/>
          <w:marTop w:val="0"/>
          <w:marBottom w:val="0"/>
          <w:divBdr>
            <w:top w:val="none" w:sz="0" w:space="0" w:color="auto"/>
            <w:left w:val="none" w:sz="0" w:space="0" w:color="auto"/>
            <w:bottom w:val="none" w:sz="0" w:space="0" w:color="auto"/>
            <w:right w:val="none" w:sz="0" w:space="0" w:color="auto"/>
          </w:divBdr>
        </w:div>
        <w:div w:id="1151754071">
          <w:marLeft w:val="0"/>
          <w:marRight w:val="0"/>
          <w:marTop w:val="0"/>
          <w:marBottom w:val="0"/>
          <w:divBdr>
            <w:top w:val="none" w:sz="0" w:space="0" w:color="auto"/>
            <w:left w:val="none" w:sz="0" w:space="0" w:color="auto"/>
            <w:bottom w:val="none" w:sz="0" w:space="0" w:color="auto"/>
            <w:right w:val="none" w:sz="0" w:space="0" w:color="auto"/>
          </w:divBdr>
        </w:div>
        <w:div w:id="1207109558">
          <w:marLeft w:val="0"/>
          <w:marRight w:val="0"/>
          <w:marTop w:val="0"/>
          <w:marBottom w:val="0"/>
          <w:divBdr>
            <w:top w:val="none" w:sz="0" w:space="0" w:color="auto"/>
            <w:left w:val="none" w:sz="0" w:space="0" w:color="auto"/>
            <w:bottom w:val="none" w:sz="0" w:space="0" w:color="auto"/>
            <w:right w:val="none" w:sz="0" w:space="0" w:color="auto"/>
          </w:divBdr>
        </w:div>
        <w:div w:id="1281768513">
          <w:marLeft w:val="0"/>
          <w:marRight w:val="0"/>
          <w:marTop w:val="0"/>
          <w:marBottom w:val="0"/>
          <w:divBdr>
            <w:top w:val="none" w:sz="0" w:space="0" w:color="auto"/>
            <w:left w:val="none" w:sz="0" w:space="0" w:color="auto"/>
            <w:bottom w:val="none" w:sz="0" w:space="0" w:color="auto"/>
            <w:right w:val="none" w:sz="0" w:space="0" w:color="auto"/>
          </w:divBdr>
        </w:div>
        <w:div w:id="1315836046">
          <w:marLeft w:val="0"/>
          <w:marRight w:val="0"/>
          <w:marTop w:val="0"/>
          <w:marBottom w:val="0"/>
          <w:divBdr>
            <w:top w:val="none" w:sz="0" w:space="0" w:color="auto"/>
            <w:left w:val="none" w:sz="0" w:space="0" w:color="auto"/>
            <w:bottom w:val="none" w:sz="0" w:space="0" w:color="auto"/>
            <w:right w:val="none" w:sz="0" w:space="0" w:color="auto"/>
          </w:divBdr>
        </w:div>
        <w:div w:id="1341468435">
          <w:marLeft w:val="0"/>
          <w:marRight w:val="0"/>
          <w:marTop w:val="0"/>
          <w:marBottom w:val="0"/>
          <w:divBdr>
            <w:top w:val="none" w:sz="0" w:space="0" w:color="auto"/>
            <w:left w:val="none" w:sz="0" w:space="0" w:color="auto"/>
            <w:bottom w:val="none" w:sz="0" w:space="0" w:color="auto"/>
            <w:right w:val="none" w:sz="0" w:space="0" w:color="auto"/>
          </w:divBdr>
        </w:div>
        <w:div w:id="1457913862">
          <w:marLeft w:val="0"/>
          <w:marRight w:val="0"/>
          <w:marTop w:val="0"/>
          <w:marBottom w:val="0"/>
          <w:divBdr>
            <w:top w:val="none" w:sz="0" w:space="0" w:color="auto"/>
            <w:left w:val="none" w:sz="0" w:space="0" w:color="auto"/>
            <w:bottom w:val="none" w:sz="0" w:space="0" w:color="auto"/>
            <w:right w:val="none" w:sz="0" w:space="0" w:color="auto"/>
          </w:divBdr>
        </w:div>
        <w:div w:id="1662853880">
          <w:marLeft w:val="0"/>
          <w:marRight w:val="0"/>
          <w:marTop w:val="0"/>
          <w:marBottom w:val="0"/>
          <w:divBdr>
            <w:top w:val="none" w:sz="0" w:space="0" w:color="auto"/>
            <w:left w:val="none" w:sz="0" w:space="0" w:color="auto"/>
            <w:bottom w:val="none" w:sz="0" w:space="0" w:color="auto"/>
            <w:right w:val="none" w:sz="0" w:space="0" w:color="auto"/>
          </w:divBdr>
        </w:div>
        <w:div w:id="1858537230">
          <w:marLeft w:val="0"/>
          <w:marRight w:val="0"/>
          <w:marTop w:val="0"/>
          <w:marBottom w:val="0"/>
          <w:divBdr>
            <w:top w:val="none" w:sz="0" w:space="0" w:color="auto"/>
            <w:left w:val="none" w:sz="0" w:space="0" w:color="auto"/>
            <w:bottom w:val="none" w:sz="0" w:space="0" w:color="auto"/>
            <w:right w:val="none" w:sz="0" w:space="0" w:color="auto"/>
          </w:divBdr>
        </w:div>
        <w:div w:id="1909993924">
          <w:marLeft w:val="0"/>
          <w:marRight w:val="0"/>
          <w:marTop w:val="0"/>
          <w:marBottom w:val="0"/>
          <w:divBdr>
            <w:top w:val="none" w:sz="0" w:space="0" w:color="auto"/>
            <w:left w:val="none" w:sz="0" w:space="0" w:color="auto"/>
            <w:bottom w:val="none" w:sz="0" w:space="0" w:color="auto"/>
            <w:right w:val="none" w:sz="0" w:space="0" w:color="auto"/>
          </w:divBdr>
        </w:div>
        <w:div w:id="2051228151">
          <w:marLeft w:val="0"/>
          <w:marRight w:val="0"/>
          <w:marTop w:val="0"/>
          <w:marBottom w:val="0"/>
          <w:divBdr>
            <w:top w:val="none" w:sz="0" w:space="0" w:color="auto"/>
            <w:left w:val="none" w:sz="0" w:space="0" w:color="auto"/>
            <w:bottom w:val="none" w:sz="0" w:space="0" w:color="auto"/>
            <w:right w:val="none" w:sz="0" w:space="0" w:color="auto"/>
          </w:divBdr>
        </w:div>
      </w:divsChild>
    </w:div>
    <w:div w:id="1166894973">
      <w:bodyDiv w:val="1"/>
      <w:marLeft w:val="0"/>
      <w:marRight w:val="0"/>
      <w:marTop w:val="0"/>
      <w:marBottom w:val="0"/>
      <w:divBdr>
        <w:top w:val="none" w:sz="0" w:space="0" w:color="auto"/>
        <w:left w:val="none" w:sz="0" w:space="0" w:color="auto"/>
        <w:bottom w:val="none" w:sz="0" w:space="0" w:color="auto"/>
        <w:right w:val="none" w:sz="0" w:space="0" w:color="auto"/>
      </w:divBdr>
      <w:divsChild>
        <w:div w:id="1114249696">
          <w:marLeft w:val="0"/>
          <w:marRight w:val="0"/>
          <w:marTop w:val="0"/>
          <w:marBottom w:val="0"/>
          <w:divBdr>
            <w:top w:val="none" w:sz="0" w:space="0" w:color="auto"/>
            <w:left w:val="none" w:sz="0" w:space="0" w:color="auto"/>
            <w:bottom w:val="none" w:sz="0" w:space="0" w:color="auto"/>
            <w:right w:val="none" w:sz="0" w:space="0" w:color="auto"/>
          </w:divBdr>
        </w:div>
      </w:divsChild>
    </w:div>
    <w:div w:id="1183128945">
      <w:bodyDiv w:val="1"/>
      <w:marLeft w:val="0"/>
      <w:marRight w:val="0"/>
      <w:marTop w:val="0"/>
      <w:marBottom w:val="0"/>
      <w:divBdr>
        <w:top w:val="none" w:sz="0" w:space="0" w:color="auto"/>
        <w:left w:val="none" w:sz="0" w:space="0" w:color="auto"/>
        <w:bottom w:val="none" w:sz="0" w:space="0" w:color="auto"/>
        <w:right w:val="none" w:sz="0" w:space="0" w:color="auto"/>
      </w:divBdr>
      <w:divsChild>
        <w:div w:id="1034229526">
          <w:marLeft w:val="0"/>
          <w:marRight w:val="0"/>
          <w:marTop w:val="0"/>
          <w:marBottom w:val="0"/>
          <w:divBdr>
            <w:top w:val="none" w:sz="0" w:space="0" w:color="auto"/>
            <w:left w:val="none" w:sz="0" w:space="0" w:color="auto"/>
            <w:bottom w:val="none" w:sz="0" w:space="0" w:color="auto"/>
            <w:right w:val="none" w:sz="0" w:space="0" w:color="auto"/>
          </w:divBdr>
        </w:div>
      </w:divsChild>
    </w:div>
    <w:div w:id="1191651442">
      <w:bodyDiv w:val="1"/>
      <w:marLeft w:val="0"/>
      <w:marRight w:val="0"/>
      <w:marTop w:val="0"/>
      <w:marBottom w:val="0"/>
      <w:divBdr>
        <w:top w:val="none" w:sz="0" w:space="0" w:color="auto"/>
        <w:left w:val="none" w:sz="0" w:space="0" w:color="auto"/>
        <w:bottom w:val="none" w:sz="0" w:space="0" w:color="auto"/>
        <w:right w:val="none" w:sz="0" w:space="0" w:color="auto"/>
      </w:divBdr>
      <w:divsChild>
        <w:div w:id="558057906">
          <w:marLeft w:val="0"/>
          <w:marRight w:val="0"/>
          <w:marTop w:val="0"/>
          <w:marBottom w:val="0"/>
          <w:divBdr>
            <w:top w:val="none" w:sz="0" w:space="0" w:color="auto"/>
            <w:left w:val="none" w:sz="0" w:space="0" w:color="auto"/>
            <w:bottom w:val="none" w:sz="0" w:space="0" w:color="auto"/>
            <w:right w:val="none" w:sz="0" w:space="0" w:color="auto"/>
          </w:divBdr>
        </w:div>
      </w:divsChild>
    </w:div>
    <w:div w:id="1216047251">
      <w:bodyDiv w:val="1"/>
      <w:marLeft w:val="0"/>
      <w:marRight w:val="0"/>
      <w:marTop w:val="0"/>
      <w:marBottom w:val="0"/>
      <w:divBdr>
        <w:top w:val="none" w:sz="0" w:space="0" w:color="auto"/>
        <w:left w:val="none" w:sz="0" w:space="0" w:color="auto"/>
        <w:bottom w:val="none" w:sz="0" w:space="0" w:color="auto"/>
        <w:right w:val="none" w:sz="0" w:space="0" w:color="auto"/>
      </w:divBdr>
      <w:divsChild>
        <w:div w:id="1545867140">
          <w:marLeft w:val="0"/>
          <w:marRight w:val="0"/>
          <w:marTop w:val="0"/>
          <w:marBottom w:val="0"/>
          <w:divBdr>
            <w:top w:val="none" w:sz="0" w:space="0" w:color="auto"/>
            <w:left w:val="none" w:sz="0" w:space="0" w:color="auto"/>
            <w:bottom w:val="none" w:sz="0" w:space="0" w:color="auto"/>
            <w:right w:val="none" w:sz="0" w:space="0" w:color="auto"/>
          </w:divBdr>
        </w:div>
      </w:divsChild>
    </w:div>
    <w:div w:id="1239942365">
      <w:bodyDiv w:val="1"/>
      <w:marLeft w:val="0"/>
      <w:marRight w:val="0"/>
      <w:marTop w:val="0"/>
      <w:marBottom w:val="0"/>
      <w:divBdr>
        <w:top w:val="none" w:sz="0" w:space="0" w:color="auto"/>
        <w:left w:val="none" w:sz="0" w:space="0" w:color="auto"/>
        <w:bottom w:val="none" w:sz="0" w:space="0" w:color="auto"/>
        <w:right w:val="none" w:sz="0" w:space="0" w:color="auto"/>
      </w:divBdr>
      <w:divsChild>
        <w:div w:id="459614660">
          <w:marLeft w:val="0"/>
          <w:marRight w:val="0"/>
          <w:marTop w:val="0"/>
          <w:marBottom w:val="0"/>
          <w:divBdr>
            <w:top w:val="none" w:sz="0" w:space="0" w:color="auto"/>
            <w:left w:val="none" w:sz="0" w:space="0" w:color="auto"/>
            <w:bottom w:val="none" w:sz="0" w:space="0" w:color="auto"/>
            <w:right w:val="none" w:sz="0" w:space="0" w:color="auto"/>
          </w:divBdr>
        </w:div>
      </w:divsChild>
    </w:div>
    <w:div w:id="1244678581">
      <w:bodyDiv w:val="1"/>
      <w:marLeft w:val="0"/>
      <w:marRight w:val="0"/>
      <w:marTop w:val="0"/>
      <w:marBottom w:val="0"/>
      <w:divBdr>
        <w:top w:val="none" w:sz="0" w:space="0" w:color="auto"/>
        <w:left w:val="none" w:sz="0" w:space="0" w:color="auto"/>
        <w:bottom w:val="none" w:sz="0" w:space="0" w:color="auto"/>
        <w:right w:val="none" w:sz="0" w:space="0" w:color="auto"/>
      </w:divBdr>
      <w:divsChild>
        <w:div w:id="1809008680">
          <w:marLeft w:val="0"/>
          <w:marRight w:val="0"/>
          <w:marTop w:val="0"/>
          <w:marBottom w:val="0"/>
          <w:divBdr>
            <w:top w:val="none" w:sz="0" w:space="0" w:color="auto"/>
            <w:left w:val="none" w:sz="0" w:space="0" w:color="auto"/>
            <w:bottom w:val="none" w:sz="0" w:space="0" w:color="auto"/>
            <w:right w:val="none" w:sz="0" w:space="0" w:color="auto"/>
          </w:divBdr>
          <w:divsChild>
            <w:div w:id="205222018">
              <w:marLeft w:val="0"/>
              <w:marRight w:val="0"/>
              <w:marTop w:val="0"/>
              <w:marBottom w:val="0"/>
              <w:divBdr>
                <w:top w:val="none" w:sz="0" w:space="0" w:color="auto"/>
                <w:left w:val="none" w:sz="0" w:space="0" w:color="auto"/>
                <w:bottom w:val="none" w:sz="0" w:space="0" w:color="auto"/>
                <w:right w:val="none" w:sz="0" w:space="0" w:color="auto"/>
              </w:divBdr>
            </w:div>
            <w:div w:id="416632966">
              <w:marLeft w:val="0"/>
              <w:marRight w:val="0"/>
              <w:marTop w:val="0"/>
              <w:marBottom w:val="0"/>
              <w:divBdr>
                <w:top w:val="none" w:sz="0" w:space="0" w:color="auto"/>
                <w:left w:val="none" w:sz="0" w:space="0" w:color="auto"/>
                <w:bottom w:val="none" w:sz="0" w:space="0" w:color="auto"/>
                <w:right w:val="none" w:sz="0" w:space="0" w:color="auto"/>
              </w:divBdr>
            </w:div>
            <w:div w:id="874191909">
              <w:marLeft w:val="0"/>
              <w:marRight w:val="0"/>
              <w:marTop w:val="0"/>
              <w:marBottom w:val="0"/>
              <w:divBdr>
                <w:top w:val="none" w:sz="0" w:space="0" w:color="auto"/>
                <w:left w:val="none" w:sz="0" w:space="0" w:color="auto"/>
                <w:bottom w:val="none" w:sz="0" w:space="0" w:color="auto"/>
                <w:right w:val="none" w:sz="0" w:space="0" w:color="auto"/>
              </w:divBdr>
            </w:div>
            <w:div w:id="1025056443">
              <w:marLeft w:val="0"/>
              <w:marRight w:val="0"/>
              <w:marTop w:val="0"/>
              <w:marBottom w:val="0"/>
              <w:divBdr>
                <w:top w:val="none" w:sz="0" w:space="0" w:color="auto"/>
                <w:left w:val="none" w:sz="0" w:space="0" w:color="auto"/>
                <w:bottom w:val="none" w:sz="0" w:space="0" w:color="auto"/>
                <w:right w:val="none" w:sz="0" w:space="0" w:color="auto"/>
              </w:divBdr>
            </w:div>
            <w:div w:id="1156989486">
              <w:marLeft w:val="0"/>
              <w:marRight w:val="0"/>
              <w:marTop w:val="0"/>
              <w:marBottom w:val="0"/>
              <w:divBdr>
                <w:top w:val="none" w:sz="0" w:space="0" w:color="auto"/>
                <w:left w:val="none" w:sz="0" w:space="0" w:color="auto"/>
                <w:bottom w:val="none" w:sz="0" w:space="0" w:color="auto"/>
                <w:right w:val="none" w:sz="0" w:space="0" w:color="auto"/>
              </w:divBdr>
            </w:div>
            <w:div w:id="1388990723">
              <w:marLeft w:val="0"/>
              <w:marRight w:val="0"/>
              <w:marTop w:val="0"/>
              <w:marBottom w:val="0"/>
              <w:divBdr>
                <w:top w:val="none" w:sz="0" w:space="0" w:color="auto"/>
                <w:left w:val="none" w:sz="0" w:space="0" w:color="auto"/>
                <w:bottom w:val="none" w:sz="0" w:space="0" w:color="auto"/>
                <w:right w:val="none" w:sz="0" w:space="0" w:color="auto"/>
              </w:divBdr>
            </w:div>
            <w:div w:id="1678144678">
              <w:marLeft w:val="0"/>
              <w:marRight w:val="0"/>
              <w:marTop w:val="0"/>
              <w:marBottom w:val="0"/>
              <w:divBdr>
                <w:top w:val="none" w:sz="0" w:space="0" w:color="auto"/>
                <w:left w:val="none" w:sz="0" w:space="0" w:color="auto"/>
                <w:bottom w:val="none" w:sz="0" w:space="0" w:color="auto"/>
                <w:right w:val="none" w:sz="0" w:space="0" w:color="auto"/>
              </w:divBdr>
            </w:div>
            <w:div w:id="1874078387">
              <w:marLeft w:val="0"/>
              <w:marRight w:val="0"/>
              <w:marTop w:val="0"/>
              <w:marBottom w:val="0"/>
              <w:divBdr>
                <w:top w:val="none" w:sz="0" w:space="0" w:color="auto"/>
                <w:left w:val="none" w:sz="0" w:space="0" w:color="auto"/>
                <w:bottom w:val="none" w:sz="0" w:space="0" w:color="auto"/>
                <w:right w:val="none" w:sz="0" w:space="0" w:color="auto"/>
              </w:divBdr>
            </w:div>
            <w:div w:id="20752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066999">
      <w:bodyDiv w:val="1"/>
      <w:marLeft w:val="0"/>
      <w:marRight w:val="0"/>
      <w:marTop w:val="0"/>
      <w:marBottom w:val="0"/>
      <w:divBdr>
        <w:top w:val="none" w:sz="0" w:space="0" w:color="auto"/>
        <w:left w:val="none" w:sz="0" w:space="0" w:color="auto"/>
        <w:bottom w:val="none" w:sz="0" w:space="0" w:color="auto"/>
        <w:right w:val="none" w:sz="0" w:space="0" w:color="auto"/>
      </w:divBdr>
      <w:divsChild>
        <w:div w:id="1035354352">
          <w:marLeft w:val="0"/>
          <w:marRight w:val="0"/>
          <w:marTop w:val="0"/>
          <w:marBottom w:val="0"/>
          <w:divBdr>
            <w:top w:val="none" w:sz="0" w:space="0" w:color="auto"/>
            <w:left w:val="none" w:sz="0" w:space="0" w:color="auto"/>
            <w:bottom w:val="none" w:sz="0" w:space="0" w:color="auto"/>
            <w:right w:val="none" w:sz="0" w:space="0" w:color="auto"/>
          </w:divBdr>
        </w:div>
      </w:divsChild>
    </w:div>
    <w:div w:id="1265116038">
      <w:bodyDiv w:val="1"/>
      <w:marLeft w:val="0"/>
      <w:marRight w:val="0"/>
      <w:marTop w:val="0"/>
      <w:marBottom w:val="0"/>
      <w:divBdr>
        <w:top w:val="none" w:sz="0" w:space="0" w:color="auto"/>
        <w:left w:val="none" w:sz="0" w:space="0" w:color="auto"/>
        <w:bottom w:val="none" w:sz="0" w:space="0" w:color="auto"/>
        <w:right w:val="none" w:sz="0" w:space="0" w:color="auto"/>
      </w:divBdr>
      <w:divsChild>
        <w:div w:id="398483354">
          <w:marLeft w:val="0"/>
          <w:marRight w:val="0"/>
          <w:marTop w:val="0"/>
          <w:marBottom w:val="0"/>
          <w:divBdr>
            <w:top w:val="none" w:sz="0" w:space="0" w:color="auto"/>
            <w:left w:val="none" w:sz="0" w:space="0" w:color="auto"/>
            <w:bottom w:val="none" w:sz="0" w:space="0" w:color="auto"/>
            <w:right w:val="none" w:sz="0" w:space="0" w:color="auto"/>
          </w:divBdr>
        </w:div>
      </w:divsChild>
    </w:div>
    <w:div w:id="1274051394">
      <w:bodyDiv w:val="1"/>
      <w:marLeft w:val="0"/>
      <w:marRight w:val="0"/>
      <w:marTop w:val="0"/>
      <w:marBottom w:val="0"/>
      <w:divBdr>
        <w:top w:val="none" w:sz="0" w:space="0" w:color="auto"/>
        <w:left w:val="none" w:sz="0" w:space="0" w:color="auto"/>
        <w:bottom w:val="none" w:sz="0" w:space="0" w:color="auto"/>
        <w:right w:val="none" w:sz="0" w:space="0" w:color="auto"/>
      </w:divBdr>
      <w:divsChild>
        <w:div w:id="425619919">
          <w:marLeft w:val="0"/>
          <w:marRight w:val="0"/>
          <w:marTop w:val="0"/>
          <w:marBottom w:val="0"/>
          <w:divBdr>
            <w:top w:val="none" w:sz="0" w:space="0" w:color="auto"/>
            <w:left w:val="none" w:sz="0" w:space="0" w:color="auto"/>
            <w:bottom w:val="none" w:sz="0" w:space="0" w:color="auto"/>
            <w:right w:val="none" w:sz="0" w:space="0" w:color="auto"/>
          </w:divBdr>
          <w:divsChild>
            <w:div w:id="467357570">
              <w:marLeft w:val="0"/>
              <w:marRight w:val="0"/>
              <w:marTop w:val="0"/>
              <w:marBottom w:val="0"/>
              <w:divBdr>
                <w:top w:val="none" w:sz="0" w:space="0" w:color="auto"/>
                <w:left w:val="none" w:sz="0" w:space="0" w:color="auto"/>
                <w:bottom w:val="none" w:sz="0" w:space="0" w:color="auto"/>
                <w:right w:val="none" w:sz="0" w:space="0" w:color="auto"/>
              </w:divBdr>
            </w:div>
            <w:div w:id="138105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07049">
      <w:bodyDiv w:val="1"/>
      <w:marLeft w:val="0"/>
      <w:marRight w:val="0"/>
      <w:marTop w:val="0"/>
      <w:marBottom w:val="0"/>
      <w:divBdr>
        <w:top w:val="none" w:sz="0" w:space="0" w:color="auto"/>
        <w:left w:val="none" w:sz="0" w:space="0" w:color="auto"/>
        <w:bottom w:val="none" w:sz="0" w:space="0" w:color="auto"/>
        <w:right w:val="none" w:sz="0" w:space="0" w:color="auto"/>
      </w:divBdr>
      <w:divsChild>
        <w:div w:id="136649388">
          <w:marLeft w:val="0"/>
          <w:marRight w:val="0"/>
          <w:marTop w:val="0"/>
          <w:marBottom w:val="0"/>
          <w:divBdr>
            <w:top w:val="none" w:sz="0" w:space="0" w:color="auto"/>
            <w:left w:val="none" w:sz="0" w:space="0" w:color="auto"/>
            <w:bottom w:val="none" w:sz="0" w:space="0" w:color="auto"/>
            <w:right w:val="none" w:sz="0" w:space="0" w:color="auto"/>
          </w:divBdr>
        </w:div>
      </w:divsChild>
    </w:div>
    <w:div w:id="1295600798">
      <w:bodyDiv w:val="1"/>
      <w:marLeft w:val="0"/>
      <w:marRight w:val="0"/>
      <w:marTop w:val="0"/>
      <w:marBottom w:val="0"/>
      <w:divBdr>
        <w:top w:val="none" w:sz="0" w:space="0" w:color="auto"/>
        <w:left w:val="none" w:sz="0" w:space="0" w:color="auto"/>
        <w:bottom w:val="none" w:sz="0" w:space="0" w:color="auto"/>
        <w:right w:val="none" w:sz="0" w:space="0" w:color="auto"/>
      </w:divBdr>
      <w:divsChild>
        <w:div w:id="1516579001">
          <w:marLeft w:val="0"/>
          <w:marRight w:val="0"/>
          <w:marTop w:val="0"/>
          <w:marBottom w:val="0"/>
          <w:divBdr>
            <w:top w:val="none" w:sz="0" w:space="0" w:color="auto"/>
            <w:left w:val="none" w:sz="0" w:space="0" w:color="auto"/>
            <w:bottom w:val="none" w:sz="0" w:space="0" w:color="auto"/>
            <w:right w:val="none" w:sz="0" w:space="0" w:color="auto"/>
          </w:divBdr>
        </w:div>
      </w:divsChild>
    </w:div>
    <w:div w:id="1308779854">
      <w:bodyDiv w:val="1"/>
      <w:marLeft w:val="0"/>
      <w:marRight w:val="0"/>
      <w:marTop w:val="0"/>
      <w:marBottom w:val="0"/>
      <w:divBdr>
        <w:top w:val="none" w:sz="0" w:space="0" w:color="auto"/>
        <w:left w:val="none" w:sz="0" w:space="0" w:color="auto"/>
        <w:bottom w:val="none" w:sz="0" w:space="0" w:color="auto"/>
        <w:right w:val="none" w:sz="0" w:space="0" w:color="auto"/>
      </w:divBdr>
      <w:divsChild>
        <w:div w:id="218783713">
          <w:marLeft w:val="0"/>
          <w:marRight w:val="0"/>
          <w:marTop w:val="0"/>
          <w:marBottom w:val="0"/>
          <w:divBdr>
            <w:top w:val="none" w:sz="0" w:space="0" w:color="auto"/>
            <w:left w:val="none" w:sz="0" w:space="0" w:color="auto"/>
            <w:bottom w:val="none" w:sz="0" w:space="0" w:color="auto"/>
            <w:right w:val="none" w:sz="0" w:space="0" w:color="auto"/>
          </w:divBdr>
        </w:div>
      </w:divsChild>
    </w:div>
    <w:div w:id="1313024007">
      <w:bodyDiv w:val="1"/>
      <w:marLeft w:val="0"/>
      <w:marRight w:val="0"/>
      <w:marTop w:val="0"/>
      <w:marBottom w:val="0"/>
      <w:divBdr>
        <w:top w:val="none" w:sz="0" w:space="0" w:color="auto"/>
        <w:left w:val="none" w:sz="0" w:space="0" w:color="auto"/>
        <w:bottom w:val="none" w:sz="0" w:space="0" w:color="auto"/>
        <w:right w:val="none" w:sz="0" w:space="0" w:color="auto"/>
      </w:divBdr>
      <w:divsChild>
        <w:div w:id="1851214899">
          <w:marLeft w:val="0"/>
          <w:marRight w:val="0"/>
          <w:marTop w:val="0"/>
          <w:marBottom w:val="0"/>
          <w:divBdr>
            <w:top w:val="none" w:sz="0" w:space="0" w:color="auto"/>
            <w:left w:val="none" w:sz="0" w:space="0" w:color="auto"/>
            <w:bottom w:val="none" w:sz="0" w:space="0" w:color="auto"/>
            <w:right w:val="none" w:sz="0" w:space="0" w:color="auto"/>
          </w:divBdr>
        </w:div>
      </w:divsChild>
    </w:div>
    <w:div w:id="1325358831">
      <w:bodyDiv w:val="1"/>
      <w:marLeft w:val="0"/>
      <w:marRight w:val="0"/>
      <w:marTop w:val="0"/>
      <w:marBottom w:val="0"/>
      <w:divBdr>
        <w:top w:val="none" w:sz="0" w:space="0" w:color="auto"/>
        <w:left w:val="none" w:sz="0" w:space="0" w:color="auto"/>
        <w:bottom w:val="none" w:sz="0" w:space="0" w:color="auto"/>
        <w:right w:val="none" w:sz="0" w:space="0" w:color="auto"/>
      </w:divBdr>
      <w:divsChild>
        <w:div w:id="559440681">
          <w:marLeft w:val="0"/>
          <w:marRight w:val="0"/>
          <w:marTop w:val="0"/>
          <w:marBottom w:val="0"/>
          <w:divBdr>
            <w:top w:val="none" w:sz="0" w:space="0" w:color="auto"/>
            <w:left w:val="none" w:sz="0" w:space="0" w:color="auto"/>
            <w:bottom w:val="none" w:sz="0" w:space="0" w:color="auto"/>
            <w:right w:val="none" w:sz="0" w:space="0" w:color="auto"/>
          </w:divBdr>
        </w:div>
      </w:divsChild>
    </w:div>
    <w:div w:id="1337269857">
      <w:bodyDiv w:val="1"/>
      <w:marLeft w:val="0"/>
      <w:marRight w:val="0"/>
      <w:marTop w:val="0"/>
      <w:marBottom w:val="0"/>
      <w:divBdr>
        <w:top w:val="none" w:sz="0" w:space="0" w:color="auto"/>
        <w:left w:val="none" w:sz="0" w:space="0" w:color="auto"/>
        <w:bottom w:val="none" w:sz="0" w:space="0" w:color="auto"/>
        <w:right w:val="none" w:sz="0" w:space="0" w:color="auto"/>
      </w:divBdr>
      <w:divsChild>
        <w:div w:id="837577828">
          <w:marLeft w:val="0"/>
          <w:marRight w:val="0"/>
          <w:marTop w:val="0"/>
          <w:marBottom w:val="0"/>
          <w:divBdr>
            <w:top w:val="none" w:sz="0" w:space="0" w:color="auto"/>
            <w:left w:val="none" w:sz="0" w:space="0" w:color="auto"/>
            <w:bottom w:val="none" w:sz="0" w:space="0" w:color="auto"/>
            <w:right w:val="none" w:sz="0" w:space="0" w:color="auto"/>
          </w:divBdr>
        </w:div>
      </w:divsChild>
    </w:div>
    <w:div w:id="1347754304">
      <w:bodyDiv w:val="1"/>
      <w:marLeft w:val="0"/>
      <w:marRight w:val="0"/>
      <w:marTop w:val="0"/>
      <w:marBottom w:val="0"/>
      <w:divBdr>
        <w:top w:val="none" w:sz="0" w:space="0" w:color="auto"/>
        <w:left w:val="none" w:sz="0" w:space="0" w:color="auto"/>
        <w:bottom w:val="none" w:sz="0" w:space="0" w:color="auto"/>
        <w:right w:val="none" w:sz="0" w:space="0" w:color="auto"/>
      </w:divBdr>
      <w:divsChild>
        <w:div w:id="253367006">
          <w:marLeft w:val="0"/>
          <w:marRight w:val="0"/>
          <w:marTop w:val="0"/>
          <w:marBottom w:val="0"/>
          <w:divBdr>
            <w:top w:val="none" w:sz="0" w:space="0" w:color="auto"/>
            <w:left w:val="none" w:sz="0" w:space="0" w:color="auto"/>
            <w:bottom w:val="none" w:sz="0" w:space="0" w:color="auto"/>
            <w:right w:val="none" w:sz="0" w:space="0" w:color="auto"/>
          </w:divBdr>
        </w:div>
      </w:divsChild>
    </w:div>
    <w:div w:id="1359310281">
      <w:bodyDiv w:val="1"/>
      <w:marLeft w:val="0"/>
      <w:marRight w:val="0"/>
      <w:marTop w:val="0"/>
      <w:marBottom w:val="0"/>
      <w:divBdr>
        <w:top w:val="none" w:sz="0" w:space="0" w:color="auto"/>
        <w:left w:val="none" w:sz="0" w:space="0" w:color="auto"/>
        <w:bottom w:val="none" w:sz="0" w:space="0" w:color="auto"/>
        <w:right w:val="none" w:sz="0" w:space="0" w:color="auto"/>
      </w:divBdr>
      <w:divsChild>
        <w:div w:id="1461193674">
          <w:marLeft w:val="0"/>
          <w:marRight w:val="0"/>
          <w:marTop w:val="0"/>
          <w:marBottom w:val="0"/>
          <w:divBdr>
            <w:top w:val="none" w:sz="0" w:space="0" w:color="auto"/>
            <w:left w:val="none" w:sz="0" w:space="0" w:color="auto"/>
            <w:bottom w:val="none" w:sz="0" w:space="0" w:color="auto"/>
            <w:right w:val="none" w:sz="0" w:space="0" w:color="auto"/>
          </w:divBdr>
          <w:divsChild>
            <w:div w:id="1014647075">
              <w:marLeft w:val="0"/>
              <w:marRight w:val="0"/>
              <w:marTop w:val="0"/>
              <w:marBottom w:val="0"/>
              <w:divBdr>
                <w:top w:val="none" w:sz="0" w:space="0" w:color="auto"/>
                <w:left w:val="none" w:sz="0" w:space="0" w:color="auto"/>
                <w:bottom w:val="none" w:sz="0" w:space="0" w:color="auto"/>
                <w:right w:val="none" w:sz="0" w:space="0" w:color="auto"/>
              </w:divBdr>
            </w:div>
            <w:div w:id="1016930535">
              <w:marLeft w:val="0"/>
              <w:marRight w:val="0"/>
              <w:marTop w:val="0"/>
              <w:marBottom w:val="0"/>
              <w:divBdr>
                <w:top w:val="none" w:sz="0" w:space="0" w:color="auto"/>
                <w:left w:val="none" w:sz="0" w:space="0" w:color="auto"/>
                <w:bottom w:val="none" w:sz="0" w:space="0" w:color="auto"/>
                <w:right w:val="none" w:sz="0" w:space="0" w:color="auto"/>
              </w:divBdr>
            </w:div>
            <w:div w:id="1421564584">
              <w:marLeft w:val="0"/>
              <w:marRight w:val="0"/>
              <w:marTop w:val="0"/>
              <w:marBottom w:val="0"/>
              <w:divBdr>
                <w:top w:val="none" w:sz="0" w:space="0" w:color="auto"/>
                <w:left w:val="none" w:sz="0" w:space="0" w:color="auto"/>
                <w:bottom w:val="none" w:sz="0" w:space="0" w:color="auto"/>
                <w:right w:val="none" w:sz="0" w:space="0" w:color="auto"/>
              </w:divBdr>
            </w:div>
            <w:div w:id="198708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8401">
      <w:bodyDiv w:val="1"/>
      <w:marLeft w:val="0"/>
      <w:marRight w:val="0"/>
      <w:marTop w:val="0"/>
      <w:marBottom w:val="0"/>
      <w:divBdr>
        <w:top w:val="none" w:sz="0" w:space="0" w:color="auto"/>
        <w:left w:val="none" w:sz="0" w:space="0" w:color="auto"/>
        <w:bottom w:val="none" w:sz="0" w:space="0" w:color="auto"/>
        <w:right w:val="none" w:sz="0" w:space="0" w:color="auto"/>
      </w:divBdr>
      <w:divsChild>
        <w:div w:id="328564223">
          <w:marLeft w:val="0"/>
          <w:marRight w:val="0"/>
          <w:marTop w:val="0"/>
          <w:marBottom w:val="0"/>
          <w:divBdr>
            <w:top w:val="none" w:sz="0" w:space="0" w:color="auto"/>
            <w:left w:val="none" w:sz="0" w:space="0" w:color="auto"/>
            <w:bottom w:val="none" w:sz="0" w:space="0" w:color="auto"/>
            <w:right w:val="none" w:sz="0" w:space="0" w:color="auto"/>
          </w:divBdr>
        </w:div>
      </w:divsChild>
    </w:div>
    <w:div w:id="1367368734">
      <w:bodyDiv w:val="1"/>
      <w:marLeft w:val="0"/>
      <w:marRight w:val="0"/>
      <w:marTop w:val="0"/>
      <w:marBottom w:val="0"/>
      <w:divBdr>
        <w:top w:val="none" w:sz="0" w:space="0" w:color="auto"/>
        <w:left w:val="none" w:sz="0" w:space="0" w:color="auto"/>
        <w:bottom w:val="none" w:sz="0" w:space="0" w:color="auto"/>
        <w:right w:val="none" w:sz="0" w:space="0" w:color="auto"/>
      </w:divBdr>
      <w:divsChild>
        <w:div w:id="318923131">
          <w:marLeft w:val="0"/>
          <w:marRight w:val="0"/>
          <w:marTop w:val="0"/>
          <w:marBottom w:val="0"/>
          <w:divBdr>
            <w:top w:val="none" w:sz="0" w:space="0" w:color="auto"/>
            <w:left w:val="none" w:sz="0" w:space="0" w:color="auto"/>
            <w:bottom w:val="none" w:sz="0" w:space="0" w:color="auto"/>
            <w:right w:val="none" w:sz="0" w:space="0" w:color="auto"/>
          </w:divBdr>
          <w:divsChild>
            <w:div w:id="28336700">
              <w:marLeft w:val="0"/>
              <w:marRight w:val="0"/>
              <w:marTop w:val="0"/>
              <w:marBottom w:val="0"/>
              <w:divBdr>
                <w:top w:val="none" w:sz="0" w:space="0" w:color="auto"/>
                <w:left w:val="none" w:sz="0" w:space="0" w:color="auto"/>
                <w:bottom w:val="none" w:sz="0" w:space="0" w:color="auto"/>
                <w:right w:val="none" w:sz="0" w:space="0" w:color="auto"/>
              </w:divBdr>
            </w:div>
            <w:div w:id="398672287">
              <w:marLeft w:val="0"/>
              <w:marRight w:val="0"/>
              <w:marTop w:val="0"/>
              <w:marBottom w:val="0"/>
              <w:divBdr>
                <w:top w:val="none" w:sz="0" w:space="0" w:color="auto"/>
                <w:left w:val="none" w:sz="0" w:space="0" w:color="auto"/>
                <w:bottom w:val="none" w:sz="0" w:space="0" w:color="auto"/>
                <w:right w:val="none" w:sz="0" w:space="0" w:color="auto"/>
              </w:divBdr>
            </w:div>
            <w:div w:id="487484100">
              <w:marLeft w:val="0"/>
              <w:marRight w:val="0"/>
              <w:marTop w:val="0"/>
              <w:marBottom w:val="0"/>
              <w:divBdr>
                <w:top w:val="none" w:sz="0" w:space="0" w:color="auto"/>
                <w:left w:val="none" w:sz="0" w:space="0" w:color="auto"/>
                <w:bottom w:val="none" w:sz="0" w:space="0" w:color="auto"/>
                <w:right w:val="none" w:sz="0" w:space="0" w:color="auto"/>
              </w:divBdr>
            </w:div>
            <w:div w:id="960768150">
              <w:marLeft w:val="0"/>
              <w:marRight w:val="0"/>
              <w:marTop w:val="0"/>
              <w:marBottom w:val="0"/>
              <w:divBdr>
                <w:top w:val="none" w:sz="0" w:space="0" w:color="auto"/>
                <w:left w:val="none" w:sz="0" w:space="0" w:color="auto"/>
                <w:bottom w:val="none" w:sz="0" w:space="0" w:color="auto"/>
                <w:right w:val="none" w:sz="0" w:space="0" w:color="auto"/>
              </w:divBdr>
            </w:div>
            <w:div w:id="1039669302">
              <w:marLeft w:val="0"/>
              <w:marRight w:val="0"/>
              <w:marTop w:val="0"/>
              <w:marBottom w:val="0"/>
              <w:divBdr>
                <w:top w:val="none" w:sz="0" w:space="0" w:color="auto"/>
                <w:left w:val="none" w:sz="0" w:space="0" w:color="auto"/>
                <w:bottom w:val="none" w:sz="0" w:space="0" w:color="auto"/>
                <w:right w:val="none" w:sz="0" w:space="0" w:color="auto"/>
              </w:divBdr>
            </w:div>
            <w:div w:id="136328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83173">
      <w:bodyDiv w:val="1"/>
      <w:marLeft w:val="0"/>
      <w:marRight w:val="0"/>
      <w:marTop w:val="0"/>
      <w:marBottom w:val="0"/>
      <w:divBdr>
        <w:top w:val="none" w:sz="0" w:space="0" w:color="auto"/>
        <w:left w:val="none" w:sz="0" w:space="0" w:color="auto"/>
        <w:bottom w:val="none" w:sz="0" w:space="0" w:color="auto"/>
        <w:right w:val="none" w:sz="0" w:space="0" w:color="auto"/>
      </w:divBdr>
      <w:divsChild>
        <w:div w:id="1186556524">
          <w:marLeft w:val="0"/>
          <w:marRight w:val="0"/>
          <w:marTop w:val="0"/>
          <w:marBottom w:val="0"/>
          <w:divBdr>
            <w:top w:val="none" w:sz="0" w:space="0" w:color="auto"/>
            <w:left w:val="none" w:sz="0" w:space="0" w:color="auto"/>
            <w:bottom w:val="none" w:sz="0" w:space="0" w:color="auto"/>
            <w:right w:val="none" w:sz="0" w:space="0" w:color="auto"/>
          </w:divBdr>
        </w:div>
      </w:divsChild>
    </w:div>
    <w:div w:id="1395004132">
      <w:bodyDiv w:val="1"/>
      <w:marLeft w:val="0"/>
      <w:marRight w:val="0"/>
      <w:marTop w:val="0"/>
      <w:marBottom w:val="0"/>
      <w:divBdr>
        <w:top w:val="none" w:sz="0" w:space="0" w:color="auto"/>
        <w:left w:val="none" w:sz="0" w:space="0" w:color="auto"/>
        <w:bottom w:val="none" w:sz="0" w:space="0" w:color="auto"/>
        <w:right w:val="none" w:sz="0" w:space="0" w:color="auto"/>
      </w:divBdr>
    </w:div>
    <w:div w:id="1396858879">
      <w:bodyDiv w:val="1"/>
      <w:marLeft w:val="0"/>
      <w:marRight w:val="0"/>
      <w:marTop w:val="0"/>
      <w:marBottom w:val="0"/>
      <w:divBdr>
        <w:top w:val="none" w:sz="0" w:space="0" w:color="auto"/>
        <w:left w:val="none" w:sz="0" w:space="0" w:color="auto"/>
        <w:bottom w:val="none" w:sz="0" w:space="0" w:color="auto"/>
        <w:right w:val="none" w:sz="0" w:space="0" w:color="auto"/>
      </w:divBdr>
      <w:divsChild>
        <w:div w:id="1095976590">
          <w:marLeft w:val="0"/>
          <w:marRight w:val="0"/>
          <w:marTop w:val="0"/>
          <w:marBottom w:val="0"/>
          <w:divBdr>
            <w:top w:val="none" w:sz="0" w:space="0" w:color="auto"/>
            <w:left w:val="none" w:sz="0" w:space="0" w:color="auto"/>
            <w:bottom w:val="none" w:sz="0" w:space="0" w:color="auto"/>
            <w:right w:val="none" w:sz="0" w:space="0" w:color="auto"/>
          </w:divBdr>
        </w:div>
      </w:divsChild>
    </w:div>
    <w:div w:id="1436680385">
      <w:bodyDiv w:val="1"/>
      <w:marLeft w:val="0"/>
      <w:marRight w:val="0"/>
      <w:marTop w:val="0"/>
      <w:marBottom w:val="0"/>
      <w:divBdr>
        <w:top w:val="none" w:sz="0" w:space="0" w:color="auto"/>
        <w:left w:val="none" w:sz="0" w:space="0" w:color="auto"/>
        <w:bottom w:val="none" w:sz="0" w:space="0" w:color="auto"/>
        <w:right w:val="none" w:sz="0" w:space="0" w:color="auto"/>
      </w:divBdr>
    </w:div>
    <w:div w:id="1456411034">
      <w:bodyDiv w:val="1"/>
      <w:marLeft w:val="0"/>
      <w:marRight w:val="0"/>
      <w:marTop w:val="0"/>
      <w:marBottom w:val="0"/>
      <w:divBdr>
        <w:top w:val="none" w:sz="0" w:space="0" w:color="auto"/>
        <w:left w:val="none" w:sz="0" w:space="0" w:color="auto"/>
        <w:bottom w:val="none" w:sz="0" w:space="0" w:color="auto"/>
        <w:right w:val="none" w:sz="0" w:space="0" w:color="auto"/>
      </w:divBdr>
      <w:divsChild>
        <w:div w:id="28456886">
          <w:marLeft w:val="0"/>
          <w:marRight w:val="0"/>
          <w:marTop w:val="0"/>
          <w:marBottom w:val="0"/>
          <w:divBdr>
            <w:top w:val="none" w:sz="0" w:space="0" w:color="auto"/>
            <w:left w:val="none" w:sz="0" w:space="0" w:color="auto"/>
            <w:bottom w:val="none" w:sz="0" w:space="0" w:color="auto"/>
            <w:right w:val="none" w:sz="0" w:space="0" w:color="auto"/>
          </w:divBdr>
        </w:div>
      </w:divsChild>
    </w:div>
    <w:div w:id="1462920864">
      <w:bodyDiv w:val="1"/>
      <w:marLeft w:val="0"/>
      <w:marRight w:val="0"/>
      <w:marTop w:val="0"/>
      <w:marBottom w:val="0"/>
      <w:divBdr>
        <w:top w:val="none" w:sz="0" w:space="0" w:color="auto"/>
        <w:left w:val="none" w:sz="0" w:space="0" w:color="auto"/>
        <w:bottom w:val="none" w:sz="0" w:space="0" w:color="auto"/>
        <w:right w:val="none" w:sz="0" w:space="0" w:color="auto"/>
      </w:divBdr>
      <w:divsChild>
        <w:div w:id="76295747">
          <w:marLeft w:val="0"/>
          <w:marRight w:val="0"/>
          <w:marTop w:val="0"/>
          <w:marBottom w:val="0"/>
          <w:divBdr>
            <w:top w:val="none" w:sz="0" w:space="0" w:color="auto"/>
            <w:left w:val="none" w:sz="0" w:space="0" w:color="auto"/>
            <w:bottom w:val="none" w:sz="0" w:space="0" w:color="auto"/>
            <w:right w:val="none" w:sz="0" w:space="0" w:color="auto"/>
          </w:divBdr>
        </w:div>
      </w:divsChild>
    </w:div>
    <w:div w:id="1517966596">
      <w:bodyDiv w:val="1"/>
      <w:marLeft w:val="0"/>
      <w:marRight w:val="0"/>
      <w:marTop w:val="0"/>
      <w:marBottom w:val="0"/>
      <w:divBdr>
        <w:top w:val="none" w:sz="0" w:space="0" w:color="auto"/>
        <w:left w:val="none" w:sz="0" w:space="0" w:color="auto"/>
        <w:bottom w:val="none" w:sz="0" w:space="0" w:color="auto"/>
        <w:right w:val="none" w:sz="0" w:space="0" w:color="auto"/>
      </w:divBdr>
      <w:divsChild>
        <w:div w:id="291207008">
          <w:marLeft w:val="0"/>
          <w:marRight w:val="0"/>
          <w:marTop w:val="0"/>
          <w:marBottom w:val="0"/>
          <w:divBdr>
            <w:top w:val="none" w:sz="0" w:space="0" w:color="auto"/>
            <w:left w:val="none" w:sz="0" w:space="0" w:color="auto"/>
            <w:bottom w:val="none" w:sz="0" w:space="0" w:color="auto"/>
            <w:right w:val="none" w:sz="0" w:space="0" w:color="auto"/>
          </w:divBdr>
        </w:div>
      </w:divsChild>
    </w:div>
    <w:div w:id="1529369836">
      <w:bodyDiv w:val="1"/>
      <w:marLeft w:val="0"/>
      <w:marRight w:val="0"/>
      <w:marTop w:val="0"/>
      <w:marBottom w:val="0"/>
      <w:divBdr>
        <w:top w:val="none" w:sz="0" w:space="0" w:color="auto"/>
        <w:left w:val="none" w:sz="0" w:space="0" w:color="auto"/>
        <w:bottom w:val="none" w:sz="0" w:space="0" w:color="auto"/>
        <w:right w:val="none" w:sz="0" w:space="0" w:color="auto"/>
      </w:divBdr>
      <w:divsChild>
        <w:div w:id="888297607">
          <w:marLeft w:val="0"/>
          <w:marRight w:val="0"/>
          <w:marTop w:val="0"/>
          <w:marBottom w:val="0"/>
          <w:divBdr>
            <w:top w:val="none" w:sz="0" w:space="0" w:color="auto"/>
            <w:left w:val="none" w:sz="0" w:space="0" w:color="auto"/>
            <w:bottom w:val="none" w:sz="0" w:space="0" w:color="auto"/>
            <w:right w:val="none" w:sz="0" w:space="0" w:color="auto"/>
          </w:divBdr>
        </w:div>
      </w:divsChild>
    </w:div>
    <w:div w:id="1532189236">
      <w:bodyDiv w:val="1"/>
      <w:marLeft w:val="0"/>
      <w:marRight w:val="0"/>
      <w:marTop w:val="0"/>
      <w:marBottom w:val="0"/>
      <w:divBdr>
        <w:top w:val="none" w:sz="0" w:space="0" w:color="auto"/>
        <w:left w:val="none" w:sz="0" w:space="0" w:color="auto"/>
        <w:bottom w:val="none" w:sz="0" w:space="0" w:color="auto"/>
        <w:right w:val="none" w:sz="0" w:space="0" w:color="auto"/>
      </w:divBdr>
      <w:divsChild>
        <w:div w:id="1301761996">
          <w:marLeft w:val="0"/>
          <w:marRight w:val="0"/>
          <w:marTop w:val="0"/>
          <w:marBottom w:val="0"/>
          <w:divBdr>
            <w:top w:val="none" w:sz="0" w:space="0" w:color="auto"/>
            <w:left w:val="none" w:sz="0" w:space="0" w:color="auto"/>
            <w:bottom w:val="none" w:sz="0" w:space="0" w:color="auto"/>
            <w:right w:val="none" w:sz="0" w:space="0" w:color="auto"/>
          </w:divBdr>
          <w:divsChild>
            <w:div w:id="188031102">
              <w:marLeft w:val="0"/>
              <w:marRight w:val="0"/>
              <w:marTop w:val="0"/>
              <w:marBottom w:val="0"/>
              <w:divBdr>
                <w:top w:val="none" w:sz="0" w:space="0" w:color="auto"/>
                <w:left w:val="none" w:sz="0" w:space="0" w:color="auto"/>
                <w:bottom w:val="none" w:sz="0" w:space="0" w:color="auto"/>
                <w:right w:val="none" w:sz="0" w:space="0" w:color="auto"/>
              </w:divBdr>
            </w:div>
            <w:div w:id="456917678">
              <w:marLeft w:val="0"/>
              <w:marRight w:val="0"/>
              <w:marTop w:val="0"/>
              <w:marBottom w:val="0"/>
              <w:divBdr>
                <w:top w:val="none" w:sz="0" w:space="0" w:color="auto"/>
                <w:left w:val="none" w:sz="0" w:space="0" w:color="auto"/>
                <w:bottom w:val="none" w:sz="0" w:space="0" w:color="auto"/>
                <w:right w:val="none" w:sz="0" w:space="0" w:color="auto"/>
              </w:divBdr>
            </w:div>
            <w:div w:id="535046046">
              <w:marLeft w:val="0"/>
              <w:marRight w:val="0"/>
              <w:marTop w:val="0"/>
              <w:marBottom w:val="0"/>
              <w:divBdr>
                <w:top w:val="none" w:sz="0" w:space="0" w:color="auto"/>
                <w:left w:val="none" w:sz="0" w:space="0" w:color="auto"/>
                <w:bottom w:val="none" w:sz="0" w:space="0" w:color="auto"/>
                <w:right w:val="none" w:sz="0" w:space="0" w:color="auto"/>
              </w:divBdr>
            </w:div>
            <w:div w:id="885946069">
              <w:marLeft w:val="0"/>
              <w:marRight w:val="0"/>
              <w:marTop w:val="0"/>
              <w:marBottom w:val="0"/>
              <w:divBdr>
                <w:top w:val="none" w:sz="0" w:space="0" w:color="auto"/>
                <w:left w:val="none" w:sz="0" w:space="0" w:color="auto"/>
                <w:bottom w:val="none" w:sz="0" w:space="0" w:color="auto"/>
                <w:right w:val="none" w:sz="0" w:space="0" w:color="auto"/>
              </w:divBdr>
            </w:div>
            <w:div w:id="1405684878">
              <w:marLeft w:val="0"/>
              <w:marRight w:val="0"/>
              <w:marTop w:val="0"/>
              <w:marBottom w:val="0"/>
              <w:divBdr>
                <w:top w:val="none" w:sz="0" w:space="0" w:color="auto"/>
                <w:left w:val="none" w:sz="0" w:space="0" w:color="auto"/>
                <w:bottom w:val="none" w:sz="0" w:space="0" w:color="auto"/>
                <w:right w:val="none" w:sz="0" w:space="0" w:color="auto"/>
              </w:divBdr>
            </w:div>
            <w:div w:id="1662466261">
              <w:marLeft w:val="0"/>
              <w:marRight w:val="0"/>
              <w:marTop w:val="0"/>
              <w:marBottom w:val="0"/>
              <w:divBdr>
                <w:top w:val="none" w:sz="0" w:space="0" w:color="auto"/>
                <w:left w:val="none" w:sz="0" w:space="0" w:color="auto"/>
                <w:bottom w:val="none" w:sz="0" w:space="0" w:color="auto"/>
                <w:right w:val="none" w:sz="0" w:space="0" w:color="auto"/>
              </w:divBdr>
            </w:div>
            <w:div w:id="18913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91668">
      <w:bodyDiv w:val="1"/>
      <w:marLeft w:val="0"/>
      <w:marRight w:val="0"/>
      <w:marTop w:val="0"/>
      <w:marBottom w:val="0"/>
      <w:divBdr>
        <w:top w:val="none" w:sz="0" w:space="0" w:color="auto"/>
        <w:left w:val="none" w:sz="0" w:space="0" w:color="auto"/>
        <w:bottom w:val="none" w:sz="0" w:space="0" w:color="auto"/>
        <w:right w:val="none" w:sz="0" w:space="0" w:color="auto"/>
      </w:divBdr>
      <w:divsChild>
        <w:div w:id="1020205190">
          <w:marLeft w:val="0"/>
          <w:marRight w:val="0"/>
          <w:marTop w:val="0"/>
          <w:marBottom w:val="0"/>
          <w:divBdr>
            <w:top w:val="none" w:sz="0" w:space="0" w:color="auto"/>
            <w:left w:val="none" w:sz="0" w:space="0" w:color="auto"/>
            <w:bottom w:val="none" w:sz="0" w:space="0" w:color="auto"/>
            <w:right w:val="none" w:sz="0" w:space="0" w:color="auto"/>
          </w:divBdr>
        </w:div>
      </w:divsChild>
    </w:div>
    <w:div w:id="1555265859">
      <w:bodyDiv w:val="1"/>
      <w:marLeft w:val="0"/>
      <w:marRight w:val="0"/>
      <w:marTop w:val="0"/>
      <w:marBottom w:val="0"/>
      <w:divBdr>
        <w:top w:val="none" w:sz="0" w:space="0" w:color="auto"/>
        <w:left w:val="none" w:sz="0" w:space="0" w:color="auto"/>
        <w:bottom w:val="none" w:sz="0" w:space="0" w:color="auto"/>
        <w:right w:val="none" w:sz="0" w:space="0" w:color="auto"/>
      </w:divBdr>
      <w:divsChild>
        <w:div w:id="864975299">
          <w:marLeft w:val="0"/>
          <w:marRight w:val="0"/>
          <w:marTop w:val="0"/>
          <w:marBottom w:val="0"/>
          <w:divBdr>
            <w:top w:val="none" w:sz="0" w:space="0" w:color="auto"/>
            <w:left w:val="none" w:sz="0" w:space="0" w:color="auto"/>
            <w:bottom w:val="none" w:sz="0" w:space="0" w:color="auto"/>
            <w:right w:val="none" w:sz="0" w:space="0" w:color="auto"/>
          </w:divBdr>
          <w:divsChild>
            <w:div w:id="234366027">
              <w:marLeft w:val="0"/>
              <w:marRight w:val="0"/>
              <w:marTop w:val="0"/>
              <w:marBottom w:val="0"/>
              <w:divBdr>
                <w:top w:val="none" w:sz="0" w:space="0" w:color="auto"/>
                <w:left w:val="none" w:sz="0" w:space="0" w:color="auto"/>
                <w:bottom w:val="none" w:sz="0" w:space="0" w:color="auto"/>
                <w:right w:val="none" w:sz="0" w:space="0" w:color="auto"/>
              </w:divBdr>
            </w:div>
            <w:div w:id="743140452">
              <w:marLeft w:val="0"/>
              <w:marRight w:val="0"/>
              <w:marTop w:val="0"/>
              <w:marBottom w:val="0"/>
              <w:divBdr>
                <w:top w:val="none" w:sz="0" w:space="0" w:color="auto"/>
                <w:left w:val="none" w:sz="0" w:space="0" w:color="auto"/>
                <w:bottom w:val="none" w:sz="0" w:space="0" w:color="auto"/>
                <w:right w:val="none" w:sz="0" w:space="0" w:color="auto"/>
              </w:divBdr>
            </w:div>
            <w:div w:id="1464884772">
              <w:marLeft w:val="0"/>
              <w:marRight w:val="0"/>
              <w:marTop w:val="0"/>
              <w:marBottom w:val="0"/>
              <w:divBdr>
                <w:top w:val="none" w:sz="0" w:space="0" w:color="auto"/>
                <w:left w:val="none" w:sz="0" w:space="0" w:color="auto"/>
                <w:bottom w:val="none" w:sz="0" w:space="0" w:color="auto"/>
                <w:right w:val="none" w:sz="0" w:space="0" w:color="auto"/>
              </w:divBdr>
            </w:div>
            <w:div w:id="15596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873802">
      <w:bodyDiv w:val="1"/>
      <w:marLeft w:val="0"/>
      <w:marRight w:val="0"/>
      <w:marTop w:val="0"/>
      <w:marBottom w:val="0"/>
      <w:divBdr>
        <w:top w:val="none" w:sz="0" w:space="0" w:color="auto"/>
        <w:left w:val="none" w:sz="0" w:space="0" w:color="auto"/>
        <w:bottom w:val="none" w:sz="0" w:space="0" w:color="auto"/>
        <w:right w:val="none" w:sz="0" w:space="0" w:color="auto"/>
      </w:divBdr>
      <w:divsChild>
        <w:div w:id="1926723498">
          <w:marLeft w:val="0"/>
          <w:marRight w:val="0"/>
          <w:marTop w:val="0"/>
          <w:marBottom w:val="0"/>
          <w:divBdr>
            <w:top w:val="none" w:sz="0" w:space="0" w:color="auto"/>
            <w:left w:val="none" w:sz="0" w:space="0" w:color="auto"/>
            <w:bottom w:val="none" w:sz="0" w:space="0" w:color="auto"/>
            <w:right w:val="none" w:sz="0" w:space="0" w:color="auto"/>
          </w:divBdr>
        </w:div>
      </w:divsChild>
    </w:div>
    <w:div w:id="1594312657">
      <w:bodyDiv w:val="1"/>
      <w:marLeft w:val="0"/>
      <w:marRight w:val="0"/>
      <w:marTop w:val="0"/>
      <w:marBottom w:val="0"/>
      <w:divBdr>
        <w:top w:val="none" w:sz="0" w:space="0" w:color="auto"/>
        <w:left w:val="none" w:sz="0" w:space="0" w:color="auto"/>
        <w:bottom w:val="none" w:sz="0" w:space="0" w:color="auto"/>
        <w:right w:val="none" w:sz="0" w:space="0" w:color="auto"/>
      </w:divBdr>
      <w:divsChild>
        <w:div w:id="223416968">
          <w:marLeft w:val="0"/>
          <w:marRight w:val="0"/>
          <w:marTop w:val="0"/>
          <w:marBottom w:val="0"/>
          <w:divBdr>
            <w:top w:val="none" w:sz="0" w:space="0" w:color="auto"/>
            <w:left w:val="none" w:sz="0" w:space="0" w:color="auto"/>
            <w:bottom w:val="none" w:sz="0" w:space="0" w:color="auto"/>
            <w:right w:val="none" w:sz="0" w:space="0" w:color="auto"/>
          </w:divBdr>
        </w:div>
        <w:div w:id="281963297">
          <w:marLeft w:val="0"/>
          <w:marRight w:val="0"/>
          <w:marTop w:val="0"/>
          <w:marBottom w:val="0"/>
          <w:divBdr>
            <w:top w:val="none" w:sz="0" w:space="0" w:color="auto"/>
            <w:left w:val="none" w:sz="0" w:space="0" w:color="auto"/>
            <w:bottom w:val="none" w:sz="0" w:space="0" w:color="auto"/>
            <w:right w:val="none" w:sz="0" w:space="0" w:color="auto"/>
          </w:divBdr>
        </w:div>
        <w:div w:id="445664106">
          <w:marLeft w:val="0"/>
          <w:marRight w:val="0"/>
          <w:marTop w:val="0"/>
          <w:marBottom w:val="0"/>
          <w:divBdr>
            <w:top w:val="none" w:sz="0" w:space="0" w:color="auto"/>
            <w:left w:val="none" w:sz="0" w:space="0" w:color="auto"/>
            <w:bottom w:val="none" w:sz="0" w:space="0" w:color="auto"/>
            <w:right w:val="none" w:sz="0" w:space="0" w:color="auto"/>
          </w:divBdr>
        </w:div>
        <w:div w:id="455685033">
          <w:marLeft w:val="0"/>
          <w:marRight w:val="0"/>
          <w:marTop w:val="0"/>
          <w:marBottom w:val="0"/>
          <w:divBdr>
            <w:top w:val="none" w:sz="0" w:space="0" w:color="auto"/>
            <w:left w:val="none" w:sz="0" w:space="0" w:color="auto"/>
            <w:bottom w:val="none" w:sz="0" w:space="0" w:color="auto"/>
            <w:right w:val="none" w:sz="0" w:space="0" w:color="auto"/>
          </w:divBdr>
        </w:div>
        <w:div w:id="607086481">
          <w:marLeft w:val="0"/>
          <w:marRight w:val="0"/>
          <w:marTop w:val="0"/>
          <w:marBottom w:val="0"/>
          <w:divBdr>
            <w:top w:val="none" w:sz="0" w:space="0" w:color="auto"/>
            <w:left w:val="none" w:sz="0" w:space="0" w:color="auto"/>
            <w:bottom w:val="none" w:sz="0" w:space="0" w:color="auto"/>
            <w:right w:val="none" w:sz="0" w:space="0" w:color="auto"/>
          </w:divBdr>
        </w:div>
        <w:div w:id="978073349">
          <w:marLeft w:val="0"/>
          <w:marRight w:val="0"/>
          <w:marTop w:val="0"/>
          <w:marBottom w:val="0"/>
          <w:divBdr>
            <w:top w:val="none" w:sz="0" w:space="0" w:color="auto"/>
            <w:left w:val="none" w:sz="0" w:space="0" w:color="auto"/>
            <w:bottom w:val="none" w:sz="0" w:space="0" w:color="auto"/>
            <w:right w:val="none" w:sz="0" w:space="0" w:color="auto"/>
          </w:divBdr>
        </w:div>
        <w:div w:id="1041982387">
          <w:marLeft w:val="0"/>
          <w:marRight w:val="0"/>
          <w:marTop w:val="0"/>
          <w:marBottom w:val="0"/>
          <w:divBdr>
            <w:top w:val="none" w:sz="0" w:space="0" w:color="auto"/>
            <w:left w:val="none" w:sz="0" w:space="0" w:color="auto"/>
            <w:bottom w:val="none" w:sz="0" w:space="0" w:color="auto"/>
            <w:right w:val="none" w:sz="0" w:space="0" w:color="auto"/>
          </w:divBdr>
        </w:div>
        <w:div w:id="1336765751">
          <w:marLeft w:val="0"/>
          <w:marRight w:val="0"/>
          <w:marTop w:val="0"/>
          <w:marBottom w:val="0"/>
          <w:divBdr>
            <w:top w:val="none" w:sz="0" w:space="0" w:color="auto"/>
            <w:left w:val="none" w:sz="0" w:space="0" w:color="auto"/>
            <w:bottom w:val="none" w:sz="0" w:space="0" w:color="auto"/>
            <w:right w:val="none" w:sz="0" w:space="0" w:color="auto"/>
          </w:divBdr>
        </w:div>
        <w:div w:id="1433084181">
          <w:marLeft w:val="0"/>
          <w:marRight w:val="0"/>
          <w:marTop w:val="0"/>
          <w:marBottom w:val="0"/>
          <w:divBdr>
            <w:top w:val="none" w:sz="0" w:space="0" w:color="auto"/>
            <w:left w:val="none" w:sz="0" w:space="0" w:color="auto"/>
            <w:bottom w:val="none" w:sz="0" w:space="0" w:color="auto"/>
            <w:right w:val="none" w:sz="0" w:space="0" w:color="auto"/>
          </w:divBdr>
        </w:div>
        <w:div w:id="1452093097">
          <w:marLeft w:val="0"/>
          <w:marRight w:val="0"/>
          <w:marTop w:val="0"/>
          <w:marBottom w:val="0"/>
          <w:divBdr>
            <w:top w:val="none" w:sz="0" w:space="0" w:color="auto"/>
            <w:left w:val="none" w:sz="0" w:space="0" w:color="auto"/>
            <w:bottom w:val="none" w:sz="0" w:space="0" w:color="auto"/>
            <w:right w:val="none" w:sz="0" w:space="0" w:color="auto"/>
          </w:divBdr>
        </w:div>
        <w:div w:id="1730303056">
          <w:marLeft w:val="0"/>
          <w:marRight w:val="0"/>
          <w:marTop w:val="0"/>
          <w:marBottom w:val="0"/>
          <w:divBdr>
            <w:top w:val="none" w:sz="0" w:space="0" w:color="auto"/>
            <w:left w:val="none" w:sz="0" w:space="0" w:color="auto"/>
            <w:bottom w:val="none" w:sz="0" w:space="0" w:color="auto"/>
            <w:right w:val="none" w:sz="0" w:space="0" w:color="auto"/>
          </w:divBdr>
        </w:div>
        <w:div w:id="1787966727">
          <w:marLeft w:val="0"/>
          <w:marRight w:val="0"/>
          <w:marTop w:val="0"/>
          <w:marBottom w:val="0"/>
          <w:divBdr>
            <w:top w:val="none" w:sz="0" w:space="0" w:color="auto"/>
            <w:left w:val="none" w:sz="0" w:space="0" w:color="auto"/>
            <w:bottom w:val="none" w:sz="0" w:space="0" w:color="auto"/>
            <w:right w:val="none" w:sz="0" w:space="0" w:color="auto"/>
          </w:divBdr>
        </w:div>
        <w:div w:id="1890535388">
          <w:marLeft w:val="0"/>
          <w:marRight w:val="0"/>
          <w:marTop w:val="0"/>
          <w:marBottom w:val="0"/>
          <w:divBdr>
            <w:top w:val="none" w:sz="0" w:space="0" w:color="auto"/>
            <w:left w:val="none" w:sz="0" w:space="0" w:color="auto"/>
            <w:bottom w:val="none" w:sz="0" w:space="0" w:color="auto"/>
            <w:right w:val="none" w:sz="0" w:space="0" w:color="auto"/>
          </w:divBdr>
        </w:div>
        <w:div w:id="1918707951">
          <w:marLeft w:val="0"/>
          <w:marRight w:val="0"/>
          <w:marTop w:val="0"/>
          <w:marBottom w:val="0"/>
          <w:divBdr>
            <w:top w:val="none" w:sz="0" w:space="0" w:color="auto"/>
            <w:left w:val="none" w:sz="0" w:space="0" w:color="auto"/>
            <w:bottom w:val="none" w:sz="0" w:space="0" w:color="auto"/>
            <w:right w:val="none" w:sz="0" w:space="0" w:color="auto"/>
          </w:divBdr>
        </w:div>
        <w:div w:id="1942952549">
          <w:marLeft w:val="0"/>
          <w:marRight w:val="0"/>
          <w:marTop w:val="0"/>
          <w:marBottom w:val="0"/>
          <w:divBdr>
            <w:top w:val="none" w:sz="0" w:space="0" w:color="auto"/>
            <w:left w:val="none" w:sz="0" w:space="0" w:color="auto"/>
            <w:bottom w:val="none" w:sz="0" w:space="0" w:color="auto"/>
            <w:right w:val="none" w:sz="0" w:space="0" w:color="auto"/>
          </w:divBdr>
        </w:div>
        <w:div w:id="2118595399">
          <w:marLeft w:val="0"/>
          <w:marRight w:val="0"/>
          <w:marTop w:val="0"/>
          <w:marBottom w:val="0"/>
          <w:divBdr>
            <w:top w:val="none" w:sz="0" w:space="0" w:color="auto"/>
            <w:left w:val="none" w:sz="0" w:space="0" w:color="auto"/>
            <w:bottom w:val="none" w:sz="0" w:space="0" w:color="auto"/>
            <w:right w:val="none" w:sz="0" w:space="0" w:color="auto"/>
          </w:divBdr>
        </w:div>
      </w:divsChild>
    </w:div>
    <w:div w:id="1623422172">
      <w:bodyDiv w:val="1"/>
      <w:marLeft w:val="0"/>
      <w:marRight w:val="0"/>
      <w:marTop w:val="0"/>
      <w:marBottom w:val="0"/>
      <w:divBdr>
        <w:top w:val="none" w:sz="0" w:space="0" w:color="auto"/>
        <w:left w:val="none" w:sz="0" w:space="0" w:color="auto"/>
        <w:bottom w:val="none" w:sz="0" w:space="0" w:color="auto"/>
        <w:right w:val="none" w:sz="0" w:space="0" w:color="auto"/>
      </w:divBdr>
      <w:divsChild>
        <w:div w:id="1343774042">
          <w:marLeft w:val="0"/>
          <w:marRight w:val="0"/>
          <w:marTop w:val="0"/>
          <w:marBottom w:val="0"/>
          <w:divBdr>
            <w:top w:val="none" w:sz="0" w:space="0" w:color="auto"/>
            <w:left w:val="none" w:sz="0" w:space="0" w:color="auto"/>
            <w:bottom w:val="none" w:sz="0" w:space="0" w:color="auto"/>
            <w:right w:val="none" w:sz="0" w:space="0" w:color="auto"/>
          </w:divBdr>
        </w:div>
      </w:divsChild>
    </w:div>
    <w:div w:id="1628194598">
      <w:bodyDiv w:val="1"/>
      <w:marLeft w:val="0"/>
      <w:marRight w:val="0"/>
      <w:marTop w:val="0"/>
      <w:marBottom w:val="0"/>
      <w:divBdr>
        <w:top w:val="none" w:sz="0" w:space="0" w:color="auto"/>
        <w:left w:val="none" w:sz="0" w:space="0" w:color="auto"/>
        <w:bottom w:val="none" w:sz="0" w:space="0" w:color="auto"/>
        <w:right w:val="none" w:sz="0" w:space="0" w:color="auto"/>
      </w:divBdr>
      <w:divsChild>
        <w:div w:id="30151524">
          <w:marLeft w:val="0"/>
          <w:marRight w:val="0"/>
          <w:marTop w:val="0"/>
          <w:marBottom w:val="0"/>
          <w:divBdr>
            <w:top w:val="none" w:sz="0" w:space="0" w:color="auto"/>
            <w:left w:val="none" w:sz="0" w:space="0" w:color="auto"/>
            <w:bottom w:val="none" w:sz="0" w:space="0" w:color="auto"/>
            <w:right w:val="none" w:sz="0" w:space="0" w:color="auto"/>
          </w:divBdr>
          <w:divsChild>
            <w:div w:id="506553548">
              <w:marLeft w:val="0"/>
              <w:marRight w:val="0"/>
              <w:marTop w:val="0"/>
              <w:marBottom w:val="0"/>
              <w:divBdr>
                <w:top w:val="none" w:sz="0" w:space="0" w:color="auto"/>
                <w:left w:val="none" w:sz="0" w:space="0" w:color="auto"/>
                <w:bottom w:val="none" w:sz="0" w:space="0" w:color="auto"/>
                <w:right w:val="none" w:sz="0" w:space="0" w:color="auto"/>
              </w:divBdr>
            </w:div>
            <w:div w:id="518005412">
              <w:marLeft w:val="0"/>
              <w:marRight w:val="0"/>
              <w:marTop w:val="0"/>
              <w:marBottom w:val="0"/>
              <w:divBdr>
                <w:top w:val="none" w:sz="0" w:space="0" w:color="auto"/>
                <w:left w:val="none" w:sz="0" w:space="0" w:color="auto"/>
                <w:bottom w:val="none" w:sz="0" w:space="0" w:color="auto"/>
                <w:right w:val="none" w:sz="0" w:space="0" w:color="auto"/>
              </w:divBdr>
            </w:div>
            <w:div w:id="1331248206">
              <w:marLeft w:val="0"/>
              <w:marRight w:val="0"/>
              <w:marTop w:val="0"/>
              <w:marBottom w:val="0"/>
              <w:divBdr>
                <w:top w:val="none" w:sz="0" w:space="0" w:color="auto"/>
                <w:left w:val="none" w:sz="0" w:space="0" w:color="auto"/>
                <w:bottom w:val="none" w:sz="0" w:space="0" w:color="auto"/>
                <w:right w:val="none" w:sz="0" w:space="0" w:color="auto"/>
              </w:divBdr>
            </w:div>
            <w:div w:id="199822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973779">
      <w:bodyDiv w:val="1"/>
      <w:marLeft w:val="0"/>
      <w:marRight w:val="0"/>
      <w:marTop w:val="0"/>
      <w:marBottom w:val="0"/>
      <w:divBdr>
        <w:top w:val="none" w:sz="0" w:space="0" w:color="auto"/>
        <w:left w:val="none" w:sz="0" w:space="0" w:color="auto"/>
        <w:bottom w:val="none" w:sz="0" w:space="0" w:color="auto"/>
        <w:right w:val="none" w:sz="0" w:space="0" w:color="auto"/>
      </w:divBdr>
      <w:divsChild>
        <w:div w:id="86199227">
          <w:marLeft w:val="0"/>
          <w:marRight w:val="0"/>
          <w:marTop w:val="0"/>
          <w:marBottom w:val="0"/>
          <w:divBdr>
            <w:top w:val="none" w:sz="0" w:space="0" w:color="auto"/>
            <w:left w:val="none" w:sz="0" w:space="0" w:color="auto"/>
            <w:bottom w:val="none" w:sz="0" w:space="0" w:color="auto"/>
            <w:right w:val="none" w:sz="0" w:space="0" w:color="auto"/>
          </w:divBdr>
        </w:div>
      </w:divsChild>
    </w:div>
    <w:div w:id="1633364439">
      <w:bodyDiv w:val="1"/>
      <w:marLeft w:val="0"/>
      <w:marRight w:val="0"/>
      <w:marTop w:val="0"/>
      <w:marBottom w:val="0"/>
      <w:divBdr>
        <w:top w:val="none" w:sz="0" w:space="0" w:color="auto"/>
        <w:left w:val="none" w:sz="0" w:space="0" w:color="auto"/>
        <w:bottom w:val="none" w:sz="0" w:space="0" w:color="auto"/>
        <w:right w:val="none" w:sz="0" w:space="0" w:color="auto"/>
      </w:divBdr>
    </w:div>
    <w:div w:id="1642885358">
      <w:bodyDiv w:val="1"/>
      <w:marLeft w:val="0"/>
      <w:marRight w:val="0"/>
      <w:marTop w:val="0"/>
      <w:marBottom w:val="0"/>
      <w:divBdr>
        <w:top w:val="none" w:sz="0" w:space="0" w:color="auto"/>
        <w:left w:val="none" w:sz="0" w:space="0" w:color="auto"/>
        <w:bottom w:val="none" w:sz="0" w:space="0" w:color="auto"/>
        <w:right w:val="none" w:sz="0" w:space="0" w:color="auto"/>
      </w:divBdr>
      <w:divsChild>
        <w:div w:id="1918898600">
          <w:marLeft w:val="0"/>
          <w:marRight w:val="0"/>
          <w:marTop w:val="0"/>
          <w:marBottom w:val="0"/>
          <w:divBdr>
            <w:top w:val="none" w:sz="0" w:space="0" w:color="auto"/>
            <w:left w:val="none" w:sz="0" w:space="0" w:color="auto"/>
            <w:bottom w:val="none" w:sz="0" w:space="0" w:color="auto"/>
            <w:right w:val="none" w:sz="0" w:space="0" w:color="auto"/>
          </w:divBdr>
          <w:divsChild>
            <w:div w:id="13727493">
              <w:marLeft w:val="0"/>
              <w:marRight w:val="0"/>
              <w:marTop w:val="0"/>
              <w:marBottom w:val="0"/>
              <w:divBdr>
                <w:top w:val="none" w:sz="0" w:space="0" w:color="auto"/>
                <w:left w:val="none" w:sz="0" w:space="0" w:color="auto"/>
                <w:bottom w:val="none" w:sz="0" w:space="0" w:color="auto"/>
                <w:right w:val="none" w:sz="0" w:space="0" w:color="auto"/>
              </w:divBdr>
            </w:div>
            <w:div w:id="451946061">
              <w:marLeft w:val="0"/>
              <w:marRight w:val="0"/>
              <w:marTop w:val="0"/>
              <w:marBottom w:val="0"/>
              <w:divBdr>
                <w:top w:val="none" w:sz="0" w:space="0" w:color="auto"/>
                <w:left w:val="none" w:sz="0" w:space="0" w:color="auto"/>
                <w:bottom w:val="none" w:sz="0" w:space="0" w:color="auto"/>
                <w:right w:val="none" w:sz="0" w:space="0" w:color="auto"/>
              </w:divBdr>
            </w:div>
            <w:div w:id="512767913">
              <w:marLeft w:val="0"/>
              <w:marRight w:val="0"/>
              <w:marTop w:val="0"/>
              <w:marBottom w:val="0"/>
              <w:divBdr>
                <w:top w:val="none" w:sz="0" w:space="0" w:color="auto"/>
                <w:left w:val="none" w:sz="0" w:space="0" w:color="auto"/>
                <w:bottom w:val="none" w:sz="0" w:space="0" w:color="auto"/>
                <w:right w:val="none" w:sz="0" w:space="0" w:color="auto"/>
              </w:divBdr>
            </w:div>
            <w:div w:id="916523192">
              <w:marLeft w:val="0"/>
              <w:marRight w:val="0"/>
              <w:marTop w:val="0"/>
              <w:marBottom w:val="0"/>
              <w:divBdr>
                <w:top w:val="none" w:sz="0" w:space="0" w:color="auto"/>
                <w:left w:val="none" w:sz="0" w:space="0" w:color="auto"/>
                <w:bottom w:val="none" w:sz="0" w:space="0" w:color="auto"/>
                <w:right w:val="none" w:sz="0" w:space="0" w:color="auto"/>
              </w:divBdr>
            </w:div>
            <w:div w:id="1409692608">
              <w:marLeft w:val="0"/>
              <w:marRight w:val="0"/>
              <w:marTop w:val="0"/>
              <w:marBottom w:val="0"/>
              <w:divBdr>
                <w:top w:val="none" w:sz="0" w:space="0" w:color="auto"/>
                <w:left w:val="none" w:sz="0" w:space="0" w:color="auto"/>
                <w:bottom w:val="none" w:sz="0" w:space="0" w:color="auto"/>
                <w:right w:val="none" w:sz="0" w:space="0" w:color="auto"/>
              </w:divBdr>
            </w:div>
            <w:div w:id="1663048166">
              <w:marLeft w:val="0"/>
              <w:marRight w:val="0"/>
              <w:marTop w:val="0"/>
              <w:marBottom w:val="0"/>
              <w:divBdr>
                <w:top w:val="none" w:sz="0" w:space="0" w:color="auto"/>
                <w:left w:val="none" w:sz="0" w:space="0" w:color="auto"/>
                <w:bottom w:val="none" w:sz="0" w:space="0" w:color="auto"/>
                <w:right w:val="none" w:sz="0" w:space="0" w:color="auto"/>
              </w:divBdr>
            </w:div>
            <w:div w:id="210475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3134">
      <w:bodyDiv w:val="1"/>
      <w:marLeft w:val="0"/>
      <w:marRight w:val="0"/>
      <w:marTop w:val="0"/>
      <w:marBottom w:val="0"/>
      <w:divBdr>
        <w:top w:val="none" w:sz="0" w:space="0" w:color="auto"/>
        <w:left w:val="none" w:sz="0" w:space="0" w:color="auto"/>
        <w:bottom w:val="none" w:sz="0" w:space="0" w:color="auto"/>
        <w:right w:val="none" w:sz="0" w:space="0" w:color="auto"/>
      </w:divBdr>
      <w:divsChild>
        <w:div w:id="1254431295">
          <w:marLeft w:val="0"/>
          <w:marRight w:val="0"/>
          <w:marTop w:val="0"/>
          <w:marBottom w:val="0"/>
          <w:divBdr>
            <w:top w:val="none" w:sz="0" w:space="0" w:color="auto"/>
            <w:left w:val="none" w:sz="0" w:space="0" w:color="auto"/>
            <w:bottom w:val="none" w:sz="0" w:space="0" w:color="auto"/>
            <w:right w:val="none" w:sz="0" w:space="0" w:color="auto"/>
          </w:divBdr>
          <w:divsChild>
            <w:div w:id="33818414">
              <w:marLeft w:val="0"/>
              <w:marRight w:val="0"/>
              <w:marTop w:val="0"/>
              <w:marBottom w:val="0"/>
              <w:divBdr>
                <w:top w:val="none" w:sz="0" w:space="0" w:color="auto"/>
                <w:left w:val="none" w:sz="0" w:space="0" w:color="auto"/>
                <w:bottom w:val="none" w:sz="0" w:space="0" w:color="auto"/>
                <w:right w:val="none" w:sz="0" w:space="0" w:color="auto"/>
              </w:divBdr>
            </w:div>
            <w:div w:id="130943147">
              <w:marLeft w:val="0"/>
              <w:marRight w:val="0"/>
              <w:marTop w:val="0"/>
              <w:marBottom w:val="0"/>
              <w:divBdr>
                <w:top w:val="none" w:sz="0" w:space="0" w:color="auto"/>
                <w:left w:val="none" w:sz="0" w:space="0" w:color="auto"/>
                <w:bottom w:val="none" w:sz="0" w:space="0" w:color="auto"/>
                <w:right w:val="none" w:sz="0" w:space="0" w:color="auto"/>
              </w:divBdr>
            </w:div>
            <w:div w:id="183832131">
              <w:marLeft w:val="0"/>
              <w:marRight w:val="0"/>
              <w:marTop w:val="0"/>
              <w:marBottom w:val="0"/>
              <w:divBdr>
                <w:top w:val="none" w:sz="0" w:space="0" w:color="auto"/>
                <w:left w:val="none" w:sz="0" w:space="0" w:color="auto"/>
                <w:bottom w:val="none" w:sz="0" w:space="0" w:color="auto"/>
                <w:right w:val="none" w:sz="0" w:space="0" w:color="auto"/>
              </w:divBdr>
            </w:div>
            <w:div w:id="245773259">
              <w:marLeft w:val="0"/>
              <w:marRight w:val="0"/>
              <w:marTop w:val="0"/>
              <w:marBottom w:val="0"/>
              <w:divBdr>
                <w:top w:val="none" w:sz="0" w:space="0" w:color="auto"/>
                <w:left w:val="none" w:sz="0" w:space="0" w:color="auto"/>
                <w:bottom w:val="none" w:sz="0" w:space="0" w:color="auto"/>
                <w:right w:val="none" w:sz="0" w:space="0" w:color="auto"/>
              </w:divBdr>
            </w:div>
            <w:div w:id="426536987">
              <w:marLeft w:val="0"/>
              <w:marRight w:val="0"/>
              <w:marTop w:val="0"/>
              <w:marBottom w:val="0"/>
              <w:divBdr>
                <w:top w:val="none" w:sz="0" w:space="0" w:color="auto"/>
                <w:left w:val="none" w:sz="0" w:space="0" w:color="auto"/>
                <w:bottom w:val="none" w:sz="0" w:space="0" w:color="auto"/>
                <w:right w:val="none" w:sz="0" w:space="0" w:color="auto"/>
              </w:divBdr>
            </w:div>
            <w:div w:id="431632935">
              <w:marLeft w:val="0"/>
              <w:marRight w:val="0"/>
              <w:marTop w:val="0"/>
              <w:marBottom w:val="0"/>
              <w:divBdr>
                <w:top w:val="none" w:sz="0" w:space="0" w:color="auto"/>
                <w:left w:val="none" w:sz="0" w:space="0" w:color="auto"/>
                <w:bottom w:val="none" w:sz="0" w:space="0" w:color="auto"/>
                <w:right w:val="none" w:sz="0" w:space="0" w:color="auto"/>
              </w:divBdr>
            </w:div>
            <w:div w:id="692195340">
              <w:marLeft w:val="0"/>
              <w:marRight w:val="0"/>
              <w:marTop w:val="0"/>
              <w:marBottom w:val="0"/>
              <w:divBdr>
                <w:top w:val="none" w:sz="0" w:space="0" w:color="auto"/>
                <w:left w:val="none" w:sz="0" w:space="0" w:color="auto"/>
                <w:bottom w:val="none" w:sz="0" w:space="0" w:color="auto"/>
                <w:right w:val="none" w:sz="0" w:space="0" w:color="auto"/>
              </w:divBdr>
            </w:div>
            <w:div w:id="869956136">
              <w:marLeft w:val="0"/>
              <w:marRight w:val="0"/>
              <w:marTop w:val="0"/>
              <w:marBottom w:val="0"/>
              <w:divBdr>
                <w:top w:val="none" w:sz="0" w:space="0" w:color="auto"/>
                <w:left w:val="none" w:sz="0" w:space="0" w:color="auto"/>
                <w:bottom w:val="none" w:sz="0" w:space="0" w:color="auto"/>
                <w:right w:val="none" w:sz="0" w:space="0" w:color="auto"/>
              </w:divBdr>
            </w:div>
            <w:div w:id="1003508799">
              <w:marLeft w:val="0"/>
              <w:marRight w:val="0"/>
              <w:marTop w:val="0"/>
              <w:marBottom w:val="0"/>
              <w:divBdr>
                <w:top w:val="none" w:sz="0" w:space="0" w:color="auto"/>
                <w:left w:val="none" w:sz="0" w:space="0" w:color="auto"/>
                <w:bottom w:val="none" w:sz="0" w:space="0" w:color="auto"/>
                <w:right w:val="none" w:sz="0" w:space="0" w:color="auto"/>
              </w:divBdr>
            </w:div>
            <w:div w:id="1751736138">
              <w:marLeft w:val="0"/>
              <w:marRight w:val="0"/>
              <w:marTop w:val="0"/>
              <w:marBottom w:val="0"/>
              <w:divBdr>
                <w:top w:val="none" w:sz="0" w:space="0" w:color="auto"/>
                <w:left w:val="none" w:sz="0" w:space="0" w:color="auto"/>
                <w:bottom w:val="none" w:sz="0" w:space="0" w:color="auto"/>
                <w:right w:val="none" w:sz="0" w:space="0" w:color="auto"/>
              </w:divBdr>
            </w:div>
            <w:div w:id="193111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13520">
      <w:bodyDiv w:val="1"/>
      <w:marLeft w:val="0"/>
      <w:marRight w:val="0"/>
      <w:marTop w:val="0"/>
      <w:marBottom w:val="0"/>
      <w:divBdr>
        <w:top w:val="none" w:sz="0" w:space="0" w:color="auto"/>
        <w:left w:val="none" w:sz="0" w:space="0" w:color="auto"/>
        <w:bottom w:val="none" w:sz="0" w:space="0" w:color="auto"/>
        <w:right w:val="none" w:sz="0" w:space="0" w:color="auto"/>
      </w:divBdr>
      <w:divsChild>
        <w:div w:id="168182915">
          <w:marLeft w:val="0"/>
          <w:marRight w:val="0"/>
          <w:marTop w:val="0"/>
          <w:marBottom w:val="0"/>
          <w:divBdr>
            <w:top w:val="none" w:sz="0" w:space="0" w:color="auto"/>
            <w:left w:val="none" w:sz="0" w:space="0" w:color="auto"/>
            <w:bottom w:val="none" w:sz="0" w:space="0" w:color="auto"/>
            <w:right w:val="none" w:sz="0" w:space="0" w:color="auto"/>
          </w:divBdr>
        </w:div>
        <w:div w:id="267977642">
          <w:marLeft w:val="0"/>
          <w:marRight w:val="0"/>
          <w:marTop w:val="0"/>
          <w:marBottom w:val="0"/>
          <w:divBdr>
            <w:top w:val="none" w:sz="0" w:space="0" w:color="auto"/>
            <w:left w:val="none" w:sz="0" w:space="0" w:color="auto"/>
            <w:bottom w:val="none" w:sz="0" w:space="0" w:color="auto"/>
            <w:right w:val="none" w:sz="0" w:space="0" w:color="auto"/>
          </w:divBdr>
        </w:div>
        <w:div w:id="326517650">
          <w:marLeft w:val="0"/>
          <w:marRight w:val="0"/>
          <w:marTop w:val="0"/>
          <w:marBottom w:val="0"/>
          <w:divBdr>
            <w:top w:val="none" w:sz="0" w:space="0" w:color="auto"/>
            <w:left w:val="none" w:sz="0" w:space="0" w:color="auto"/>
            <w:bottom w:val="none" w:sz="0" w:space="0" w:color="auto"/>
            <w:right w:val="none" w:sz="0" w:space="0" w:color="auto"/>
          </w:divBdr>
        </w:div>
        <w:div w:id="443232026">
          <w:marLeft w:val="0"/>
          <w:marRight w:val="0"/>
          <w:marTop w:val="0"/>
          <w:marBottom w:val="0"/>
          <w:divBdr>
            <w:top w:val="none" w:sz="0" w:space="0" w:color="auto"/>
            <w:left w:val="none" w:sz="0" w:space="0" w:color="auto"/>
            <w:bottom w:val="none" w:sz="0" w:space="0" w:color="auto"/>
            <w:right w:val="none" w:sz="0" w:space="0" w:color="auto"/>
          </w:divBdr>
        </w:div>
        <w:div w:id="456292441">
          <w:marLeft w:val="0"/>
          <w:marRight w:val="0"/>
          <w:marTop w:val="0"/>
          <w:marBottom w:val="0"/>
          <w:divBdr>
            <w:top w:val="none" w:sz="0" w:space="0" w:color="auto"/>
            <w:left w:val="none" w:sz="0" w:space="0" w:color="auto"/>
            <w:bottom w:val="none" w:sz="0" w:space="0" w:color="auto"/>
            <w:right w:val="none" w:sz="0" w:space="0" w:color="auto"/>
          </w:divBdr>
        </w:div>
        <w:div w:id="531267338">
          <w:marLeft w:val="0"/>
          <w:marRight w:val="0"/>
          <w:marTop w:val="0"/>
          <w:marBottom w:val="0"/>
          <w:divBdr>
            <w:top w:val="none" w:sz="0" w:space="0" w:color="auto"/>
            <w:left w:val="none" w:sz="0" w:space="0" w:color="auto"/>
            <w:bottom w:val="none" w:sz="0" w:space="0" w:color="auto"/>
            <w:right w:val="none" w:sz="0" w:space="0" w:color="auto"/>
          </w:divBdr>
        </w:div>
        <w:div w:id="682050828">
          <w:marLeft w:val="0"/>
          <w:marRight w:val="0"/>
          <w:marTop w:val="0"/>
          <w:marBottom w:val="0"/>
          <w:divBdr>
            <w:top w:val="none" w:sz="0" w:space="0" w:color="auto"/>
            <w:left w:val="none" w:sz="0" w:space="0" w:color="auto"/>
            <w:bottom w:val="none" w:sz="0" w:space="0" w:color="auto"/>
            <w:right w:val="none" w:sz="0" w:space="0" w:color="auto"/>
          </w:divBdr>
        </w:div>
        <w:div w:id="858391752">
          <w:marLeft w:val="0"/>
          <w:marRight w:val="0"/>
          <w:marTop w:val="0"/>
          <w:marBottom w:val="0"/>
          <w:divBdr>
            <w:top w:val="none" w:sz="0" w:space="0" w:color="auto"/>
            <w:left w:val="none" w:sz="0" w:space="0" w:color="auto"/>
            <w:bottom w:val="none" w:sz="0" w:space="0" w:color="auto"/>
            <w:right w:val="none" w:sz="0" w:space="0" w:color="auto"/>
          </w:divBdr>
        </w:div>
        <w:div w:id="938024605">
          <w:marLeft w:val="0"/>
          <w:marRight w:val="0"/>
          <w:marTop w:val="0"/>
          <w:marBottom w:val="0"/>
          <w:divBdr>
            <w:top w:val="none" w:sz="0" w:space="0" w:color="auto"/>
            <w:left w:val="none" w:sz="0" w:space="0" w:color="auto"/>
            <w:bottom w:val="none" w:sz="0" w:space="0" w:color="auto"/>
            <w:right w:val="none" w:sz="0" w:space="0" w:color="auto"/>
          </w:divBdr>
        </w:div>
        <w:div w:id="1027635008">
          <w:marLeft w:val="0"/>
          <w:marRight w:val="0"/>
          <w:marTop w:val="0"/>
          <w:marBottom w:val="0"/>
          <w:divBdr>
            <w:top w:val="none" w:sz="0" w:space="0" w:color="auto"/>
            <w:left w:val="none" w:sz="0" w:space="0" w:color="auto"/>
            <w:bottom w:val="none" w:sz="0" w:space="0" w:color="auto"/>
            <w:right w:val="none" w:sz="0" w:space="0" w:color="auto"/>
          </w:divBdr>
        </w:div>
        <w:div w:id="1092164139">
          <w:marLeft w:val="0"/>
          <w:marRight w:val="0"/>
          <w:marTop w:val="0"/>
          <w:marBottom w:val="0"/>
          <w:divBdr>
            <w:top w:val="none" w:sz="0" w:space="0" w:color="auto"/>
            <w:left w:val="none" w:sz="0" w:space="0" w:color="auto"/>
            <w:bottom w:val="none" w:sz="0" w:space="0" w:color="auto"/>
            <w:right w:val="none" w:sz="0" w:space="0" w:color="auto"/>
          </w:divBdr>
        </w:div>
        <w:div w:id="1101989423">
          <w:marLeft w:val="0"/>
          <w:marRight w:val="0"/>
          <w:marTop w:val="0"/>
          <w:marBottom w:val="0"/>
          <w:divBdr>
            <w:top w:val="none" w:sz="0" w:space="0" w:color="auto"/>
            <w:left w:val="none" w:sz="0" w:space="0" w:color="auto"/>
            <w:bottom w:val="none" w:sz="0" w:space="0" w:color="auto"/>
            <w:right w:val="none" w:sz="0" w:space="0" w:color="auto"/>
          </w:divBdr>
        </w:div>
        <w:div w:id="1305936043">
          <w:marLeft w:val="0"/>
          <w:marRight w:val="0"/>
          <w:marTop w:val="0"/>
          <w:marBottom w:val="0"/>
          <w:divBdr>
            <w:top w:val="none" w:sz="0" w:space="0" w:color="auto"/>
            <w:left w:val="none" w:sz="0" w:space="0" w:color="auto"/>
            <w:bottom w:val="none" w:sz="0" w:space="0" w:color="auto"/>
            <w:right w:val="none" w:sz="0" w:space="0" w:color="auto"/>
          </w:divBdr>
        </w:div>
        <w:div w:id="1566909527">
          <w:marLeft w:val="0"/>
          <w:marRight w:val="0"/>
          <w:marTop w:val="0"/>
          <w:marBottom w:val="0"/>
          <w:divBdr>
            <w:top w:val="none" w:sz="0" w:space="0" w:color="auto"/>
            <w:left w:val="none" w:sz="0" w:space="0" w:color="auto"/>
            <w:bottom w:val="none" w:sz="0" w:space="0" w:color="auto"/>
            <w:right w:val="none" w:sz="0" w:space="0" w:color="auto"/>
          </w:divBdr>
        </w:div>
        <w:div w:id="1851215744">
          <w:marLeft w:val="0"/>
          <w:marRight w:val="0"/>
          <w:marTop w:val="0"/>
          <w:marBottom w:val="0"/>
          <w:divBdr>
            <w:top w:val="none" w:sz="0" w:space="0" w:color="auto"/>
            <w:left w:val="none" w:sz="0" w:space="0" w:color="auto"/>
            <w:bottom w:val="none" w:sz="0" w:space="0" w:color="auto"/>
            <w:right w:val="none" w:sz="0" w:space="0" w:color="auto"/>
          </w:divBdr>
        </w:div>
        <w:div w:id="1861897888">
          <w:marLeft w:val="0"/>
          <w:marRight w:val="0"/>
          <w:marTop w:val="0"/>
          <w:marBottom w:val="0"/>
          <w:divBdr>
            <w:top w:val="none" w:sz="0" w:space="0" w:color="auto"/>
            <w:left w:val="none" w:sz="0" w:space="0" w:color="auto"/>
            <w:bottom w:val="none" w:sz="0" w:space="0" w:color="auto"/>
            <w:right w:val="none" w:sz="0" w:space="0" w:color="auto"/>
          </w:divBdr>
        </w:div>
        <w:div w:id="1991207838">
          <w:marLeft w:val="0"/>
          <w:marRight w:val="0"/>
          <w:marTop w:val="0"/>
          <w:marBottom w:val="0"/>
          <w:divBdr>
            <w:top w:val="none" w:sz="0" w:space="0" w:color="auto"/>
            <w:left w:val="none" w:sz="0" w:space="0" w:color="auto"/>
            <w:bottom w:val="none" w:sz="0" w:space="0" w:color="auto"/>
            <w:right w:val="none" w:sz="0" w:space="0" w:color="auto"/>
          </w:divBdr>
        </w:div>
        <w:div w:id="1997956194">
          <w:marLeft w:val="0"/>
          <w:marRight w:val="0"/>
          <w:marTop w:val="0"/>
          <w:marBottom w:val="0"/>
          <w:divBdr>
            <w:top w:val="none" w:sz="0" w:space="0" w:color="auto"/>
            <w:left w:val="none" w:sz="0" w:space="0" w:color="auto"/>
            <w:bottom w:val="none" w:sz="0" w:space="0" w:color="auto"/>
            <w:right w:val="none" w:sz="0" w:space="0" w:color="auto"/>
          </w:divBdr>
        </w:div>
        <w:div w:id="2091461202">
          <w:marLeft w:val="0"/>
          <w:marRight w:val="0"/>
          <w:marTop w:val="0"/>
          <w:marBottom w:val="0"/>
          <w:divBdr>
            <w:top w:val="none" w:sz="0" w:space="0" w:color="auto"/>
            <w:left w:val="none" w:sz="0" w:space="0" w:color="auto"/>
            <w:bottom w:val="none" w:sz="0" w:space="0" w:color="auto"/>
            <w:right w:val="none" w:sz="0" w:space="0" w:color="auto"/>
          </w:divBdr>
        </w:div>
        <w:div w:id="2096895775">
          <w:marLeft w:val="0"/>
          <w:marRight w:val="0"/>
          <w:marTop w:val="0"/>
          <w:marBottom w:val="0"/>
          <w:divBdr>
            <w:top w:val="none" w:sz="0" w:space="0" w:color="auto"/>
            <w:left w:val="none" w:sz="0" w:space="0" w:color="auto"/>
            <w:bottom w:val="none" w:sz="0" w:space="0" w:color="auto"/>
            <w:right w:val="none" w:sz="0" w:space="0" w:color="auto"/>
          </w:divBdr>
        </w:div>
      </w:divsChild>
    </w:div>
    <w:div w:id="1688940740">
      <w:bodyDiv w:val="1"/>
      <w:marLeft w:val="0"/>
      <w:marRight w:val="0"/>
      <w:marTop w:val="0"/>
      <w:marBottom w:val="0"/>
      <w:divBdr>
        <w:top w:val="none" w:sz="0" w:space="0" w:color="auto"/>
        <w:left w:val="none" w:sz="0" w:space="0" w:color="auto"/>
        <w:bottom w:val="none" w:sz="0" w:space="0" w:color="auto"/>
        <w:right w:val="none" w:sz="0" w:space="0" w:color="auto"/>
      </w:divBdr>
    </w:div>
    <w:div w:id="1693726779">
      <w:bodyDiv w:val="1"/>
      <w:marLeft w:val="0"/>
      <w:marRight w:val="0"/>
      <w:marTop w:val="0"/>
      <w:marBottom w:val="0"/>
      <w:divBdr>
        <w:top w:val="none" w:sz="0" w:space="0" w:color="auto"/>
        <w:left w:val="none" w:sz="0" w:space="0" w:color="auto"/>
        <w:bottom w:val="none" w:sz="0" w:space="0" w:color="auto"/>
        <w:right w:val="none" w:sz="0" w:space="0" w:color="auto"/>
      </w:divBdr>
      <w:divsChild>
        <w:div w:id="186988310">
          <w:marLeft w:val="0"/>
          <w:marRight w:val="0"/>
          <w:marTop w:val="0"/>
          <w:marBottom w:val="0"/>
          <w:divBdr>
            <w:top w:val="none" w:sz="0" w:space="0" w:color="auto"/>
            <w:left w:val="none" w:sz="0" w:space="0" w:color="auto"/>
            <w:bottom w:val="none" w:sz="0" w:space="0" w:color="auto"/>
            <w:right w:val="none" w:sz="0" w:space="0" w:color="auto"/>
          </w:divBdr>
        </w:div>
      </w:divsChild>
    </w:div>
    <w:div w:id="1699239593">
      <w:bodyDiv w:val="1"/>
      <w:marLeft w:val="0"/>
      <w:marRight w:val="0"/>
      <w:marTop w:val="0"/>
      <w:marBottom w:val="0"/>
      <w:divBdr>
        <w:top w:val="none" w:sz="0" w:space="0" w:color="auto"/>
        <w:left w:val="none" w:sz="0" w:space="0" w:color="auto"/>
        <w:bottom w:val="none" w:sz="0" w:space="0" w:color="auto"/>
        <w:right w:val="none" w:sz="0" w:space="0" w:color="auto"/>
      </w:divBdr>
      <w:divsChild>
        <w:div w:id="1825467422">
          <w:marLeft w:val="0"/>
          <w:marRight w:val="0"/>
          <w:marTop w:val="0"/>
          <w:marBottom w:val="0"/>
          <w:divBdr>
            <w:top w:val="none" w:sz="0" w:space="0" w:color="auto"/>
            <w:left w:val="none" w:sz="0" w:space="0" w:color="auto"/>
            <w:bottom w:val="none" w:sz="0" w:space="0" w:color="auto"/>
            <w:right w:val="none" w:sz="0" w:space="0" w:color="auto"/>
          </w:divBdr>
          <w:divsChild>
            <w:div w:id="503202700">
              <w:marLeft w:val="0"/>
              <w:marRight w:val="0"/>
              <w:marTop w:val="0"/>
              <w:marBottom w:val="0"/>
              <w:divBdr>
                <w:top w:val="none" w:sz="0" w:space="0" w:color="auto"/>
                <w:left w:val="none" w:sz="0" w:space="0" w:color="auto"/>
                <w:bottom w:val="none" w:sz="0" w:space="0" w:color="auto"/>
                <w:right w:val="none" w:sz="0" w:space="0" w:color="auto"/>
              </w:divBdr>
            </w:div>
            <w:div w:id="1144421318">
              <w:marLeft w:val="0"/>
              <w:marRight w:val="0"/>
              <w:marTop w:val="0"/>
              <w:marBottom w:val="0"/>
              <w:divBdr>
                <w:top w:val="none" w:sz="0" w:space="0" w:color="auto"/>
                <w:left w:val="none" w:sz="0" w:space="0" w:color="auto"/>
                <w:bottom w:val="none" w:sz="0" w:space="0" w:color="auto"/>
                <w:right w:val="none" w:sz="0" w:space="0" w:color="auto"/>
              </w:divBdr>
            </w:div>
            <w:div w:id="1920823108">
              <w:marLeft w:val="0"/>
              <w:marRight w:val="0"/>
              <w:marTop w:val="0"/>
              <w:marBottom w:val="0"/>
              <w:divBdr>
                <w:top w:val="none" w:sz="0" w:space="0" w:color="auto"/>
                <w:left w:val="none" w:sz="0" w:space="0" w:color="auto"/>
                <w:bottom w:val="none" w:sz="0" w:space="0" w:color="auto"/>
                <w:right w:val="none" w:sz="0" w:space="0" w:color="auto"/>
              </w:divBdr>
            </w:div>
            <w:div w:id="207423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72165">
      <w:bodyDiv w:val="1"/>
      <w:marLeft w:val="0"/>
      <w:marRight w:val="0"/>
      <w:marTop w:val="0"/>
      <w:marBottom w:val="0"/>
      <w:divBdr>
        <w:top w:val="none" w:sz="0" w:space="0" w:color="auto"/>
        <w:left w:val="none" w:sz="0" w:space="0" w:color="auto"/>
        <w:bottom w:val="none" w:sz="0" w:space="0" w:color="auto"/>
        <w:right w:val="none" w:sz="0" w:space="0" w:color="auto"/>
      </w:divBdr>
      <w:divsChild>
        <w:div w:id="141389755">
          <w:marLeft w:val="0"/>
          <w:marRight w:val="0"/>
          <w:marTop w:val="0"/>
          <w:marBottom w:val="0"/>
          <w:divBdr>
            <w:top w:val="none" w:sz="0" w:space="0" w:color="auto"/>
            <w:left w:val="none" w:sz="0" w:space="0" w:color="auto"/>
            <w:bottom w:val="none" w:sz="0" w:space="0" w:color="auto"/>
            <w:right w:val="none" w:sz="0" w:space="0" w:color="auto"/>
          </w:divBdr>
        </w:div>
        <w:div w:id="205028731">
          <w:marLeft w:val="0"/>
          <w:marRight w:val="0"/>
          <w:marTop w:val="0"/>
          <w:marBottom w:val="0"/>
          <w:divBdr>
            <w:top w:val="none" w:sz="0" w:space="0" w:color="auto"/>
            <w:left w:val="none" w:sz="0" w:space="0" w:color="auto"/>
            <w:bottom w:val="none" w:sz="0" w:space="0" w:color="auto"/>
            <w:right w:val="none" w:sz="0" w:space="0" w:color="auto"/>
          </w:divBdr>
        </w:div>
        <w:div w:id="222253761">
          <w:marLeft w:val="0"/>
          <w:marRight w:val="0"/>
          <w:marTop w:val="0"/>
          <w:marBottom w:val="0"/>
          <w:divBdr>
            <w:top w:val="none" w:sz="0" w:space="0" w:color="auto"/>
            <w:left w:val="none" w:sz="0" w:space="0" w:color="auto"/>
            <w:bottom w:val="none" w:sz="0" w:space="0" w:color="auto"/>
            <w:right w:val="none" w:sz="0" w:space="0" w:color="auto"/>
          </w:divBdr>
        </w:div>
        <w:div w:id="279729322">
          <w:marLeft w:val="0"/>
          <w:marRight w:val="0"/>
          <w:marTop w:val="0"/>
          <w:marBottom w:val="0"/>
          <w:divBdr>
            <w:top w:val="none" w:sz="0" w:space="0" w:color="auto"/>
            <w:left w:val="none" w:sz="0" w:space="0" w:color="auto"/>
            <w:bottom w:val="none" w:sz="0" w:space="0" w:color="auto"/>
            <w:right w:val="none" w:sz="0" w:space="0" w:color="auto"/>
          </w:divBdr>
        </w:div>
        <w:div w:id="517502184">
          <w:marLeft w:val="0"/>
          <w:marRight w:val="0"/>
          <w:marTop w:val="0"/>
          <w:marBottom w:val="0"/>
          <w:divBdr>
            <w:top w:val="none" w:sz="0" w:space="0" w:color="auto"/>
            <w:left w:val="none" w:sz="0" w:space="0" w:color="auto"/>
            <w:bottom w:val="none" w:sz="0" w:space="0" w:color="auto"/>
            <w:right w:val="none" w:sz="0" w:space="0" w:color="auto"/>
          </w:divBdr>
        </w:div>
        <w:div w:id="527254061">
          <w:marLeft w:val="0"/>
          <w:marRight w:val="0"/>
          <w:marTop w:val="0"/>
          <w:marBottom w:val="0"/>
          <w:divBdr>
            <w:top w:val="none" w:sz="0" w:space="0" w:color="auto"/>
            <w:left w:val="none" w:sz="0" w:space="0" w:color="auto"/>
            <w:bottom w:val="none" w:sz="0" w:space="0" w:color="auto"/>
            <w:right w:val="none" w:sz="0" w:space="0" w:color="auto"/>
          </w:divBdr>
        </w:div>
        <w:div w:id="618337659">
          <w:marLeft w:val="0"/>
          <w:marRight w:val="0"/>
          <w:marTop w:val="0"/>
          <w:marBottom w:val="0"/>
          <w:divBdr>
            <w:top w:val="none" w:sz="0" w:space="0" w:color="auto"/>
            <w:left w:val="none" w:sz="0" w:space="0" w:color="auto"/>
            <w:bottom w:val="none" w:sz="0" w:space="0" w:color="auto"/>
            <w:right w:val="none" w:sz="0" w:space="0" w:color="auto"/>
          </w:divBdr>
        </w:div>
        <w:div w:id="646710058">
          <w:marLeft w:val="0"/>
          <w:marRight w:val="0"/>
          <w:marTop w:val="0"/>
          <w:marBottom w:val="0"/>
          <w:divBdr>
            <w:top w:val="none" w:sz="0" w:space="0" w:color="auto"/>
            <w:left w:val="none" w:sz="0" w:space="0" w:color="auto"/>
            <w:bottom w:val="none" w:sz="0" w:space="0" w:color="auto"/>
            <w:right w:val="none" w:sz="0" w:space="0" w:color="auto"/>
          </w:divBdr>
        </w:div>
        <w:div w:id="704718942">
          <w:marLeft w:val="0"/>
          <w:marRight w:val="0"/>
          <w:marTop w:val="0"/>
          <w:marBottom w:val="0"/>
          <w:divBdr>
            <w:top w:val="none" w:sz="0" w:space="0" w:color="auto"/>
            <w:left w:val="none" w:sz="0" w:space="0" w:color="auto"/>
            <w:bottom w:val="none" w:sz="0" w:space="0" w:color="auto"/>
            <w:right w:val="none" w:sz="0" w:space="0" w:color="auto"/>
          </w:divBdr>
        </w:div>
        <w:div w:id="757411438">
          <w:marLeft w:val="0"/>
          <w:marRight w:val="0"/>
          <w:marTop w:val="0"/>
          <w:marBottom w:val="0"/>
          <w:divBdr>
            <w:top w:val="none" w:sz="0" w:space="0" w:color="auto"/>
            <w:left w:val="none" w:sz="0" w:space="0" w:color="auto"/>
            <w:bottom w:val="none" w:sz="0" w:space="0" w:color="auto"/>
            <w:right w:val="none" w:sz="0" w:space="0" w:color="auto"/>
          </w:divBdr>
        </w:div>
        <w:div w:id="772241339">
          <w:marLeft w:val="0"/>
          <w:marRight w:val="0"/>
          <w:marTop w:val="0"/>
          <w:marBottom w:val="0"/>
          <w:divBdr>
            <w:top w:val="none" w:sz="0" w:space="0" w:color="auto"/>
            <w:left w:val="none" w:sz="0" w:space="0" w:color="auto"/>
            <w:bottom w:val="none" w:sz="0" w:space="0" w:color="auto"/>
            <w:right w:val="none" w:sz="0" w:space="0" w:color="auto"/>
          </w:divBdr>
        </w:div>
        <w:div w:id="794833672">
          <w:marLeft w:val="0"/>
          <w:marRight w:val="0"/>
          <w:marTop w:val="0"/>
          <w:marBottom w:val="0"/>
          <w:divBdr>
            <w:top w:val="none" w:sz="0" w:space="0" w:color="auto"/>
            <w:left w:val="none" w:sz="0" w:space="0" w:color="auto"/>
            <w:bottom w:val="none" w:sz="0" w:space="0" w:color="auto"/>
            <w:right w:val="none" w:sz="0" w:space="0" w:color="auto"/>
          </w:divBdr>
        </w:div>
        <w:div w:id="1125391047">
          <w:marLeft w:val="0"/>
          <w:marRight w:val="0"/>
          <w:marTop w:val="0"/>
          <w:marBottom w:val="0"/>
          <w:divBdr>
            <w:top w:val="none" w:sz="0" w:space="0" w:color="auto"/>
            <w:left w:val="none" w:sz="0" w:space="0" w:color="auto"/>
            <w:bottom w:val="none" w:sz="0" w:space="0" w:color="auto"/>
            <w:right w:val="none" w:sz="0" w:space="0" w:color="auto"/>
          </w:divBdr>
        </w:div>
        <w:div w:id="1135759928">
          <w:marLeft w:val="0"/>
          <w:marRight w:val="0"/>
          <w:marTop w:val="0"/>
          <w:marBottom w:val="0"/>
          <w:divBdr>
            <w:top w:val="none" w:sz="0" w:space="0" w:color="auto"/>
            <w:left w:val="none" w:sz="0" w:space="0" w:color="auto"/>
            <w:bottom w:val="none" w:sz="0" w:space="0" w:color="auto"/>
            <w:right w:val="none" w:sz="0" w:space="0" w:color="auto"/>
          </w:divBdr>
        </w:div>
        <w:div w:id="1195269418">
          <w:marLeft w:val="0"/>
          <w:marRight w:val="0"/>
          <w:marTop w:val="0"/>
          <w:marBottom w:val="0"/>
          <w:divBdr>
            <w:top w:val="none" w:sz="0" w:space="0" w:color="auto"/>
            <w:left w:val="none" w:sz="0" w:space="0" w:color="auto"/>
            <w:bottom w:val="none" w:sz="0" w:space="0" w:color="auto"/>
            <w:right w:val="none" w:sz="0" w:space="0" w:color="auto"/>
          </w:divBdr>
        </w:div>
        <w:div w:id="1306281750">
          <w:marLeft w:val="0"/>
          <w:marRight w:val="0"/>
          <w:marTop w:val="0"/>
          <w:marBottom w:val="0"/>
          <w:divBdr>
            <w:top w:val="none" w:sz="0" w:space="0" w:color="auto"/>
            <w:left w:val="none" w:sz="0" w:space="0" w:color="auto"/>
            <w:bottom w:val="none" w:sz="0" w:space="0" w:color="auto"/>
            <w:right w:val="none" w:sz="0" w:space="0" w:color="auto"/>
          </w:divBdr>
        </w:div>
        <w:div w:id="1341858224">
          <w:marLeft w:val="0"/>
          <w:marRight w:val="0"/>
          <w:marTop w:val="0"/>
          <w:marBottom w:val="0"/>
          <w:divBdr>
            <w:top w:val="none" w:sz="0" w:space="0" w:color="auto"/>
            <w:left w:val="none" w:sz="0" w:space="0" w:color="auto"/>
            <w:bottom w:val="none" w:sz="0" w:space="0" w:color="auto"/>
            <w:right w:val="none" w:sz="0" w:space="0" w:color="auto"/>
          </w:divBdr>
        </w:div>
        <w:div w:id="1470785822">
          <w:marLeft w:val="0"/>
          <w:marRight w:val="0"/>
          <w:marTop w:val="0"/>
          <w:marBottom w:val="0"/>
          <w:divBdr>
            <w:top w:val="none" w:sz="0" w:space="0" w:color="auto"/>
            <w:left w:val="none" w:sz="0" w:space="0" w:color="auto"/>
            <w:bottom w:val="none" w:sz="0" w:space="0" w:color="auto"/>
            <w:right w:val="none" w:sz="0" w:space="0" w:color="auto"/>
          </w:divBdr>
        </w:div>
        <w:div w:id="1502742090">
          <w:marLeft w:val="0"/>
          <w:marRight w:val="0"/>
          <w:marTop w:val="0"/>
          <w:marBottom w:val="0"/>
          <w:divBdr>
            <w:top w:val="none" w:sz="0" w:space="0" w:color="auto"/>
            <w:left w:val="none" w:sz="0" w:space="0" w:color="auto"/>
            <w:bottom w:val="none" w:sz="0" w:space="0" w:color="auto"/>
            <w:right w:val="none" w:sz="0" w:space="0" w:color="auto"/>
          </w:divBdr>
        </w:div>
        <w:div w:id="1527911622">
          <w:marLeft w:val="0"/>
          <w:marRight w:val="0"/>
          <w:marTop w:val="0"/>
          <w:marBottom w:val="0"/>
          <w:divBdr>
            <w:top w:val="none" w:sz="0" w:space="0" w:color="auto"/>
            <w:left w:val="none" w:sz="0" w:space="0" w:color="auto"/>
            <w:bottom w:val="none" w:sz="0" w:space="0" w:color="auto"/>
            <w:right w:val="none" w:sz="0" w:space="0" w:color="auto"/>
          </w:divBdr>
        </w:div>
        <w:div w:id="1638753915">
          <w:marLeft w:val="0"/>
          <w:marRight w:val="0"/>
          <w:marTop w:val="0"/>
          <w:marBottom w:val="0"/>
          <w:divBdr>
            <w:top w:val="none" w:sz="0" w:space="0" w:color="auto"/>
            <w:left w:val="none" w:sz="0" w:space="0" w:color="auto"/>
            <w:bottom w:val="none" w:sz="0" w:space="0" w:color="auto"/>
            <w:right w:val="none" w:sz="0" w:space="0" w:color="auto"/>
          </w:divBdr>
        </w:div>
        <w:div w:id="1711567934">
          <w:marLeft w:val="0"/>
          <w:marRight w:val="0"/>
          <w:marTop w:val="0"/>
          <w:marBottom w:val="0"/>
          <w:divBdr>
            <w:top w:val="none" w:sz="0" w:space="0" w:color="auto"/>
            <w:left w:val="none" w:sz="0" w:space="0" w:color="auto"/>
            <w:bottom w:val="none" w:sz="0" w:space="0" w:color="auto"/>
            <w:right w:val="none" w:sz="0" w:space="0" w:color="auto"/>
          </w:divBdr>
        </w:div>
      </w:divsChild>
    </w:div>
    <w:div w:id="1712145985">
      <w:bodyDiv w:val="1"/>
      <w:marLeft w:val="0"/>
      <w:marRight w:val="0"/>
      <w:marTop w:val="0"/>
      <w:marBottom w:val="0"/>
      <w:divBdr>
        <w:top w:val="none" w:sz="0" w:space="0" w:color="auto"/>
        <w:left w:val="none" w:sz="0" w:space="0" w:color="auto"/>
        <w:bottom w:val="none" w:sz="0" w:space="0" w:color="auto"/>
        <w:right w:val="none" w:sz="0" w:space="0" w:color="auto"/>
      </w:divBdr>
      <w:divsChild>
        <w:div w:id="279799928">
          <w:marLeft w:val="0"/>
          <w:marRight w:val="0"/>
          <w:marTop w:val="0"/>
          <w:marBottom w:val="0"/>
          <w:divBdr>
            <w:top w:val="none" w:sz="0" w:space="0" w:color="auto"/>
            <w:left w:val="none" w:sz="0" w:space="0" w:color="auto"/>
            <w:bottom w:val="none" w:sz="0" w:space="0" w:color="auto"/>
            <w:right w:val="none" w:sz="0" w:space="0" w:color="auto"/>
          </w:divBdr>
        </w:div>
      </w:divsChild>
    </w:div>
    <w:div w:id="1726758790">
      <w:bodyDiv w:val="1"/>
      <w:marLeft w:val="0"/>
      <w:marRight w:val="0"/>
      <w:marTop w:val="0"/>
      <w:marBottom w:val="0"/>
      <w:divBdr>
        <w:top w:val="none" w:sz="0" w:space="0" w:color="auto"/>
        <w:left w:val="none" w:sz="0" w:space="0" w:color="auto"/>
        <w:bottom w:val="none" w:sz="0" w:space="0" w:color="auto"/>
        <w:right w:val="none" w:sz="0" w:space="0" w:color="auto"/>
      </w:divBdr>
      <w:divsChild>
        <w:div w:id="926041829">
          <w:marLeft w:val="0"/>
          <w:marRight w:val="0"/>
          <w:marTop w:val="0"/>
          <w:marBottom w:val="0"/>
          <w:divBdr>
            <w:top w:val="none" w:sz="0" w:space="0" w:color="auto"/>
            <w:left w:val="none" w:sz="0" w:space="0" w:color="auto"/>
            <w:bottom w:val="none" w:sz="0" w:space="0" w:color="auto"/>
            <w:right w:val="none" w:sz="0" w:space="0" w:color="auto"/>
          </w:divBdr>
        </w:div>
      </w:divsChild>
    </w:div>
    <w:div w:id="1797528482">
      <w:bodyDiv w:val="1"/>
      <w:marLeft w:val="0"/>
      <w:marRight w:val="0"/>
      <w:marTop w:val="0"/>
      <w:marBottom w:val="0"/>
      <w:divBdr>
        <w:top w:val="none" w:sz="0" w:space="0" w:color="auto"/>
        <w:left w:val="none" w:sz="0" w:space="0" w:color="auto"/>
        <w:bottom w:val="none" w:sz="0" w:space="0" w:color="auto"/>
        <w:right w:val="none" w:sz="0" w:space="0" w:color="auto"/>
      </w:divBdr>
      <w:divsChild>
        <w:div w:id="494348153">
          <w:marLeft w:val="0"/>
          <w:marRight w:val="0"/>
          <w:marTop w:val="0"/>
          <w:marBottom w:val="0"/>
          <w:divBdr>
            <w:top w:val="none" w:sz="0" w:space="0" w:color="auto"/>
            <w:left w:val="none" w:sz="0" w:space="0" w:color="auto"/>
            <w:bottom w:val="none" w:sz="0" w:space="0" w:color="auto"/>
            <w:right w:val="none" w:sz="0" w:space="0" w:color="auto"/>
          </w:divBdr>
        </w:div>
      </w:divsChild>
    </w:div>
    <w:div w:id="1806124544">
      <w:bodyDiv w:val="1"/>
      <w:marLeft w:val="0"/>
      <w:marRight w:val="0"/>
      <w:marTop w:val="0"/>
      <w:marBottom w:val="0"/>
      <w:divBdr>
        <w:top w:val="none" w:sz="0" w:space="0" w:color="auto"/>
        <w:left w:val="none" w:sz="0" w:space="0" w:color="auto"/>
        <w:bottom w:val="none" w:sz="0" w:space="0" w:color="auto"/>
        <w:right w:val="none" w:sz="0" w:space="0" w:color="auto"/>
      </w:divBdr>
      <w:divsChild>
        <w:div w:id="384335343">
          <w:marLeft w:val="0"/>
          <w:marRight w:val="0"/>
          <w:marTop w:val="0"/>
          <w:marBottom w:val="0"/>
          <w:divBdr>
            <w:top w:val="none" w:sz="0" w:space="0" w:color="auto"/>
            <w:left w:val="none" w:sz="0" w:space="0" w:color="auto"/>
            <w:bottom w:val="none" w:sz="0" w:space="0" w:color="auto"/>
            <w:right w:val="none" w:sz="0" w:space="0" w:color="auto"/>
          </w:divBdr>
        </w:div>
      </w:divsChild>
    </w:div>
    <w:div w:id="1807241957">
      <w:bodyDiv w:val="1"/>
      <w:marLeft w:val="0"/>
      <w:marRight w:val="0"/>
      <w:marTop w:val="0"/>
      <w:marBottom w:val="0"/>
      <w:divBdr>
        <w:top w:val="none" w:sz="0" w:space="0" w:color="auto"/>
        <w:left w:val="none" w:sz="0" w:space="0" w:color="auto"/>
        <w:bottom w:val="none" w:sz="0" w:space="0" w:color="auto"/>
        <w:right w:val="none" w:sz="0" w:space="0" w:color="auto"/>
      </w:divBdr>
      <w:divsChild>
        <w:div w:id="1337613935">
          <w:marLeft w:val="0"/>
          <w:marRight w:val="0"/>
          <w:marTop w:val="0"/>
          <w:marBottom w:val="0"/>
          <w:divBdr>
            <w:top w:val="none" w:sz="0" w:space="0" w:color="auto"/>
            <w:left w:val="none" w:sz="0" w:space="0" w:color="auto"/>
            <w:bottom w:val="none" w:sz="0" w:space="0" w:color="auto"/>
            <w:right w:val="none" w:sz="0" w:space="0" w:color="auto"/>
          </w:divBdr>
        </w:div>
      </w:divsChild>
    </w:div>
    <w:div w:id="1813063063">
      <w:bodyDiv w:val="1"/>
      <w:marLeft w:val="0"/>
      <w:marRight w:val="0"/>
      <w:marTop w:val="0"/>
      <w:marBottom w:val="0"/>
      <w:divBdr>
        <w:top w:val="none" w:sz="0" w:space="0" w:color="auto"/>
        <w:left w:val="none" w:sz="0" w:space="0" w:color="auto"/>
        <w:bottom w:val="none" w:sz="0" w:space="0" w:color="auto"/>
        <w:right w:val="none" w:sz="0" w:space="0" w:color="auto"/>
      </w:divBdr>
      <w:divsChild>
        <w:div w:id="34891799">
          <w:marLeft w:val="0"/>
          <w:marRight w:val="0"/>
          <w:marTop w:val="0"/>
          <w:marBottom w:val="0"/>
          <w:divBdr>
            <w:top w:val="none" w:sz="0" w:space="0" w:color="auto"/>
            <w:left w:val="none" w:sz="0" w:space="0" w:color="auto"/>
            <w:bottom w:val="none" w:sz="0" w:space="0" w:color="auto"/>
            <w:right w:val="none" w:sz="0" w:space="0" w:color="auto"/>
          </w:divBdr>
        </w:div>
      </w:divsChild>
    </w:div>
    <w:div w:id="1821262791">
      <w:bodyDiv w:val="1"/>
      <w:marLeft w:val="0"/>
      <w:marRight w:val="0"/>
      <w:marTop w:val="0"/>
      <w:marBottom w:val="0"/>
      <w:divBdr>
        <w:top w:val="none" w:sz="0" w:space="0" w:color="auto"/>
        <w:left w:val="none" w:sz="0" w:space="0" w:color="auto"/>
        <w:bottom w:val="none" w:sz="0" w:space="0" w:color="auto"/>
        <w:right w:val="none" w:sz="0" w:space="0" w:color="auto"/>
      </w:divBdr>
      <w:divsChild>
        <w:div w:id="672419721">
          <w:marLeft w:val="0"/>
          <w:marRight w:val="0"/>
          <w:marTop w:val="0"/>
          <w:marBottom w:val="0"/>
          <w:divBdr>
            <w:top w:val="none" w:sz="0" w:space="0" w:color="auto"/>
            <w:left w:val="none" w:sz="0" w:space="0" w:color="auto"/>
            <w:bottom w:val="none" w:sz="0" w:space="0" w:color="auto"/>
            <w:right w:val="none" w:sz="0" w:space="0" w:color="auto"/>
          </w:divBdr>
        </w:div>
      </w:divsChild>
    </w:div>
    <w:div w:id="1831408414">
      <w:bodyDiv w:val="1"/>
      <w:marLeft w:val="0"/>
      <w:marRight w:val="0"/>
      <w:marTop w:val="0"/>
      <w:marBottom w:val="0"/>
      <w:divBdr>
        <w:top w:val="none" w:sz="0" w:space="0" w:color="auto"/>
        <w:left w:val="none" w:sz="0" w:space="0" w:color="auto"/>
        <w:bottom w:val="none" w:sz="0" w:space="0" w:color="auto"/>
        <w:right w:val="none" w:sz="0" w:space="0" w:color="auto"/>
      </w:divBdr>
    </w:div>
    <w:div w:id="1839231449">
      <w:bodyDiv w:val="1"/>
      <w:marLeft w:val="0"/>
      <w:marRight w:val="0"/>
      <w:marTop w:val="0"/>
      <w:marBottom w:val="0"/>
      <w:divBdr>
        <w:top w:val="none" w:sz="0" w:space="0" w:color="auto"/>
        <w:left w:val="none" w:sz="0" w:space="0" w:color="auto"/>
        <w:bottom w:val="none" w:sz="0" w:space="0" w:color="auto"/>
        <w:right w:val="none" w:sz="0" w:space="0" w:color="auto"/>
      </w:divBdr>
      <w:divsChild>
        <w:div w:id="985282433">
          <w:marLeft w:val="0"/>
          <w:marRight w:val="0"/>
          <w:marTop w:val="0"/>
          <w:marBottom w:val="0"/>
          <w:divBdr>
            <w:top w:val="none" w:sz="0" w:space="0" w:color="auto"/>
            <w:left w:val="none" w:sz="0" w:space="0" w:color="auto"/>
            <w:bottom w:val="none" w:sz="0" w:space="0" w:color="auto"/>
            <w:right w:val="none" w:sz="0" w:space="0" w:color="auto"/>
          </w:divBdr>
        </w:div>
      </w:divsChild>
    </w:div>
    <w:div w:id="1863350134">
      <w:bodyDiv w:val="1"/>
      <w:marLeft w:val="0"/>
      <w:marRight w:val="0"/>
      <w:marTop w:val="0"/>
      <w:marBottom w:val="0"/>
      <w:divBdr>
        <w:top w:val="none" w:sz="0" w:space="0" w:color="auto"/>
        <w:left w:val="none" w:sz="0" w:space="0" w:color="auto"/>
        <w:bottom w:val="none" w:sz="0" w:space="0" w:color="auto"/>
        <w:right w:val="none" w:sz="0" w:space="0" w:color="auto"/>
      </w:divBdr>
      <w:divsChild>
        <w:div w:id="177159515">
          <w:marLeft w:val="0"/>
          <w:marRight w:val="0"/>
          <w:marTop w:val="0"/>
          <w:marBottom w:val="0"/>
          <w:divBdr>
            <w:top w:val="none" w:sz="0" w:space="0" w:color="auto"/>
            <w:left w:val="none" w:sz="0" w:space="0" w:color="auto"/>
            <w:bottom w:val="none" w:sz="0" w:space="0" w:color="auto"/>
            <w:right w:val="none" w:sz="0" w:space="0" w:color="auto"/>
          </w:divBdr>
        </w:div>
      </w:divsChild>
    </w:div>
    <w:div w:id="1865093068">
      <w:bodyDiv w:val="1"/>
      <w:marLeft w:val="0"/>
      <w:marRight w:val="0"/>
      <w:marTop w:val="0"/>
      <w:marBottom w:val="0"/>
      <w:divBdr>
        <w:top w:val="none" w:sz="0" w:space="0" w:color="auto"/>
        <w:left w:val="none" w:sz="0" w:space="0" w:color="auto"/>
        <w:bottom w:val="none" w:sz="0" w:space="0" w:color="auto"/>
        <w:right w:val="none" w:sz="0" w:space="0" w:color="auto"/>
      </w:divBdr>
      <w:divsChild>
        <w:div w:id="264728776">
          <w:marLeft w:val="0"/>
          <w:marRight w:val="0"/>
          <w:marTop w:val="0"/>
          <w:marBottom w:val="0"/>
          <w:divBdr>
            <w:top w:val="none" w:sz="0" w:space="0" w:color="auto"/>
            <w:left w:val="none" w:sz="0" w:space="0" w:color="auto"/>
            <w:bottom w:val="none" w:sz="0" w:space="0" w:color="auto"/>
            <w:right w:val="none" w:sz="0" w:space="0" w:color="auto"/>
          </w:divBdr>
        </w:div>
        <w:div w:id="355274659">
          <w:marLeft w:val="0"/>
          <w:marRight w:val="0"/>
          <w:marTop w:val="0"/>
          <w:marBottom w:val="0"/>
          <w:divBdr>
            <w:top w:val="none" w:sz="0" w:space="0" w:color="auto"/>
            <w:left w:val="none" w:sz="0" w:space="0" w:color="auto"/>
            <w:bottom w:val="none" w:sz="0" w:space="0" w:color="auto"/>
            <w:right w:val="none" w:sz="0" w:space="0" w:color="auto"/>
          </w:divBdr>
        </w:div>
        <w:div w:id="494034682">
          <w:marLeft w:val="0"/>
          <w:marRight w:val="0"/>
          <w:marTop w:val="0"/>
          <w:marBottom w:val="0"/>
          <w:divBdr>
            <w:top w:val="none" w:sz="0" w:space="0" w:color="auto"/>
            <w:left w:val="none" w:sz="0" w:space="0" w:color="auto"/>
            <w:bottom w:val="none" w:sz="0" w:space="0" w:color="auto"/>
            <w:right w:val="none" w:sz="0" w:space="0" w:color="auto"/>
          </w:divBdr>
        </w:div>
        <w:div w:id="568350205">
          <w:marLeft w:val="0"/>
          <w:marRight w:val="0"/>
          <w:marTop w:val="0"/>
          <w:marBottom w:val="0"/>
          <w:divBdr>
            <w:top w:val="none" w:sz="0" w:space="0" w:color="auto"/>
            <w:left w:val="none" w:sz="0" w:space="0" w:color="auto"/>
            <w:bottom w:val="none" w:sz="0" w:space="0" w:color="auto"/>
            <w:right w:val="none" w:sz="0" w:space="0" w:color="auto"/>
          </w:divBdr>
        </w:div>
        <w:div w:id="807019635">
          <w:marLeft w:val="0"/>
          <w:marRight w:val="0"/>
          <w:marTop w:val="0"/>
          <w:marBottom w:val="0"/>
          <w:divBdr>
            <w:top w:val="none" w:sz="0" w:space="0" w:color="auto"/>
            <w:left w:val="none" w:sz="0" w:space="0" w:color="auto"/>
            <w:bottom w:val="none" w:sz="0" w:space="0" w:color="auto"/>
            <w:right w:val="none" w:sz="0" w:space="0" w:color="auto"/>
          </w:divBdr>
        </w:div>
        <w:div w:id="1004622795">
          <w:marLeft w:val="0"/>
          <w:marRight w:val="0"/>
          <w:marTop w:val="0"/>
          <w:marBottom w:val="0"/>
          <w:divBdr>
            <w:top w:val="none" w:sz="0" w:space="0" w:color="auto"/>
            <w:left w:val="none" w:sz="0" w:space="0" w:color="auto"/>
            <w:bottom w:val="none" w:sz="0" w:space="0" w:color="auto"/>
            <w:right w:val="none" w:sz="0" w:space="0" w:color="auto"/>
          </w:divBdr>
        </w:div>
        <w:div w:id="1038968464">
          <w:marLeft w:val="0"/>
          <w:marRight w:val="0"/>
          <w:marTop w:val="0"/>
          <w:marBottom w:val="0"/>
          <w:divBdr>
            <w:top w:val="none" w:sz="0" w:space="0" w:color="auto"/>
            <w:left w:val="none" w:sz="0" w:space="0" w:color="auto"/>
            <w:bottom w:val="none" w:sz="0" w:space="0" w:color="auto"/>
            <w:right w:val="none" w:sz="0" w:space="0" w:color="auto"/>
          </w:divBdr>
        </w:div>
        <w:div w:id="1188370520">
          <w:marLeft w:val="0"/>
          <w:marRight w:val="0"/>
          <w:marTop w:val="0"/>
          <w:marBottom w:val="0"/>
          <w:divBdr>
            <w:top w:val="none" w:sz="0" w:space="0" w:color="auto"/>
            <w:left w:val="none" w:sz="0" w:space="0" w:color="auto"/>
            <w:bottom w:val="none" w:sz="0" w:space="0" w:color="auto"/>
            <w:right w:val="none" w:sz="0" w:space="0" w:color="auto"/>
          </w:divBdr>
        </w:div>
        <w:div w:id="1252856481">
          <w:marLeft w:val="0"/>
          <w:marRight w:val="0"/>
          <w:marTop w:val="0"/>
          <w:marBottom w:val="0"/>
          <w:divBdr>
            <w:top w:val="none" w:sz="0" w:space="0" w:color="auto"/>
            <w:left w:val="none" w:sz="0" w:space="0" w:color="auto"/>
            <w:bottom w:val="none" w:sz="0" w:space="0" w:color="auto"/>
            <w:right w:val="none" w:sz="0" w:space="0" w:color="auto"/>
          </w:divBdr>
        </w:div>
        <w:div w:id="1284077627">
          <w:marLeft w:val="0"/>
          <w:marRight w:val="0"/>
          <w:marTop w:val="0"/>
          <w:marBottom w:val="0"/>
          <w:divBdr>
            <w:top w:val="none" w:sz="0" w:space="0" w:color="auto"/>
            <w:left w:val="none" w:sz="0" w:space="0" w:color="auto"/>
            <w:bottom w:val="none" w:sz="0" w:space="0" w:color="auto"/>
            <w:right w:val="none" w:sz="0" w:space="0" w:color="auto"/>
          </w:divBdr>
        </w:div>
        <w:div w:id="1343165100">
          <w:marLeft w:val="0"/>
          <w:marRight w:val="0"/>
          <w:marTop w:val="0"/>
          <w:marBottom w:val="0"/>
          <w:divBdr>
            <w:top w:val="none" w:sz="0" w:space="0" w:color="auto"/>
            <w:left w:val="none" w:sz="0" w:space="0" w:color="auto"/>
            <w:bottom w:val="none" w:sz="0" w:space="0" w:color="auto"/>
            <w:right w:val="none" w:sz="0" w:space="0" w:color="auto"/>
          </w:divBdr>
        </w:div>
        <w:div w:id="1359547979">
          <w:marLeft w:val="0"/>
          <w:marRight w:val="0"/>
          <w:marTop w:val="0"/>
          <w:marBottom w:val="0"/>
          <w:divBdr>
            <w:top w:val="none" w:sz="0" w:space="0" w:color="auto"/>
            <w:left w:val="none" w:sz="0" w:space="0" w:color="auto"/>
            <w:bottom w:val="none" w:sz="0" w:space="0" w:color="auto"/>
            <w:right w:val="none" w:sz="0" w:space="0" w:color="auto"/>
          </w:divBdr>
        </w:div>
        <w:div w:id="1416710219">
          <w:marLeft w:val="0"/>
          <w:marRight w:val="0"/>
          <w:marTop w:val="0"/>
          <w:marBottom w:val="0"/>
          <w:divBdr>
            <w:top w:val="none" w:sz="0" w:space="0" w:color="auto"/>
            <w:left w:val="none" w:sz="0" w:space="0" w:color="auto"/>
            <w:bottom w:val="none" w:sz="0" w:space="0" w:color="auto"/>
            <w:right w:val="none" w:sz="0" w:space="0" w:color="auto"/>
          </w:divBdr>
        </w:div>
        <w:div w:id="1489831785">
          <w:marLeft w:val="0"/>
          <w:marRight w:val="0"/>
          <w:marTop w:val="0"/>
          <w:marBottom w:val="0"/>
          <w:divBdr>
            <w:top w:val="none" w:sz="0" w:space="0" w:color="auto"/>
            <w:left w:val="none" w:sz="0" w:space="0" w:color="auto"/>
            <w:bottom w:val="none" w:sz="0" w:space="0" w:color="auto"/>
            <w:right w:val="none" w:sz="0" w:space="0" w:color="auto"/>
          </w:divBdr>
        </w:div>
        <w:div w:id="1552426774">
          <w:marLeft w:val="0"/>
          <w:marRight w:val="0"/>
          <w:marTop w:val="0"/>
          <w:marBottom w:val="0"/>
          <w:divBdr>
            <w:top w:val="none" w:sz="0" w:space="0" w:color="auto"/>
            <w:left w:val="none" w:sz="0" w:space="0" w:color="auto"/>
            <w:bottom w:val="none" w:sz="0" w:space="0" w:color="auto"/>
            <w:right w:val="none" w:sz="0" w:space="0" w:color="auto"/>
          </w:divBdr>
        </w:div>
        <w:div w:id="1900045860">
          <w:marLeft w:val="0"/>
          <w:marRight w:val="0"/>
          <w:marTop w:val="0"/>
          <w:marBottom w:val="0"/>
          <w:divBdr>
            <w:top w:val="none" w:sz="0" w:space="0" w:color="auto"/>
            <w:left w:val="none" w:sz="0" w:space="0" w:color="auto"/>
            <w:bottom w:val="none" w:sz="0" w:space="0" w:color="auto"/>
            <w:right w:val="none" w:sz="0" w:space="0" w:color="auto"/>
          </w:divBdr>
        </w:div>
        <w:div w:id="2019499082">
          <w:marLeft w:val="0"/>
          <w:marRight w:val="0"/>
          <w:marTop w:val="0"/>
          <w:marBottom w:val="0"/>
          <w:divBdr>
            <w:top w:val="none" w:sz="0" w:space="0" w:color="auto"/>
            <w:left w:val="none" w:sz="0" w:space="0" w:color="auto"/>
            <w:bottom w:val="none" w:sz="0" w:space="0" w:color="auto"/>
            <w:right w:val="none" w:sz="0" w:space="0" w:color="auto"/>
          </w:divBdr>
        </w:div>
        <w:div w:id="2028752524">
          <w:marLeft w:val="0"/>
          <w:marRight w:val="0"/>
          <w:marTop w:val="0"/>
          <w:marBottom w:val="0"/>
          <w:divBdr>
            <w:top w:val="none" w:sz="0" w:space="0" w:color="auto"/>
            <w:left w:val="none" w:sz="0" w:space="0" w:color="auto"/>
            <w:bottom w:val="none" w:sz="0" w:space="0" w:color="auto"/>
            <w:right w:val="none" w:sz="0" w:space="0" w:color="auto"/>
          </w:divBdr>
        </w:div>
        <w:div w:id="2093889527">
          <w:marLeft w:val="0"/>
          <w:marRight w:val="0"/>
          <w:marTop w:val="0"/>
          <w:marBottom w:val="0"/>
          <w:divBdr>
            <w:top w:val="none" w:sz="0" w:space="0" w:color="auto"/>
            <w:left w:val="none" w:sz="0" w:space="0" w:color="auto"/>
            <w:bottom w:val="none" w:sz="0" w:space="0" w:color="auto"/>
            <w:right w:val="none" w:sz="0" w:space="0" w:color="auto"/>
          </w:divBdr>
        </w:div>
        <w:div w:id="2137791208">
          <w:marLeft w:val="0"/>
          <w:marRight w:val="0"/>
          <w:marTop w:val="0"/>
          <w:marBottom w:val="0"/>
          <w:divBdr>
            <w:top w:val="none" w:sz="0" w:space="0" w:color="auto"/>
            <w:left w:val="none" w:sz="0" w:space="0" w:color="auto"/>
            <w:bottom w:val="none" w:sz="0" w:space="0" w:color="auto"/>
            <w:right w:val="none" w:sz="0" w:space="0" w:color="auto"/>
          </w:divBdr>
        </w:div>
      </w:divsChild>
    </w:div>
    <w:div w:id="1895047505">
      <w:bodyDiv w:val="1"/>
      <w:marLeft w:val="0"/>
      <w:marRight w:val="0"/>
      <w:marTop w:val="0"/>
      <w:marBottom w:val="0"/>
      <w:divBdr>
        <w:top w:val="none" w:sz="0" w:space="0" w:color="auto"/>
        <w:left w:val="none" w:sz="0" w:space="0" w:color="auto"/>
        <w:bottom w:val="none" w:sz="0" w:space="0" w:color="auto"/>
        <w:right w:val="none" w:sz="0" w:space="0" w:color="auto"/>
      </w:divBdr>
      <w:divsChild>
        <w:div w:id="207692828">
          <w:marLeft w:val="0"/>
          <w:marRight w:val="0"/>
          <w:marTop w:val="0"/>
          <w:marBottom w:val="0"/>
          <w:divBdr>
            <w:top w:val="none" w:sz="0" w:space="0" w:color="auto"/>
            <w:left w:val="none" w:sz="0" w:space="0" w:color="auto"/>
            <w:bottom w:val="none" w:sz="0" w:space="0" w:color="auto"/>
            <w:right w:val="none" w:sz="0" w:space="0" w:color="auto"/>
          </w:divBdr>
        </w:div>
        <w:div w:id="243027170">
          <w:marLeft w:val="0"/>
          <w:marRight w:val="0"/>
          <w:marTop w:val="0"/>
          <w:marBottom w:val="0"/>
          <w:divBdr>
            <w:top w:val="none" w:sz="0" w:space="0" w:color="auto"/>
            <w:left w:val="none" w:sz="0" w:space="0" w:color="auto"/>
            <w:bottom w:val="none" w:sz="0" w:space="0" w:color="auto"/>
            <w:right w:val="none" w:sz="0" w:space="0" w:color="auto"/>
          </w:divBdr>
        </w:div>
        <w:div w:id="430900329">
          <w:marLeft w:val="0"/>
          <w:marRight w:val="0"/>
          <w:marTop w:val="0"/>
          <w:marBottom w:val="0"/>
          <w:divBdr>
            <w:top w:val="none" w:sz="0" w:space="0" w:color="auto"/>
            <w:left w:val="none" w:sz="0" w:space="0" w:color="auto"/>
            <w:bottom w:val="none" w:sz="0" w:space="0" w:color="auto"/>
            <w:right w:val="none" w:sz="0" w:space="0" w:color="auto"/>
          </w:divBdr>
        </w:div>
        <w:div w:id="439377419">
          <w:marLeft w:val="0"/>
          <w:marRight w:val="0"/>
          <w:marTop w:val="0"/>
          <w:marBottom w:val="0"/>
          <w:divBdr>
            <w:top w:val="none" w:sz="0" w:space="0" w:color="auto"/>
            <w:left w:val="none" w:sz="0" w:space="0" w:color="auto"/>
            <w:bottom w:val="none" w:sz="0" w:space="0" w:color="auto"/>
            <w:right w:val="none" w:sz="0" w:space="0" w:color="auto"/>
          </w:divBdr>
        </w:div>
        <w:div w:id="657730967">
          <w:marLeft w:val="0"/>
          <w:marRight w:val="0"/>
          <w:marTop w:val="0"/>
          <w:marBottom w:val="0"/>
          <w:divBdr>
            <w:top w:val="none" w:sz="0" w:space="0" w:color="auto"/>
            <w:left w:val="none" w:sz="0" w:space="0" w:color="auto"/>
            <w:bottom w:val="none" w:sz="0" w:space="0" w:color="auto"/>
            <w:right w:val="none" w:sz="0" w:space="0" w:color="auto"/>
          </w:divBdr>
        </w:div>
        <w:div w:id="919561407">
          <w:marLeft w:val="0"/>
          <w:marRight w:val="0"/>
          <w:marTop w:val="0"/>
          <w:marBottom w:val="0"/>
          <w:divBdr>
            <w:top w:val="none" w:sz="0" w:space="0" w:color="auto"/>
            <w:left w:val="none" w:sz="0" w:space="0" w:color="auto"/>
            <w:bottom w:val="none" w:sz="0" w:space="0" w:color="auto"/>
            <w:right w:val="none" w:sz="0" w:space="0" w:color="auto"/>
          </w:divBdr>
        </w:div>
        <w:div w:id="1186627066">
          <w:marLeft w:val="0"/>
          <w:marRight w:val="0"/>
          <w:marTop w:val="0"/>
          <w:marBottom w:val="0"/>
          <w:divBdr>
            <w:top w:val="none" w:sz="0" w:space="0" w:color="auto"/>
            <w:left w:val="none" w:sz="0" w:space="0" w:color="auto"/>
            <w:bottom w:val="none" w:sz="0" w:space="0" w:color="auto"/>
            <w:right w:val="none" w:sz="0" w:space="0" w:color="auto"/>
          </w:divBdr>
        </w:div>
        <w:div w:id="1191069060">
          <w:marLeft w:val="0"/>
          <w:marRight w:val="0"/>
          <w:marTop w:val="0"/>
          <w:marBottom w:val="0"/>
          <w:divBdr>
            <w:top w:val="none" w:sz="0" w:space="0" w:color="auto"/>
            <w:left w:val="none" w:sz="0" w:space="0" w:color="auto"/>
            <w:bottom w:val="none" w:sz="0" w:space="0" w:color="auto"/>
            <w:right w:val="none" w:sz="0" w:space="0" w:color="auto"/>
          </w:divBdr>
        </w:div>
        <w:div w:id="1206719811">
          <w:marLeft w:val="0"/>
          <w:marRight w:val="0"/>
          <w:marTop w:val="0"/>
          <w:marBottom w:val="0"/>
          <w:divBdr>
            <w:top w:val="none" w:sz="0" w:space="0" w:color="auto"/>
            <w:left w:val="none" w:sz="0" w:space="0" w:color="auto"/>
            <w:bottom w:val="none" w:sz="0" w:space="0" w:color="auto"/>
            <w:right w:val="none" w:sz="0" w:space="0" w:color="auto"/>
          </w:divBdr>
        </w:div>
        <w:div w:id="1981223078">
          <w:marLeft w:val="0"/>
          <w:marRight w:val="0"/>
          <w:marTop w:val="0"/>
          <w:marBottom w:val="0"/>
          <w:divBdr>
            <w:top w:val="none" w:sz="0" w:space="0" w:color="auto"/>
            <w:left w:val="none" w:sz="0" w:space="0" w:color="auto"/>
            <w:bottom w:val="none" w:sz="0" w:space="0" w:color="auto"/>
            <w:right w:val="none" w:sz="0" w:space="0" w:color="auto"/>
          </w:divBdr>
        </w:div>
      </w:divsChild>
    </w:div>
    <w:div w:id="1915823111">
      <w:bodyDiv w:val="1"/>
      <w:marLeft w:val="0"/>
      <w:marRight w:val="0"/>
      <w:marTop w:val="0"/>
      <w:marBottom w:val="0"/>
      <w:divBdr>
        <w:top w:val="none" w:sz="0" w:space="0" w:color="auto"/>
        <w:left w:val="none" w:sz="0" w:space="0" w:color="auto"/>
        <w:bottom w:val="none" w:sz="0" w:space="0" w:color="auto"/>
        <w:right w:val="none" w:sz="0" w:space="0" w:color="auto"/>
      </w:divBdr>
      <w:divsChild>
        <w:div w:id="1056659482">
          <w:marLeft w:val="0"/>
          <w:marRight w:val="0"/>
          <w:marTop w:val="0"/>
          <w:marBottom w:val="0"/>
          <w:divBdr>
            <w:top w:val="none" w:sz="0" w:space="0" w:color="auto"/>
            <w:left w:val="none" w:sz="0" w:space="0" w:color="auto"/>
            <w:bottom w:val="none" w:sz="0" w:space="0" w:color="auto"/>
            <w:right w:val="none" w:sz="0" w:space="0" w:color="auto"/>
          </w:divBdr>
        </w:div>
      </w:divsChild>
    </w:div>
    <w:div w:id="1925454348">
      <w:bodyDiv w:val="1"/>
      <w:marLeft w:val="0"/>
      <w:marRight w:val="0"/>
      <w:marTop w:val="0"/>
      <w:marBottom w:val="0"/>
      <w:divBdr>
        <w:top w:val="none" w:sz="0" w:space="0" w:color="auto"/>
        <w:left w:val="none" w:sz="0" w:space="0" w:color="auto"/>
        <w:bottom w:val="none" w:sz="0" w:space="0" w:color="auto"/>
        <w:right w:val="none" w:sz="0" w:space="0" w:color="auto"/>
      </w:divBdr>
      <w:divsChild>
        <w:div w:id="1437554854">
          <w:marLeft w:val="0"/>
          <w:marRight w:val="0"/>
          <w:marTop w:val="0"/>
          <w:marBottom w:val="0"/>
          <w:divBdr>
            <w:top w:val="none" w:sz="0" w:space="0" w:color="auto"/>
            <w:left w:val="none" w:sz="0" w:space="0" w:color="auto"/>
            <w:bottom w:val="none" w:sz="0" w:space="0" w:color="auto"/>
            <w:right w:val="none" w:sz="0" w:space="0" w:color="auto"/>
          </w:divBdr>
        </w:div>
        <w:div w:id="2138524086">
          <w:marLeft w:val="0"/>
          <w:marRight w:val="0"/>
          <w:marTop w:val="0"/>
          <w:marBottom w:val="0"/>
          <w:divBdr>
            <w:top w:val="none" w:sz="0" w:space="0" w:color="auto"/>
            <w:left w:val="none" w:sz="0" w:space="0" w:color="auto"/>
            <w:bottom w:val="none" w:sz="0" w:space="0" w:color="auto"/>
            <w:right w:val="none" w:sz="0" w:space="0" w:color="auto"/>
          </w:divBdr>
        </w:div>
      </w:divsChild>
    </w:div>
    <w:div w:id="1945722744">
      <w:bodyDiv w:val="1"/>
      <w:marLeft w:val="0"/>
      <w:marRight w:val="0"/>
      <w:marTop w:val="0"/>
      <w:marBottom w:val="0"/>
      <w:divBdr>
        <w:top w:val="none" w:sz="0" w:space="0" w:color="auto"/>
        <w:left w:val="none" w:sz="0" w:space="0" w:color="auto"/>
        <w:bottom w:val="none" w:sz="0" w:space="0" w:color="auto"/>
        <w:right w:val="none" w:sz="0" w:space="0" w:color="auto"/>
      </w:divBdr>
      <w:divsChild>
        <w:div w:id="1421559873">
          <w:marLeft w:val="0"/>
          <w:marRight w:val="0"/>
          <w:marTop w:val="0"/>
          <w:marBottom w:val="0"/>
          <w:divBdr>
            <w:top w:val="none" w:sz="0" w:space="0" w:color="auto"/>
            <w:left w:val="none" w:sz="0" w:space="0" w:color="auto"/>
            <w:bottom w:val="none" w:sz="0" w:space="0" w:color="auto"/>
            <w:right w:val="none" w:sz="0" w:space="0" w:color="auto"/>
          </w:divBdr>
        </w:div>
      </w:divsChild>
    </w:div>
    <w:div w:id="1949124073">
      <w:bodyDiv w:val="1"/>
      <w:marLeft w:val="0"/>
      <w:marRight w:val="0"/>
      <w:marTop w:val="0"/>
      <w:marBottom w:val="0"/>
      <w:divBdr>
        <w:top w:val="none" w:sz="0" w:space="0" w:color="auto"/>
        <w:left w:val="none" w:sz="0" w:space="0" w:color="auto"/>
        <w:bottom w:val="none" w:sz="0" w:space="0" w:color="auto"/>
        <w:right w:val="none" w:sz="0" w:space="0" w:color="auto"/>
      </w:divBdr>
      <w:divsChild>
        <w:div w:id="1889411244">
          <w:marLeft w:val="0"/>
          <w:marRight w:val="0"/>
          <w:marTop w:val="0"/>
          <w:marBottom w:val="0"/>
          <w:divBdr>
            <w:top w:val="none" w:sz="0" w:space="0" w:color="auto"/>
            <w:left w:val="none" w:sz="0" w:space="0" w:color="auto"/>
            <w:bottom w:val="none" w:sz="0" w:space="0" w:color="auto"/>
            <w:right w:val="none" w:sz="0" w:space="0" w:color="auto"/>
          </w:divBdr>
        </w:div>
      </w:divsChild>
    </w:div>
    <w:div w:id="1957906085">
      <w:bodyDiv w:val="1"/>
      <w:marLeft w:val="0"/>
      <w:marRight w:val="0"/>
      <w:marTop w:val="0"/>
      <w:marBottom w:val="0"/>
      <w:divBdr>
        <w:top w:val="none" w:sz="0" w:space="0" w:color="auto"/>
        <w:left w:val="none" w:sz="0" w:space="0" w:color="auto"/>
        <w:bottom w:val="none" w:sz="0" w:space="0" w:color="auto"/>
        <w:right w:val="none" w:sz="0" w:space="0" w:color="auto"/>
      </w:divBdr>
    </w:div>
    <w:div w:id="1970234589">
      <w:bodyDiv w:val="1"/>
      <w:marLeft w:val="0"/>
      <w:marRight w:val="0"/>
      <w:marTop w:val="0"/>
      <w:marBottom w:val="0"/>
      <w:divBdr>
        <w:top w:val="none" w:sz="0" w:space="0" w:color="auto"/>
        <w:left w:val="none" w:sz="0" w:space="0" w:color="auto"/>
        <w:bottom w:val="none" w:sz="0" w:space="0" w:color="auto"/>
        <w:right w:val="none" w:sz="0" w:space="0" w:color="auto"/>
      </w:divBdr>
    </w:div>
    <w:div w:id="1988512727">
      <w:bodyDiv w:val="1"/>
      <w:marLeft w:val="0"/>
      <w:marRight w:val="0"/>
      <w:marTop w:val="0"/>
      <w:marBottom w:val="0"/>
      <w:divBdr>
        <w:top w:val="none" w:sz="0" w:space="0" w:color="auto"/>
        <w:left w:val="none" w:sz="0" w:space="0" w:color="auto"/>
        <w:bottom w:val="none" w:sz="0" w:space="0" w:color="auto"/>
        <w:right w:val="none" w:sz="0" w:space="0" w:color="auto"/>
      </w:divBdr>
      <w:divsChild>
        <w:div w:id="26376324">
          <w:marLeft w:val="0"/>
          <w:marRight w:val="0"/>
          <w:marTop w:val="0"/>
          <w:marBottom w:val="0"/>
          <w:divBdr>
            <w:top w:val="none" w:sz="0" w:space="0" w:color="auto"/>
            <w:left w:val="none" w:sz="0" w:space="0" w:color="auto"/>
            <w:bottom w:val="none" w:sz="0" w:space="0" w:color="auto"/>
            <w:right w:val="none" w:sz="0" w:space="0" w:color="auto"/>
          </w:divBdr>
        </w:div>
        <w:div w:id="155076481">
          <w:marLeft w:val="0"/>
          <w:marRight w:val="0"/>
          <w:marTop w:val="0"/>
          <w:marBottom w:val="0"/>
          <w:divBdr>
            <w:top w:val="none" w:sz="0" w:space="0" w:color="auto"/>
            <w:left w:val="none" w:sz="0" w:space="0" w:color="auto"/>
            <w:bottom w:val="none" w:sz="0" w:space="0" w:color="auto"/>
            <w:right w:val="none" w:sz="0" w:space="0" w:color="auto"/>
          </w:divBdr>
        </w:div>
        <w:div w:id="336689398">
          <w:marLeft w:val="0"/>
          <w:marRight w:val="0"/>
          <w:marTop w:val="0"/>
          <w:marBottom w:val="0"/>
          <w:divBdr>
            <w:top w:val="none" w:sz="0" w:space="0" w:color="auto"/>
            <w:left w:val="none" w:sz="0" w:space="0" w:color="auto"/>
            <w:bottom w:val="none" w:sz="0" w:space="0" w:color="auto"/>
            <w:right w:val="none" w:sz="0" w:space="0" w:color="auto"/>
          </w:divBdr>
        </w:div>
        <w:div w:id="344283571">
          <w:marLeft w:val="0"/>
          <w:marRight w:val="0"/>
          <w:marTop w:val="0"/>
          <w:marBottom w:val="0"/>
          <w:divBdr>
            <w:top w:val="none" w:sz="0" w:space="0" w:color="auto"/>
            <w:left w:val="none" w:sz="0" w:space="0" w:color="auto"/>
            <w:bottom w:val="none" w:sz="0" w:space="0" w:color="auto"/>
            <w:right w:val="none" w:sz="0" w:space="0" w:color="auto"/>
          </w:divBdr>
        </w:div>
        <w:div w:id="365571472">
          <w:marLeft w:val="0"/>
          <w:marRight w:val="0"/>
          <w:marTop w:val="0"/>
          <w:marBottom w:val="0"/>
          <w:divBdr>
            <w:top w:val="none" w:sz="0" w:space="0" w:color="auto"/>
            <w:left w:val="none" w:sz="0" w:space="0" w:color="auto"/>
            <w:bottom w:val="none" w:sz="0" w:space="0" w:color="auto"/>
            <w:right w:val="none" w:sz="0" w:space="0" w:color="auto"/>
          </w:divBdr>
        </w:div>
        <w:div w:id="403843288">
          <w:marLeft w:val="0"/>
          <w:marRight w:val="0"/>
          <w:marTop w:val="0"/>
          <w:marBottom w:val="0"/>
          <w:divBdr>
            <w:top w:val="none" w:sz="0" w:space="0" w:color="auto"/>
            <w:left w:val="none" w:sz="0" w:space="0" w:color="auto"/>
            <w:bottom w:val="none" w:sz="0" w:space="0" w:color="auto"/>
            <w:right w:val="none" w:sz="0" w:space="0" w:color="auto"/>
          </w:divBdr>
        </w:div>
        <w:div w:id="564530880">
          <w:marLeft w:val="0"/>
          <w:marRight w:val="0"/>
          <w:marTop w:val="0"/>
          <w:marBottom w:val="0"/>
          <w:divBdr>
            <w:top w:val="none" w:sz="0" w:space="0" w:color="auto"/>
            <w:left w:val="none" w:sz="0" w:space="0" w:color="auto"/>
            <w:bottom w:val="none" w:sz="0" w:space="0" w:color="auto"/>
            <w:right w:val="none" w:sz="0" w:space="0" w:color="auto"/>
          </w:divBdr>
        </w:div>
        <w:div w:id="575938078">
          <w:marLeft w:val="0"/>
          <w:marRight w:val="0"/>
          <w:marTop w:val="0"/>
          <w:marBottom w:val="0"/>
          <w:divBdr>
            <w:top w:val="none" w:sz="0" w:space="0" w:color="auto"/>
            <w:left w:val="none" w:sz="0" w:space="0" w:color="auto"/>
            <w:bottom w:val="none" w:sz="0" w:space="0" w:color="auto"/>
            <w:right w:val="none" w:sz="0" w:space="0" w:color="auto"/>
          </w:divBdr>
        </w:div>
        <w:div w:id="592324345">
          <w:marLeft w:val="0"/>
          <w:marRight w:val="0"/>
          <w:marTop w:val="0"/>
          <w:marBottom w:val="0"/>
          <w:divBdr>
            <w:top w:val="none" w:sz="0" w:space="0" w:color="auto"/>
            <w:left w:val="none" w:sz="0" w:space="0" w:color="auto"/>
            <w:bottom w:val="none" w:sz="0" w:space="0" w:color="auto"/>
            <w:right w:val="none" w:sz="0" w:space="0" w:color="auto"/>
          </w:divBdr>
        </w:div>
        <w:div w:id="629628828">
          <w:marLeft w:val="0"/>
          <w:marRight w:val="0"/>
          <w:marTop w:val="0"/>
          <w:marBottom w:val="0"/>
          <w:divBdr>
            <w:top w:val="none" w:sz="0" w:space="0" w:color="auto"/>
            <w:left w:val="none" w:sz="0" w:space="0" w:color="auto"/>
            <w:bottom w:val="none" w:sz="0" w:space="0" w:color="auto"/>
            <w:right w:val="none" w:sz="0" w:space="0" w:color="auto"/>
          </w:divBdr>
        </w:div>
        <w:div w:id="790435505">
          <w:marLeft w:val="0"/>
          <w:marRight w:val="0"/>
          <w:marTop w:val="0"/>
          <w:marBottom w:val="0"/>
          <w:divBdr>
            <w:top w:val="none" w:sz="0" w:space="0" w:color="auto"/>
            <w:left w:val="none" w:sz="0" w:space="0" w:color="auto"/>
            <w:bottom w:val="none" w:sz="0" w:space="0" w:color="auto"/>
            <w:right w:val="none" w:sz="0" w:space="0" w:color="auto"/>
          </w:divBdr>
        </w:div>
        <w:div w:id="1161459881">
          <w:marLeft w:val="0"/>
          <w:marRight w:val="0"/>
          <w:marTop w:val="0"/>
          <w:marBottom w:val="0"/>
          <w:divBdr>
            <w:top w:val="none" w:sz="0" w:space="0" w:color="auto"/>
            <w:left w:val="none" w:sz="0" w:space="0" w:color="auto"/>
            <w:bottom w:val="none" w:sz="0" w:space="0" w:color="auto"/>
            <w:right w:val="none" w:sz="0" w:space="0" w:color="auto"/>
          </w:divBdr>
        </w:div>
        <w:div w:id="1205481548">
          <w:marLeft w:val="0"/>
          <w:marRight w:val="0"/>
          <w:marTop w:val="0"/>
          <w:marBottom w:val="0"/>
          <w:divBdr>
            <w:top w:val="none" w:sz="0" w:space="0" w:color="auto"/>
            <w:left w:val="none" w:sz="0" w:space="0" w:color="auto"/>
            <w:bottom w:val="none" w:sz="0" w:space="0" w:color="auto"/>
            <w:right w:val="none" w:sz="0" w:space="0" w:color="auto"/>
          </w:divBdr>
        </w:div>
        <w:div w:id="1362169910">
          <w:marLeft w:val="0"/>
          <w:marRight w:val="0"/>
          <w:marTop w:val="0"/>
          <w:marBottom w:val="0"/>
          <w:divBdr>
            <w:top w:val="none" w:sz="0" w:space="0" w:color="auto"/>
            <w:left w:val="none" w:sz="0" w:space="0" w:color="auto"/>
            <w:bottom w:val="none" w:sz="0" w:space="0" w:color="auto"/>
            <w:right w:val="none" w:sz="0" w:space="0" w:color="auto"/>
          </w:divBdr>
        </w:div>
        <w:div w:id="1503199259">
          <w:marLeft w:val="0"/>
          <w:marRight w:val="0"/>
          <w:marTop w:val="0"/>
          <w:marBottom w:val="0"/>
          <w:divBdr>
            <w:top w:val="none" w:sz="0" w:space="0" w:color="auto"/>
            <w:left w:val="none" w:sz="0" w:space="0" w:color="auto"/>
            <w:bottom w:val="none" w:sz="0" w:space="0" w:color="auto"/>
            <w:right w:val="none" w:sz="0" w:space="0" w:color="auto"/>
          </w:divBdr>
        </w:div>
        <w:div w:id="1548302719">
          <w:marLeft w:val="0"/>
          <w:marRight w:val="0"/>
          <w:marTop w:val="0"/>
          <w:marBottom w:val="0"/>
          <w:divBdr>
            <w:top w:val="none" w:sz="0" w:space="0" w:color="auto"/>
            <w:left w:val="none" w:sz="0" w:space="0" w:color="auto"/>
            <w:bottom w:val="none" w:sz="0" w:space="0" w:color="auto"/>
            <w:right w:val="none" w:sz="0" w:space="0" w:color="auto"/>
          </w:divBdr>
        </w:div>
        <w:div w:id="1736003307">
          <w:marLeft w:val="0"/>
          <w:marRight w:val="0"/>
          <w:marTop w:val="0"/>
          <w:marBottom w:val="0"/>
          <w:divBdr>
            <w:top w:val="none" w:sz="0" w:space="0" w:color="auto"/>
            <w:left w:val="none" w:sz="0" w:space="0" w:color="auto"/>
            <w:bottom w:val="none" w:sz="0" w:space="0" w:color="auto"/>
            <w:right w:val="none" w:sz="0" w:space="0" w:color="auto"/>
          </w:divBdr>
        </w:div>
        <w:div w:id="1756393681">
          <w:marLeft w:val="0"/>
          <w:marRight w:val="0"/>
          <w:marTop w:val="0"/>
          <w:marBottom w:val="0"/>
          <w:divBdr>
            <w:top w:val="none" w:sz="0" w:space="0" w:color="auto"/>
            <w:left w:val="none" w:sz="0" w:space="0" w:color="auto"/>
            <w:bottom w:val="none" w:sz="0" w:space="0" w:color="auto"/>
            <w:right w:val="none" w:sz="0" w:space="0" w:color="auto"/>
          </w:divBdr>
        </w:div>
        <w:div w:id="1965035633">
          <w:marLeft w:val="0"/>
          <w:marRight w:val="0"/>
          <w:marTop w:val="0"/>
          <w:marBottom w:val="0"/>
          <w:divBdr>
            <w:top w:val="none" w:sz="0" w:space="0" w:color="auto"/>
            <w:left w:val="none" w:sz="0" w:space="0" w:color="auto"/>
            <w:bottom w:val="none" w:sz="0" w:space="0" w:color="auto"/>
            <w:right w:val="none" w:sz="0" w:space="0" w:color="auto"/>
          </w:divBdr>
        </w:div>
        <w:div w:id="2120485553">
          <w:marLeft w:val="0"/>
          <w:marRight w:val="0"/>
          <w:marTop w:val="0"/>
          <w:marBottom w:val="0"/>
          <w:divBdr>
            <w:top w:val="none" w:sz="0" w:space="0" w:color="auto"/>
            <w:left w:val="none" w:sz="0" w:space="0" w:color="auto"/>
            <w:bottom w:val="none" w:sz="0" w:space="0" w:color="auto"/>
            <w:right w:val="none" w:sz="0" w:space="0" w:color="auto"/>
          </w:divBdr>
        </w:div>
      </w:divsChild>
    </w:div>
    <w:div w:id="2001076940">
      <w:bodyDiv w:val="1"/>
      <w:marLeft w:val="0"/>
      <w:marRight w:val="0"/>
      <w:marTop w:val="0"/>
      <w:marBottom w:val="0"/>
      <w:divBdr>
        <w:top w:val="none" w:sz="0" w:space="0" w:color="auto"/>
        <w:left w:val="none" w:sz="0" w:space="0" w:color="auto"/>
        <w:bottom w:val="none" w:sz="0" w:space="0" w:color="auto"/>
        <w:right w:val="none" w:sz="0" w:space="0" w:color="auto"/>
      </w:divBdr>
      <w:divsChild>
        <w:div w:id="529025556">
          <w:marLeft w:val="0"/>
          <w:marRight w:val="0"/>
          <w:marTop w:val="0"/>
          <w:marBottom w:val="0"/>
          <w:divBdr>
            <w:top w:val="none" w:sz="0" w:space="0" w:color="auto"/>
            <w:left w:val="none" w:sz="0" w:space="0" w:color="auto"/>
            <w:bottom w:val="none" w:sz="0" w:space="0" w:color="auto"/>
            <w:right w:val="none" w:sz="0" w:space="0" w:color="auto"/>
          </w:divBdr>
        </w:div>
      </w:divsChild>
    </w:div>
    <w:div w:id="2007778366">
      <w:bodyDiv w:val="1"/>
      <w:marLeft w:val="0"/>
      <w:marRight w:val="0"/>
      <w:marTop w:val="0"/>
      <w:marBottom w:val="0"/>
      <w:divBdr>
        <w:top w:val="none" w:sz="0" w:space="0" w:color="auto"/>
        <w:left w:val="none" w:sz="0" w:space="0" w:color="auto"/>
        <w:bottom w:val="none" w:sz="0" w:space="0" w:color="auto"/>
        <w:right w:val="none" w:sz="0" w:space="0" w:color="auto"/>
      </w:divBdr>
      <w:divsChild>
        <w:div w:id="820191574">
          <w:marLeft w:val="0"/>
          <w:marRight w:val="0"/>
          <w:marTop w:val="0"/>
          <w:marBottom w:val="0"/>
          <w:divBdr>
            <w:top w:val="none" w:sz="0" w:space="0" w:color="auto"/>
            <w:left w:val="none" w:sz="0" w:space="0" w:color="auto"/>
            <w:bottom w:val="none" w:sz="0" w:space="0" w:color="auto"/>
            <w:right w:val="none" w:sz="0" w:space="0" w:color="auto"/>
          </w:divBdr>
        </w:div>
      </w:divsChild>
    </w:div>
    <w:div w:id="2019579384">
      <w:bodyDiv w:val="1"/>
      <w:marLeft w:val="0"/>
      <w:marRight w:val="0"/>
      <w:marTop w:val="0"/>
      <w:marBottom w:val="0"/>
      <w:divBdr>
        <w:top w:val="none" w:sz="0" w:space="0" w:color="auto"/>
        <w:left w:val="none" w:sz="0" w:space="0" w:color="auto"/>
        <w:bottom w:val="none" w:sz="0" w:space="0" w:color="auto"/>
        <w:right w:val="none" w:sz="0" w:space="0" w:color="auto"/>
      </w:divBdr>
      <w:divsChild>
        <w:div w:id="1047144183">
          <w:marLeft w:val="0"/>
          <w:marRight w:val="0"/>
          <w:marTop w:val="0"/>
          <w:marBottom w:val="0"/>
          <w:divBdr>
            <w:top w:val="none" w:sz="0" w:space="0" w:color="auto"/>
            <w:left w:val="none" w:sz="0" w:space="0" w:color="auto"/>
            <w:bottom w:val="none" w:sz="0" w:space="0" w:color="auto"/>
            <w:right w:val="none" w:sz="0" w:space="0" w:color="auto"/>
          </w:divBdr>
        </w:div>
      </w:divsChild>
    </w:div>
    <w:div w:id="2022967845">
      <w:bodyDiv w:val="1"/>
      <w:marLeft w:val="0"/>
      <w:marRight w:val="0"/>
      <w:marTop w:val="0"/>
      <w:marBottom w:val="0"/>
      <w:divBdr>
        <w:top w:val="none" w:sz="0" w:space="0" w:color="auto"/>
        <w:left w:val="none" w:sz="0" w:space="0" w:color="auto"/>
        <w:bottom w:val="none" w:sz="0" w:space="0" w:color="auto"/>
        <w:right w:val="none" w:sz="0" w:space="0" w:color="auto"/>
      </w:divBdr>
      <w:divsChild>
        <w:div w:id="242954220">
          <w:marLeft w:val="0"/>
          <w:marRight w:val="0"/>
          <w:marTop w:val="0"/>
          <w:marBottom w:val="0"/>
          <w:divBdr>
            <w:top w:val="none" w:sz="0" w:space="0" w:color="auto"/>
            <w:left w:val="none" w:sz="0" w:space="0" w:color="auto"/>
            <w:bottom w:val="none" w:sz="0" w:space="0" w:color="auto"/>
            <w:right w:val="none" w:sz="0" w:space="0" w:color="auto"/>
          </w:divBdr>
        </w:div>
      </w:divsChild>
    </w:div>
    <w:div w:id="2037534039">
      <w:bodyDiv w:val="1"/>
      <w:marLeft w:val="0"/>
      <w:marRight w:val="0"/>
      <w:marTop w:val="0"/>
      <w:marBottom w:val="0"/>
      <w:divBdr>
        <w:top w:val="none" w:sz="0" w:space="0" w:color="auto"/>
        <w:left w:val="none" w:sz="0" w:space="0" w:color="auto"/>
        <w:bottom w:val="none" w:sz="0" w:space="0" w:color="auto"/>
        <w:right w:val="none" w:sz="0" w:space="0" w:color="auto"/>
      </w:divBdr>
      <w:divsChild>
        <w:div w:id="37166902">
          <w:marLeft w:val="0"/>
          <w:marRight w:val="0"/>
          <w:marTop w:val="0"/>
          <w:marBottom w:val="0"/>
          <w:divBdr>
            <w:top w:val="none" w:sz="0" w:space="0" w:color="auto"/>
            <w:left w:val="none" w:sz="0" w:space="0" w:color="auto"/>
            <w:bottom w:val="none" w:sz="0" w:space="0" w:color="auto"/>
            <w:right w:val="none" w:sz="0" w:space="0" w:color="auto"/>
          </w:divBdr>
        </w:div>
      </w:divsChild>
    </w:div>
    <w:div w:id="2038848319">
      <w:bodyDiv w:val="1"/>
      <w:marLeft w:val="0"/>
      <w:marRight w:val="0"/>
      <w:marTop w:val="0"/>
      <w:marBottom w:val="0"/>
      <w:divBdr>
        <w:top w:val="none" w:sz="0" w:space="0" w:color="auto"/>
        <w:left w:val="none" w:sz="0" w:space="0" w:color="auto"/>
        <w:bottom w:val="none" w:sz="0" w:space="0" w:color="auto"/>
        <w:right w:val="none" w:sz="0" w:space="0" w:color="auto"/>
      </w:divBdr>
    </w:div>
    <w:div w:id="2044477241">
      <w:bodyDiv w:val="1"/>
      <w:marLeft w:val="0"/>
      <w:marRight w:val="0"/>
      <w:marTop w:val="0"/>
      <w:marBottom w:val="0"/>
      <w:divBdr>
        <w:top w:val="none" w:sz="0" w:space="0" w:color="auto"/>
        <w:left w:val="none" w:sz="0" w:space="0" w:color="auto"/>
        <w:bottom w:val="none" w:sz="0" w:space="0" w:color="auto"/>
        <w:right w:val="none" w:sz="0" w:space="0" w:color="auto"/>
      </w:divBdr>
    </w:div>
    <w:div w:id="2045323900">
      <w:bodyDiv w:val="1"/>
      <w:marLeft w:val="0"/>
      <w:marRight w:val="0"/>
      <w:marTop w:val="0"/>
      <w:marBottom w:val="0"/>
      <w:divBdr>
        <w:top w:val="none" w:sz="0" w:space="0" w:color="auto"/>
        <w:left w:val="none" w:sz="0" w:space="0" w:color="auto"/>
        <w:bottom w:val="none" w:sz="0" w:space="0" w:color="auto"/>
        <w:right w:val="none" w:sz="0" w:space="0" w:color="auto"/>
      </w:divBdr>
      <w:divsChild>
        <w:div w:id="561403703">
          <w:marLeft w:val="0"/>
          <w:marRight w:val="0"/>
          <w:marTop w:val="0"/>
          <w:marBottom w:val="0"/>
          <w:divBdr>
            <w:top w:val="none" w:sz="0" w:space="0" w:color="auto"/>
            <w:left w:val="none" w:sz="0" w:space="0" w:color="auto"/>
            <w:bottom w:val="none" w:sz="0" w:space="0" w:color="auto"/>
            <w:right w:val="none" w:sz="0" w:space="0" w:color="auto"/>
          </w:divBdr>
        </w:div>
      </w:divsChild>
    </w:div>
    <w:div w:id="2057848473">
      <w:bodyDiv w:val="1"/>
      <w:marLeft w:val="0"/>
      <w:marRight w:val="0"/>
      <w:marTop w:val="0"/>
      <w:marBottom w:val="0"/>
      <w:divBdr>
        <w:top w:val="none" w:sz="0" w:space="0" w:color="auto"/>
        <w:left w:val="none" w:sz="0" w:space="0" w:color="auto"/>
        <w:bottom w:val="none" w:sz="0" w:space="0" w:color="auto"/>
        <w:right w:val="none" w:sz="0" w:space="0" w:color="auto"/>
      </w:divBdr>
      <w:divsChild>
        <w:div w:id="1746341632">
          <w:marLeft w:val="0"/>
          <w:marRight w:val="0"/>
          <w:marTop w:val="0"/>
          <w:marBottom w:val="0"/>
          <w:divBdr>
            <w:top w:val="none" w:sz="0" w:space="0" w:color="auto"/>
            <w:left w:val="none" w:sz="0" w:space="0" w:color="auto"/>
            <w:bottom w:val="none" w:sz="0" w:space="0" w:color="auto"/>
            <w:right w:val="none" w:sz="0" w:space="0" w:color="auto"/>
          </w:divBdr>
          <w:divsChild>
            <w:div w:id="49545358">
              <w:marLeft w:val="0"/>
              <w:marRight w:val="0"/>
              <w:marTop w:val="0"/>
              <w:marBottom w:val="0"/>
              <w:divBdr>
                <w:top w:val="none" w:sz="0" w:space="0" w:color="auto"/>
                <w:left w:val="none" w:sz="0" w:space="0" w:color="auto"/>
                <w:bottom w:val="none" w:sz="0" w:space="0" w:color="auto"/>
                <w:right w:val="none" w:sz="0" w:space="0" w:color="auto"/>
              </w:divBdr>
            </w:div>
            <w:div w:id="971405500">
              <w:marLeft w:val="0"/>
              <w:marRight w:val="0"/>
              <w:marTop w:val="0"/>
              <w:marBottom w:val="0"/>
              <w:divBdr>
                <w:top w:val="none" w:sz="0" w:space="0" w:color="auto"/>
                <w:left w:val="none" w:sz="0" w:space="0" w:color="auto"/>
                <w:bottom w:val="none" w:sz="0" w:space="0" w:color="auto"/>
                <w:right w:val="none" w:sz="0" w:space="0" w:color="auto"/>
              </w:divBdr>
            </w:div>
            <w:div w:id="1091706250">
              <w:marLeft w:val="0"/>
              <w:marRight w:val="0"/>
              <w:marTop w:val="0"/>
              <w:marBottom w:val="0"/>
              <w:divBdr>
                <w:top w:val="none" w:sz="0" w:space="0" w:color="auto"/>
                <w:left w:val="none" w:sz="0" w:space="0" w:color="auto"/>
                <w:bottom w:val="none" w:sz="0" w:space="0" w:color="auto"/>
                <w:right w:val="none" w:sz="0" w:space="0" w:color="auto"/>
              </w:divBdr>
            </w:div>
            <w:div w:id="1306885916">
              <w:marLeft w:val="0"/>
              <w:marRight w:val="0"/>
              <w:marTop w:val="0"/>
              <w:marBottom w:val="0"/>
              <w:divBdr>
                <w:top w:val="none" w:sz="0" w:space="0" w:color="auto"/>
                <w:left w:val="none" w:sz="0" w:space="0" w:color="auto"/>
                <w:bottom w:val="none" w:sz="0" w:space="0" w:color="auto"/>
                <w:right w:val="none" w:sz="0" w:space="0" w:color="auto"/>
              </w:divBdr>
            </w:div>
            <w:div w:id="210272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978880">
      <w:bodyDiv w:val="1"/>
      <w:marLeft w:val="0"/>
      <w:marRight w:val="0"/>
      <w:marTop w:val="0"/>
      <w:marBottom w:val="0"/>
      <w:divBdr>
        <w:top w:val="none" w:sz="0" w:space="0" w:color="auto"/>
        <w:left w:val="none" w:sz="0" w:space="0" w:color="auto"/>
        <w:bottom w:val="none" w:sz="0" w:space="0" w:color="auto"/>
        <w:right w:val="none" w:sz="0" w:space="0" w:color="auto"/>
      </w:divBdr>
      <w:divsChild>
        <w:div w:id="1469593270">
          <w:marLeft w:val="0"/>
          <w:marRight w:val="0"/>
          <w:marTop w:val="0"/>
          <w:marBottom w:val="0"/>
          <w:divBdr>
            <w:top w:val="none" w:sz="0" w:space="0" w:color="auto"/>
            <w:left w:val="none" w:sz="0" w:space="0" w:color="auto"/>
            <w:bottom w:val="none" w:sz="0" w:space="0" w:color="auto"/>
            <w:right w:val="none" w:sz="0" w:space="0" w:color="auto"/>
          </w:divBdr>
        </w:div>
      </w:divsChild>
    </w:div>
    <w:div w:id="2107842450">
      <w:bodyDiv w:val="1"/>
      <w:marLeft w:val="0"/>
      <w:marRight w:val="0"/>
      <w:marTop w:val="0"/>
      <w:marBottom w:val="0"/>
      <w:divBdr>
        <w:top w:val="none" w:sz="0" w:space="0" w:color="auto"/>
        <w:left w:val="none" w:sz="0" w:space="0" w:color="auto"/>
        <w:bottom w:val="none" w:sz="0" w:space="0" w:color="auto"/>
        <w:right w:val="none" w:sz="0" w:space="0" w:color="auto"/>
      </w:divBdr>
      <w:divsChild>
        <w:div w:id="1584946843">
          <w:marLeft w:val="0"/>
          <w:marRight w:val="0"/>
          <w:marTop w:val="0"/>
          <w:marBottom w:val="0"/>
          <w:divBdr>
            <w:top w:val="none" w:sz="0" w:space="0" w:color="auto"/>
            <w:left w:val="none" w:sz="0" w:space="0" w:color="auto"/>
            <w:bottom w:val="none" w:sz="0" w:space="0" w:color="auto"/>
            <w:right w:val="none" w:sz="0" w:space="0" w:color="auto"/>
          </w:divBdr>
        </w:div>
      </w:divsChild>
    </w:div>
    <w:div w:id="2124574045">
      <w:bodyDiv w:val="1"/>
      <w:marLeft w:val="0"/>
      <w:marRight w:val="0"/>
      <w:marTop w:val="0"/>
      <w:marBottom w:val="0"/>
      <w:divBdr>
        <w:top w:val="none" w:sz="0" w:space="0" w:color="auto"/>
        <w:left w:val="none" w:sz="0" w:space="0" w:color="auto"/>
        <w:bottom w:val="none" w:sz="0" w:space="0" w:color="auto"/>
        <w:right w:val="none" w:sz="0" w:space="0" w:color="auto"/>
      </w:divBdr>
      <w:divsChild>
        <w:div w:id="127431464">
          <w:marLeft w:val="0"/>
          <w:marRight w:val="0"/>
          <w:marTop w:val="0"/>
          <w:marBottom w:val="0"/>
          <w:divBdr>
            <w:top w:val="none" w:sz="0" w:space="0" w:color="auto"/>
            <w:left w:val="none" w:sz="0" w:space="0" w:color="auto"/>
            <w:bottom w:val="none" w:sz="0" w:space="0" w:color="auto"/>
            <w:right w:val="none" w:sz="0" w:space="0" w:color="auto"/>
          </w:divBdr>
        </w:div>
      </w:divsChild>
    </w:div>
    <w:div w:id="2127892638">
      <w:bodyDiv w:val="1"/>
      <w:marLeft w:val="0"/>
      <w:marRight w:val="0"/>
      <w:marTop w:val="0"/>
      <w:marBottom w:val="0"/>
      <w:divBdr>
        <w:top w:val="none" w:sz="0" w:space="0" w:color="auto"/>
        <w:left w:val="none" w:sz="0" w:space="0" w:color="auto"/>
        <w:bottom w:val="none" w:sz="0" w:space="0" w:color="auto"/>
        <w:right w:val="none" w:sz="0" w:space="0" w:color="auto"/>
      </w:divBdr>
      <w:divsChild>
        <w:div w:id="172186282">
          <w:marLeft w:val="0"/>
          <w:marRight w:val="0"/>
          <w:marTop w:val="0"/>
          <w:marBottom w:val="0"/>
          <w:divBdr>
            <w:top w:val="none" w:sz="0" w:space="0" w:color="auto"/>
            <w:left w:val="none" w:sz="0" w:space="0" w:color="auto"/>
            <w:bottom w:val="none" w:sz="0" w:space="0" w:color="auto"/>
            <w:right w:val="none" w:sz="0" w:space="0" w:color="auto"/>
          </w:divBdr>
        </w:div>
        <w:div w:id="1979532160">
          <w:marLeft w:val="75"/>
          <w:marRight w:val="0"/>
          <w:marTop w:val="0"/>
          <w:marBottom w:val="0"/>
          <w:divBdr>
            <w:top w:val="none" w:sz="0" w:space="0" w:color="auto"/>
            <w:left w:val="none" w:sz="0" w:space="0" w:color="auto"/>
            <w:bottom w:val="none" w:sz="0" w:space="0" w:color="auto"/>
            <w:right w:val="none" w:sz="0" w:space="0" w:color="auto"/>
          </w:divBdr>
          <w:divsChild>
            <w:div w:id="765927164">
              <w:marLeft w:val="0"/>
              <w:marRight w:val="150"/>
              <w:marTop w:val="0"/>
              <w:marBottom w:val="0"/>
              <w:divBdr>
                <w:top w:val="none" w:sz="0" w:space="0" w:color="auto"/>
                <w:left w:val="none" w:sz="0" w:space="0" w:color="auto"/>
                <w:bottom w:val="none" w:sz="0" w:space="0" w:color="auto"/>
                <w:right w:val="none" w:sz="0" w:space="0" w:color="auto"/>
              </w:divBdr>
              <w:divsChild>
                <w:div w:id="7101804">
                  <w:marLeft w:val="0"/>
                  <w:marRight w:val="0"/>
                  <w:marTop w:val="150"/>
                  <w:marBottom w:val="150"/>
                  <w:divBdr>
                    <w:top w:val="single" w:sz="6" w:space="0" w:color="FFFFFF"/>
                    <w:left w:val="single" w:sz="6" w:space="0" w:color="FFFFFF"/>
                    <w:bottom w:val="single" w:sz="6" w:space="0" w:color="FFFFFF"/>
                    <w:right w:val="single" w:sz="6" w:space="0" w:color="FFFFFF"/>
                  </w:divBdr>
                </w:div>
                <w:div w:id="234321310">
                  <w:marLeft w:val="0"/>
                  <w:marRight w:val="0"/>
                  <w:marTop w:val="0"/>
                  <w:marBottom w:val="0"/>
                  <w:divBdr>
                    <w:top w:val="none" w:sz="0" w:space="0" w:color="auto"/>
                    <w:left w:val="none" w:sz="0" w:space="0" w:color="auto"/>
                    <w:bottom w:val="none" w:sz="0" w:space="0" w:color="auto"/>
                    <w:right w:val="none" w:sz="0" w:space="0" w:color="auto"/>
                  </w:divBdr>
                </w:div>
                <w:div w:id="1185553941">
                  <w:marLeft w:val="0"/>
                  <w:marRight w:val="0"/>
                  <w:marTop w:val="0"/>
                  <w:marBottom w:val="0"/>
                  <w:divBdr>
                    <w:top w:val="none" w:sz="0" w:space="0" w:color="auto"/>
                    <w:left w:val="none" w:sz="0" w:space="0" w:color="auto"/>
                    <w:bottom w:val="none" w:sz="0" w:space="0" w:color="auto"/>
                    <w:right w:val="none" w:sz="0" w:space="0" w:color="auto"/>
                  </w:divBdr>
                </w:div>
              </w:divsChild>
            </w:div>
            <w:div w:id="889000237">
              <w:marLeft w:val="0"/>
              <w:marRight w:val="0"/>
              <w:marTop w:val="0"/>
              <w:marBottom w:val="0"/>
              <w:divBdr>
                <w:top w:val="none" w:sz="0" w:space="0" w:color="auto"/>
                <w:left w:val="none" w:sz="0" w:space="0" w:color="auto"/>
                <w:bottom w:val="none" w:sz="0" w:space="0" w:color="auto"/>
                <w:right w:val="none" w:sz="0" w:space="0" w:color="auto"/>
              </w:divBdr>
              <w:divsChild>
                <w:div w:id="448740474">
                  <w:marLeft w:val="0"/>
                  <w:marRight w:val="150"/>
                  <w:marTop w:val="0"/>
                  <w:marBottom w:val="0"/>
                  <w:divBdr>
                    <w:top w:val="none" w:sz="0" w:space="0" w:color="auto"/>
                    <w:left w:val="none" w:sz="0" w:space="0" w:color="auto"/>
                    <w:bottom w:val="none" w:sz="0" w:space="0" w:color="auto"/>
                    <w:right w:val="none" w:sz="0" w:space="0" w:color="auto"/>
                  </w:divBdr>
                </w:div>
                <w:div w:id="114158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90233">
          <w:marLeft w:val="75"/>
          <w:marRight w:val="0"/>
          <w:marTop w:val="0"/>
          <w:marBottom w:val="0"/>
          <w:divBdr>
            <w:top w:val="none" w:sz="0" w:space="0" w:color="auto"/>
            <w:left w:val="none" w:sz="0" w:space="0" w:color="auto"/>
            <w:bottom w:val="none" w:sz="0" w:space="0" w:color="auto"/>
            <w:right w:val="none" w:sz="0" w:space="0" w:color="auto"/>
          </w:divBdr>
          <w:divsChild>
            <w:div w:id="491719165">
              <w:marLeft w:val="0"/>
              <w:marRight w:val="0"/>
              <w:marTop w:val="0"/>
              <w:marBottom w:val="0"/>
              <w:divBdr>
                <w:top w:val="none" w:sz="0" w:space="0" w:color="auto"/>
                <w:left w:val="none" w:sz="0" w:space="0" w:color="auto"/>
                <w:bottom w:val="none" w:sz="0" w:space="0" w:color="auto"/>
                <w:right w:val="none" w:sz="0" w:space="0" w:color="auto"/>
              </w:divBdr>
            </w:div>
            <w:div w:id="102697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0442">
      <w:bodyDiv w:val="1"/>
      <w:marLeft w:val="0"/>
      <w:marRight w:val="0"/>
      <w:marTop w:val="0"/>
      <w:marBottom w:val="0"/>
      <w:divBdr>
        <w:top w:val="none" w:sz="0" w:space="0" w:color="auto"/>
        <w:left w:val="none" w:sz="0" w:space="0" w:color="auto"/>
        <w:bottom w:val="none" w:sz="0" w:space="0" w:color="auto"/>
        <w:right w:val="none" w:sz="0" w:space="0" w:color="auto"/>
      </w:divBdr>
      <w:divsChild>
        <w:div w:id="2143186037">
          <w:marLeft w:val="0"/>
          <w:marRight w:val="0"/>
          <w:marTop w:val="0"/>
          <w:marBottom w:val="0"/>
          <w:divBdr>
            <w:top w:val="none" w:sz="0" w:space="0" w:color="auto"/>
            <w:left w:val="none" w:sz="0" w:space="0" w:color="auto"/>
            <w:bottom w:val="none" w:sz="0" w:space="0" w:color="auto"/>
            <w:right w:val="none" w:sz="0" w:space="0" w:color="auto"/>
          </w:divBdr>
        </w:div>
      </w:divsChild>
    </w:div>
    <w:div w:id="2132938657">
      <w:bodyDiv w:val="1"/>
      <w:marLeft w:val="0"/>
      <w:marRight w:val="0"/>
      <w:marTop w:val="0"/>
      <w:marBottom w:val="0"/>
      <w:divBdr>
        <w:top w:val="none" w:sz="0" w:space="0" w:color="auto"/>
        <w:left w:val="none" w:sz="0" w:space="0" w:color="auto"/>
        <w:bottom w:val="none" w:sz="0" w:space="0" w:color="auto"/>
        <w:right w:val="none" w:sz="0" w:space="0" w:color="auto"/>
      </w:divBdr>
    </w:div>
    <w:div w:id="2135831914">
      <w:bodyDiv w:val="1"/>
      <w:marLeft w:val="0"/>
      <w:marRight w:val="0"/>
      <w:marTop w:val="0"/>
      <w:marBottom w:val="0"/>
      <w:divBdr>
        <w:top w:val="none" w:sz="0" w:space="0" w:color="auto"/>
        <w:left w:val="none" w:sz="0" w:space="0" w:color="auto"/>
        <w:bottom w:val="none" w:sz="0" w:space="0" w:color="auto"/>
        <w:right w:val="none" w:sz="0" w:space="0" w:color="auto"/>
      </w:divBdr>
      <w:divsChild>
        <w:div w:id="14306527">
          <w:marLeft w:val="0"/>
          <w:marRight w:val="0"/>
          <w:marTop w:val="0"/>
          <w:marBottom w:val="0"/>
          <w:divBdr>
            <w:top w:val="none" w:sz="0" w:space="0" w:color="auto"/>
            <w:left w:val="none" w:sz="0" w:space="0" w:color="auto"/>
            <w:bottom w:val="none" w:sz="0" w:space="0" w:color="auto"/>
            <w:right w:val="none" w:sz="0" w:space="0" w:color="auto"/>
          </w:divBdr>
        </w:div>
        <w:div w:id="87585563">
          <w:marLeft w:val="0"/>
          <w:marRight w:val="0"/>
          <w:marTop w:val="0"/>
          <w:marBottom w:val="0"/>
          <w:divBdr>
            <w:top w:val="none" w:sz="0" w:space="0" w:color="auto"/>
            <w:left w:val="none" w:sz="0" w:space="0" w:color="auto"/>
            <w:bottom w:val="none" w:sz="0" w:space="0" w:color="auto"/>
            <w:right w:val="none" w:sz="0" w:space="0" w:color="auto"/>
          </w:divBdr>
        </w:div>
        <w:div w:id="111704694">
          <w:marLeft w:val="0"/>
          <w:marRight w:val="0"/>
          <w:marTop w:val="0"/>
          <w:marBottom w:val="0"/>
          <w:divBdr>
            <w:top w:val="none" w:sz="0" w:space="0" w:color="auto"/>
            <w:left w:val="none" w:sz="0" w:space="0" w:color="auto"/>
            <w:bottom w:val="none" w:sz="0" w:space="0" w:color="auto"/>
            <w:right w:val="none" w:sz="0" w:space="0" w:color="auto"/>
          </w:divBdr>
        </w:div>
        <w:div w:id="139687717">
          <w:marLeft w:val="0"/>
          <w:marRight w:val="0"/>
          <w:marTop w:val="0"/>
          <w:marBottom w:val="0"/>
          <w:divBdr>
            <w:top w:val="none" w:sz="0" w:space="0" w:color="auto"/>
            <w:left w:val="none" w:sz="0" w:space="0" w:color="auto"/>
            <w:bottom w:val="none" w:sz="0" w:space="0" w:color="auto"/>
            <w:right w:val="none" w:sz="0" w:space="0" w:color="auto"/>
          </w:divBdr>
        </w:div>
        <w:div w:id="301740610">
          <w:marLeft w:val="0"/>
          <w:marRight w:val="0"/>
          <w:marTop w:val="0"/>
          <w:marBottom w:val="0"/>
          <w:divBdr>
            <w:top w:val="none" w:sz="0" w:space="0" w:color="auto"/>
            <w:left w:val="none" w:sz="0" w:space="0" w:color="auto"/>
            <w:bottom w:val="none" w:sz="0" w:space="0" w:color="auto"/>
            <w:right w:val="none" w:sz="0" w:space="0" w:color="auto"/>
          </w:divBdr>
        </w:div>
        <w:div w:id="328562775">
          <w:marLeft w:val="0"/>
          <w:marRight w:val="0"/>
          <w:marTop w:val="0"/>
          <w:marBottom w:val="0"/>
          <w:divBdr>
            <w:top w:val="none" w:sz="0" w:space="0" w:color="auto"/>
            <w:left w:val="none" w:sz="0" w:space="0" w:color="auto"/>
            <w:bottom w:val="none" w:sz="0" w:space="0" w:color="auto"/>
            <w:right w:val="none" w:sz="0" w:space="0" w:color="auto"/>
          </w:divBdr>
        </w:div>
        <w:div w:id="438917877">
          <w:marLeft w:val="0"/>
          <w:marRight w:val="0"/>
          <w:marTop w:val="0"/>
          <w:marBottom w:val="0"/>
          <w:divBdr>
            <w:top w:val="none" w:sz="0" w:space="0" w:color="auto"/>
            <w:left w:val="none" w:sz="0" w:space="0" w:color="auto"/>
            <w:bottom w:val="none" w:sz="0" w:space="0" w:color="auto"/>
            <w:right w:val="none" w:sz="0" w:space="0" w:color="auto"/>
          </w:divBdr>
        </w:div>
        <w:div w:id="598366544">
          <w:marLeft w:val="0"/>
          <w:marRight w:val="0"/>
          <w:marTop w:val="0"/>
          <w:marBottom w:val="0"/>
          <w:divBdr>
            <w:top w:val="none" w:sz="0" w:space="0" w:color="auto"/>
            <w:left w:val="none" w:sz="0" w:space="0" w:color="auto"/>
            <w:bottom w:val="none" w:sz="0" w:space="0" w:color="auto"/>
            <w:right w:val="none" w:sz="0" w:space="0" w:color="auto"/>
          </w:divBdr>
        </w:div>
        <w:div w:id="667949698">
          <w:marLeft w:val="0"/>
          <w:marRight w:val="0"/>
          <w:marTop w:val="0"/>
          <w:marBottom w:val="0"/>
          <w:divBdr>
            <w:top w:val="none" w:sz="0" w:space="0" w:color="auto"/>
            <w:left w:val="none" w:sz="0" w:space="0" w:color="auto"/>
            <w:bottom w:val="none" w:sz="0" w:space="0" w:color="auto"/>
            <w:right w:val="none" w:sz="0" w:space="0" w:color="auto"/>
          </w:divBdr>
        </w:div>
        <w:div w:id="714890711">
          <w:marLeft w:val="0"/>
          <w:marRight w:val="0"/>
          <w:marTop w:val="0"/>
          <w:marBottom w:val="0"/>
          <w:divBdr>
            <w:top w:val="none" w:sz="0" w:space="0" w:color="auto"/>
            <w:left w:val="none" w:sz="0" w:space="0" w:color="auto"/>
            <w:bottom w:val="none" w:sz="0" w:space="0" w:color="auto"/>
            <w:right w:val="none" w:sz="0" w:space="0" w:color="auto"/>
          </w:divBdr>
        </w:div>
        <w:div w:id="893781265">
          <w:marLeft w:val="0"/>
          <w:marRight w:val="0"/>
          <w:marTop w:val="0"/>
          <w:marBottom w:val="0"/>
          <w:divBdr>
            <w:top w:val="none" w:sz="0" w:space="0" w:color="auto"/>
            <w:left w:val="none" w:sz="0" w:space="0" w:color="auto"/>
            <w:bottom w:val="none" w:sz="0" w:space="0" w:color="auto"/>
            <w:right w:val="none" w:sz="0" w:space="0" w:color="auto"/>
          </w:divBdr>
        </w:div>
        <w:div w:id="1033965543">
          <w:marLeft w:val="0"/>
          <w:marRight w:val="0"/>
          <w:marTop w:val="0"/>
          <w:marBottom w:val="0"/>
          <w:divBdr>
            <w:top w:val="none" w:sz="0" w:space="0" w:color="auto"/>
            <w:left w:val="none" w:sz="0" w:space="0" w:color="auto"/>
            <w:bottom w:val="none" w:sz="0" w:space="0" w:color="auto"/>
            <w:right w:val="none" w:sz="0" w:space="0" w:color="auto"/>
          </w:divBdr>
        </w:div>
        <w:div w:id="1038358867">
          <w:marLeft w:val="0"/>
          <w:marRight w:val="0"/>
          <w:marTop w:val="0"/>
          <w:marBottom w:val="0"/>
          <w:divBdr>
            <w:top w:val="none" w:sz="0" w:space="0" w:color="auto"/>
            <w:left w:val="none" w:sz="0" w:space="0" w:color="auto"/>
            <w:bottom w:val="none" w:sz="0" w:space="0" w:color="auto"/>
            <w:right w:val="none" w:sz="0" w:space="0" w:color="auto"/>
          </w:divBdr>
        </w:div>
        <w:div w:id="1087849483">
          <w:marLeft w:val="0"/>
          <w:marRight w:val="0"/>
          <w:marTop w:val="0"/>
          <w:marBottom w:val="0"/>
          <w:divBdr>
            <w:top w:val="none" w:sz="0" w:space="0" w:color="auto"/>
            <w:left w:val="none" w:sz="0" w:space="0" w:color="auto"/>
            <w:bottom w:val="none" w:sz="0" w:space="0" w:color="auto"/>
            <w:right w:val="none" w:sz="0" w:space="0" w:color="auto"/>
          </w:divBdr>
        </w:div>
        <w:div w:id="1132672345">
          <w:marLeft w:val="0"/>
          <w:marRight w:val="0"/>
          <w:marTop w:val="0"/>
          <w:marBottom w:val="0"/>
          <w:divBdr>
            <w:top w:val="none" w:sz="0" w:space="0" w:color="auto"/>
            <w:left w:val="none" w:sz="0" w:space="0" w:color="auto"/>
            <w:bottom w:val="none" w:sz="0" w:space="0" w:color="auto"/>
            <w:right w:val="none" w:sz="0" w:space="0" w:color="auto"/>
          </w:divBdr>
        </w:div>
        <w:div w:id="1189299476">
          <w:marLeft w:val="0"/>
          <w:marRight w:val="0"/>
          <w:marTop w:val="0"/>
          <w:marBottom w:val="0"/>
          <w:divBdr>
            <w:top w:val="none" w:sz="0" w:space="0" w:color="auto"/>
            <w:left w:val="none" w:sz="0" w:space="0" w:color="auto"/>
            <w:bottom w:val="none" w:sz="0" w:space="0" w:color="auto"/>
            <w:right w:val="none" w:sz="0" w:space="0" w:color="auto"/>
          </w:divBdr>
        </w:div>
        <w:div w:id="1677615344">
          <w:marLeft w:val="0"/>
          <w:marRight w:val="0"/>
          <w:marTop w:val="0"/>
          <w:marBottom w:val="0"/>
          <w:divBdr>
            <w:top w:val="none" w:sz="0" w:space="0" w:color="auto"/>
            <w:left w:val="none" w:sz="0" w:space="0" w:color="auto"/>
            <w:bottom w:val="none" w:sz="0" w:space="0" w:color="auto"/>
            <w:right w:val="none" w:sz="0" w:space="0" w:color="auto"/>
          </w:divBdr>
        </w:div>
        <w:div w:id="1715546725">
          <w:marLeft w:val="0"/>
          <w:marRight w:val="0"/>
          <w:marTop w:val="0"/>
          <w:marBottom w:val="0"/>
          <w:divBdr>
            <w:top w:val="none" w:sz="0" w:space="0" w:color="auto"/>
            <w:left w:val="none" w:sz="0" w:space="0" w:color="auto"/>
            <w:bottom w:val="none" w:sz="0" w:space="0" w:color="auto"/>
            <w:right w:val="none" w:sz="0" w:space="0" w:color="auto"/>
          </w:divBdr>
        </w:div>
        <w:div w:id="1818182055">
          <w:marLeft w:val="0"/>
          <w:marRight w:val="0"/>
          <w:marTop w:val="0"/>
          <w:marBottom w:val="0"/>
          <w:divBdr>
            <w:top w:val="none" w:sz="0" w:space="0" w:color="auto"/>
            <w:left w:val="none" w:sz="0" w:space="0" w:color="auto"/>
            <w:bottom w:val="none" w:sz="0" w:space="0" w:color="auto"/>
            <w:right w:val="none" w:sz="0" w:space="0" w:color="auto"/>
          </w:divBdr>
        </w:div>
        <w:div w:id="2143226515">
          <w:marLeft w:val="0"/>
          <w:marRight w:val="0"/>
          <w:marTop w:val="0"/>
          <w:marBottom w:val="0"/>
          <w:divBdr>
            <w:top w:val="none" w:sz="0" w:space="0" w:color="auto"/>
            <w:left w:val="none" w:sz="0" w:space="0" w:color="auto"/>
            <w:bottom w:val="none" w:sz="0" w:space="0" w:color="auto"/>
            <w:right w:val="none" w:sz="0" w:space="0" w:color="auto"/>
          </w:divBdr>
        </w:div>
      </w:divsChild>
    </w:div>
    <w:div w:id="2147164822">
      <w:bodyDiv w:val="1"/>
      <w:marLeft w:val="0"/>
      <w:marRight w:val="0"/>
      <w:marTop w:val="0"/>
      <w:marBottom w:val="0"/>
      <w:divBdr>
        <w:top w:val="none" w:sz="0" w:space="0" w:color="auto"/>
        <w:left w:val="none" w:sz="0" w:space="0" w:color="auto"/>
        <w:bottom w:val="none" w:sz="0" w:space="0" w:color="auto"/>
        <w:right w:val="none" w:sz="0" w:space="0" w:color="auto"/>
      </w:divBdr>
      <w:divsChild>
        <w:div w:id="89203140">
          <w:marLeft w:val="0"/>
          <w:marRight w:val="0"/>
          <w:marTop w:val="0"/>
          <w:marBottom w:val="0"/>
          <w:divBdr>
            <w:top w:val="none" w:sz="0" w:space="0" w:color="auto"/>
            <w:left w:val="none" w:sz="0" w:space="0" w:color="auto"/>
            <w:bottom w:val="none" w:sz="0" w:space="0" w:color="auto"/>
            <w:right w:val="none" w:sz="0" w:space="0" w:color="auto"/>
          </w:divBdr>
        </w:div>
        <w:div w:id="411699733">
          <w:marLeft w:val="0"/>
          <w:marRight w:val="0"/>
          <w:marTop w:val="0"/>
          <w:marBottom w:val="0"/>
          <w:divBdr>
            <w:top w:val="none" w:sz="0" w:space="0" w:color="auto"/>
            <w:left w:val="none" w:sz="0" w:space="0" w:color="auto"/>
            <w:bottom w:val="none" w:sz="0" w:space="0" w:color="auto"/>
            <w:right w:val="none" w:sz="0" w:space="0" w:color="auto"/>
          </w:divBdr>
        </w:div>
        <w:div w:id="436759489">
          <w:marLeft w:val="0"/>
          <w:marRight w:val="0"/>
          <w:marTop w:val="0"/>
          <w:marBottom w:val="0"/>
          <w:divBdr>
            <w:top w:val="none" w:sz="0" w:space="0" w:color="auto"/>
            <w:left w:val="none" w:sz="0" w:space="0" w:color="auto"/>
            <w:bottom w:val="none" w:sz="0" w:space="0" w:color="auto"/>
            <w:right w:val="none" w:sz="0" w:space="0" w:color="auto"/>
          </w:divBdr>
        </w:div>
        <w:div w:id="557978361">
          <w:marLeft w:val="0"/>
          <w:marRight w:val="0"/>
          <w:marTop w:val="0"/>
          <w:marBottom w:val="0"/>
          <w:divBdr>
            <w:top w:val="none" w:sz="0" w:space="0" w:color="auto"/>
            <w:left w:val="none" w:sz="0" w:space="0" w:color="auto"/>
            <w:bottom w:val="none" w:sz="0" w:space="0" w:color="auto"/>
            <w:right w:val="none" w:sz="0" w:space="0" w:color="auto"/>
          </w:divBdr>
        </w:div>
        <w:div w:id="565847682">
          <w:marLeft w:val="0"/>
          <w:marRight w:val="0"/>
          <w:marTop w:val="0"/>
          <w:marBottom w:val="0"/>
          <w:divBdr>
            <w:top w:val="none" w:sz="0" w:space="0" w:color="auto"/>
            <w:left w:val="none" w:sz="0" w:space="0" w:color="auto"/>
            <w:bottom w:val="none" w:sz="0" w:space="0" w:color="auto"/>
            <w:right w:val="none" w:sz="0" w:space="0" w:color="auto"/>
          </w:divBdr>
        </w:div>
        <w:div w:id="827983535">
          <w:marLeft w:val="0"/>
          <w:marRight w:val="0"/>
          <w:marTop w:val="0"/>
          <w:marBottom w:val="0"/>
          <w:divBdr>
            <w:top w:val="none" w:sz="0" w:space="0" w:color="auto"/>
            <w:left w:val="none" w:sz="0" w:space="0" w:color="auto"/>
            <w:bottom w:val="none" w:sz="0" w:space="0" w:color="auto"/>
            <w:right w:val="none" w:sz="0" w:space="0" w:color="auto"/>
          </w:divBdr>
        </w:div>
        <w:div w:id="953561958">
          <w:marLeft w:val="0"/>
          <w:marRight w:val="0"/>
          <w:marTop w:val="0"/>
          <w:marBottom w:val="0"/>
          <w:divBdr>
            <w:top w:val="none" w:sz="0" w:space="0" w:color="auto"/>
            <w:left w:val="none" w:sz="0" w:space="0" w:color="auto"/>
            <w:bottom w:val="none" w:sz="0" w:space="0" w:color="auto"/>
            <w:right w:val="none" w:sz="0" w:space="0" w:color="auto"/>
          </w:divBdr>
        </w:div>
        <w:div w:id="1047140749">
          <w:marLeft w:val="0"/>
          <w:marRight w:val="0"/>
          <w:marTop w:val="0"/>
          <w:marBottom w:val="0"/>
          <w:divBdr>
            <w:top w:val="none" w:sz="0" w:space="0" w:color="auto"/>
            <w:left w:val="none" w:sz="0" w:space="0" w:color="auto"/>
            <w:bottom w:val="none" w:sz="0" w:space="0" w:color="auto"/>
            <w:right w:val="none" w:sz="0" w:space="0" w:color="auto"/>
          </w:divBdr>
        </w:div>
        <w:div w:id="1079013617">
          <w:marLeft w:val="0"/>
          <w:marRight w:val="0"/>
          <w:marTop w:val="0"/>
          <w:marBottom w:val="0"/>
          <w:divBdr>
            <w:top w:val="none" w:sz="0" w:space="0" w:color="auto"/>
            <w:left w:val="none" w:sz="0" w:space="0" w:color="auto"/>
            <w:bottom w:val="none" w:sz="0" w:space="0" w:color="auto"/>
            <w:right w:val="none" w:sz="0" w:space="0" w:color="auto"/>
          </w:divBdr>
        </w:div>
        <w:div w:id="1153328515">
          <w:marLeft w:val="0"/>
          <w:marRight w:val="0"/>
          <w:marTop w:val="0"/>
          <w:marBottom w:val="0"/>
          <w:divBdr>
            <w:top w:val="none" w:sz="0" w:space="0" w:color="auto"/>
            <w:left w:val="none" w:sz="0" w:space="0" w:color="auto"/>
            <w:bottom w:val="none" w:sz="0" w:space="0" w:color="auto"/>
            <w:right w:val="none" w:sz="0" w:space="0" w:color="auto"/>
          </w:divBdr>
        </w:div>
        <w:div w:id="1353724224">
          <w:marLeft w:val="0"/>
          <w:marRight w:val="0"/>
          <w:marTop w:val="0"/>
          <w:marBottom w:val="0"/>
          <w:divBdr>
            <w:top w:val="none" w:sz="0" w:space="0" w:color="auto"/>
            <w:left w:val="none" w:sz="0" w:space="0" w:color="auto"/>
            <w:bottom w:val="none" w:sz="0" w:space="0" w:color="auto"/>
            <w:right w:val="none" w:sz="0" w:space="0" w:color="auto"/>
          </w:divBdr>
        </w:div>
        <w:div w:id="1611280341">
          <w:marLeft w:val="0"/>
          <w:marRight w:val="0"/>
          <w:marTop w:val="0"/>
          <w:marBottom w:val="0"/>
          <w:divBdr>
            <w:top w:val="none" w:sz="0" w:space="0" w:color="auto"/>
            <w:left w:val="none" w:sz="0" w:space="0" w:color="auto"/>
            <w:bottom w:val="none" w:sz="0" w:space="0" w:color="auto"/>
            <w:right w:val="none" w:sz="0" w:space="0" w:color="auto"/>
          </w:divBdr>
        </w:div>
        <w:div w:id="1714842027">
          <w:marLeft w:val="0"/>
          <w:marRight w:val="0"/>
          <w:marTop w:val="0"/>
          <w:marBottom w:val="0"/>
          <w:divBdr>
            <w:top w:val="none" w:sz="0" w:space="0" w:color="auto"/>
            <w:left w:val="none" w:sz="0" w:space="0" w:color="auto"/>
            <w:bottom w:val="none" w:sz="0" w:space="0" w:color="auto"/>
            <w:right w:val="none" w:sz="0" w:space="0" w:color="auto"/>
          </w:divBdr>
        </w:div>
        <w:div w:id="1819035647">
          <w:marLeft w:val="0"/>
          <w:marRight w:val="0"/>
          <w:marTop w:val="0"/>
          <w:marBottom w:val="0"/>
          <w:divBdr>
            <w:top w:val="none" w:sz="0" w:space="0" w:color="auto"/>
            <w:left w:val="none" w:sz="0" w:space="0" w:color="auto"/>
            <w:bottom w:val="none" w:sz="0" w:space="0" w:color="auto"/>
            <w:right w:val="none" w:sz="0" w:space="0" w:color="auto"/>
          </w:divBdr>
        </w:div>
        <w:div w:id="1866214394">
          <w:marLeft w:val="0"/>
          <w:marRight w:val="0"/>
          <w:marTop w:val="0"/>
          <w:marBottom w:val="0"/>
          <w:divBdr>
            <w:top w:val="none" w:sz="0" w:space="0" w:color="auto"/>
            <w:left w:val="none" w:sz="0" w:space="0" w:color="auto"/>
            <w:bottom w:val="none" w:sz="0" w:space="0" w:color="auto"/>
            <w:right w:val="none" w:sz="0" w:space="0" w:color="auto"/>
          </w:divBdr>
        </w:div>
        <w:div w:id="1876114469">
          <w:marLeft w:val="0"/>
          <w:marRight w:val="0"/>
          <w:marTop w:val="0"/>
          <w:marBottom w:val="0"/>
          <w:divBdr>
            <w:top w:val="none" w:sz="0" w:space="0" w:color="auto"/>
            <w:left w:val="none" w:sz="0" w:space="0" w:color="auto"/>
            <w:bottom w:val="none" w:sz="0" w:space="0" w:color="auto"/>
            <w:right w:val="none" w:sz="0" w:space="0" w:color="auto"/>
          </w:divBdr>
        </w:div>
        <w:div w:id="1882210427">
          <w:marLeft w:val="0"/>
          <w:marRight w:val="0"/>
          <w:marTop w:val="0"/>
          <w:marBottom w:val="0"/>
          <w:divBdr>
            <w:top w:val="none" w:sz="0" w:space="0" w:color="auto"/>
            <w:left w:val="none" w:sz="0" w:space="0" w:color="auto"/>
            <w:bottom w:val="none" w:sz="0" w:space="0" w:color="auto"/>
            <w:right w:val="none" w:sz="0" w:space="0" w:color="auto"/>
          </w:divBdr>
        </w:div>
        <w:div w:id="1982344743">
          <w:marLeft w:val="0"/>
          <w:marRight w:val="0"/>
          <w:marTop w:val="0"/>
          <w:marBottom w:val="0"/>
          <w:divBdr>
            <w:top w:val="none" w:sz="0" w:space="0" w:color="auto"/>
            <w:left w:val="none" w:sz="0" w:space="0" w:color="auto"/>
            <w:bottom w:val="none" w:sz="0" w:space="0" w:color="auto"/>
            <w:right w:val="none" w:sz="0" w:space="0" w:color="auto"/>
          </w:divBdr>
        </w:div>
        <w:div w:id="1994214964">
          <w:marLeft w:val="0"/>
          <w:marRight w:val="0"/>
          <w:marTop w:val="0"/>
          <w:marBottom w:val="0"/>
          <w:divBdr>
            <w:top w:val="none" w:sz="0" w:space="0" w:color="auto"/>
            <w:left w:val="none" w:sz="0" w:space="0" w:color="auto"/>
            <w:bottom w:val="none" w:sz="0" w:space="0" w:color="auto"/>
            <w:right w:val="none" w:sz="0" w:space="0" w:color="auto"/>
          </w:divBdr>
        </w:div>
        <w:div w:id="20878777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yperlink" Target="http://urbanext.illinois.edu/perennials/specific.cfm"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1.xml"/><Relationship Id="rId8" Type="http://schemas.openxmlformats.org/officeDocument/2006/relationships/hyperlink" Target="https://www.almanac.com/gardening/frostdates" TargetMode="External"/><Relationship Id="rId51" Type="http://schemas.openxmlformats.org/officeDocument/2006/relationships/image" Target="media/image44.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44</Pages>
  <Words>4662</Words>
  <Characters>26577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31177</CharactersWithSpaces>
  <SharedDoc>false</SharedDoc>
  <HLinks>
    <vt:vector size="12" baseType="variant">
      <vt:variant>
        <vt:i4>5439566</vt:i4>
      </vt:variant>
      <vt:variant>
        <vt:i4>3</vt:i4>
      </vt:variant>
      <vt:variant>
        <vt:i4>0</vt:i4>
      </vt:variant>
      <vt:variant>
        <vt:i4>5</vt:i4>
      </vt:variant>
      <vt:variant>
        <vt:lpwstr>http://urbanext.illinois.edu/perennials/specific.cfm</vt:lpwstr>
      </vt:variant>
      <vt:variant>
        <vt:lpwstr/>
      </vt:variant>
      <vt:variant>
        <vt:i4>131144</vt:i4>
      </vt:variant>
      <vt:variant>
        <vt:i4>0</vt:i4>
      </vt:variant>
      <vt:variant>
        <vt:i4>0</vt:i4>
      </vt:variant>
      <vt:variant>
        <vt:i4>5</vt:i4>
      </vt:variant>
      <vt:variant>
        <vt:lpwstr>https://www.almanac.com/gardening/frostdates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Mark</dc:creator>
  <cp:keywords/>
  <dc:description/>
  <cp:lastModifiedBy>Microsoft account</cp:lastModifiedBy>
  <cp:revision>3</cp:revision>
  <cp:lastPrinted>2013-05-08T01:45:00Z</cp:lastPrinted>
  <dcterms:created xsi:type="dcterms:W3CDTF">2023-04-22T22:18:00Z</dcterms:created>
  <dcterms:modified xsi:type="dcterms:W3CDTF">2024-04-08T21:04:00Z</dcterms:modified>
</cp:coreProperties>
</file>